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C9" w:rsidRPr="00956972" w:rsidRDefault="005055D3" w:rsidP="005055D3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A545AA" w:rsidRPr="00956972" w:rsidRDefault="00A545AA" w:rsidP="00A545A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 xml:space="preserve">Изменения и дополнения </w:t>
      </w:r>
    </w:p>
    <w:p w:rsidR="00DE6CD5" w:rsidRPr="00956972" w:rsidRDefault="00A545AA" w:rsidP="00A545A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 xml:space="preserve">в коллективный договор </w:t>
      </w:r>
    </w:p>
    <w:p w:rsidR="00DE6CD5" w:rsidRPr="00956972" w:rsidRDefault="00A545AA" w:rsidP="00A545A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DE6CD5" w:rsidRPr="00956972" w:rsidRDefault="00DE6CD5" w:rsidP="00A545A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>«Средняя школа № 3 г.Житковичи имени И.Н.Банова»</w:t>
      </w:r>
    </w:p>
    <w:p w:rsidR="00F37C82" w:rsidRPr="00956972" w:rsidRDefault="00DE6CD5" w:rsidP="00A545A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56972">
        <w:rPr>
          <w:rFonts w:ascii="Times New Roman" w:hAnsi="Times New Roman" w:cs="Times New Roman"/>
          <w:sz w:val="30"/>
          <w:szCs w:val="30"/>
        </w:rPr>
        <w:t>на 2023-2025 годы</w:t>
      </w:r>
      <w:r w:rsidR="00A545AA" w:rsidRPr="009569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7C82" w:rsidRPr="00956972" w:rsidRDefault="00F37C82" w:rsidP="00F37C82">
      <w:pPr>
        <w:spacing w:after="0"/>
      </w:pPr>
    </w:p>
    <w:p w:rsidR="002615FE" w:rsidRPr="00956972" w:rsidRDefault="00322B5A" w:rsidP="00F37C82">
      <w:pPr>
        <w:pStyle w:val="a8"/>
        <w:ind w:firstLine="708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1</w:t>
      </w:r>
      <w:r w:rsidR="002615FE" w:rsidRPr="00956972">
        <w:rPr>
          <w:spacing w:val="-6"/>
          <w:sz w:val="30"/>
          <w:szCs w:val="30"/>
        </w:rPr>
        <w:t xml:space="preserve">. </w:t>
      </w:r>
      <w:r w:rsidRPr="00956972">
        <w:rPr>
          <w:spacing w:val="-6"/>
          <w:sz w:val="30"/>
          <w:szCs w:val="30"/>
        </w:rPr>
        <w:t>П</w:t>
      </w:r>
      <w:r w:rsidR="00804A68" w:rsidRPr="00956972">
        <w:rPr>
          <w:spacing w:val="-6"/>
          <w:sz w:val="30"/>
          <w:szCs w:val="30"/>
        </w:rPr>
        <w:t>ункт</w:t>
      </w:r>
      <w:r w:rsidR="002615FE" w:rsidRPr="00956972">
        <w:rPr>
          <w:spacing w:val="-6"/>
          <w:sz w:val="30"/>
          <w:szCs w:val="30"/>
        </w:rPr>
        <w:t xml:space="preserve"> 11</w:t>
      </w:r>
      <w:r w:rsidR="00F37C82" w:rsidRPr="00956972">
        <w:rPr>
          <w:spacing w:val="-6"/>
          <w:sz w:val="30"/>
          <w:szCs w:val="30"/>
        </w:rPr>
        <w:t xml:space="preserve">. </w:t>
      </w:r>
      <w:r w:rsidR="00804A68" w:rsidRPr="00956972">
        <w:rPr>
          <w:spacing w:val="-6"/>
          <w:sz w:val="30"/>
          <w:szCs w:val="30"/>
        </w:rPr>
        <w:t>дополнить частью в следующей редакции</w:t>
      </w:r>
      <w:r w:rsidR="002615FE" w:rsidRPr="00956972">
        <w:rPr>
          <w:spacing w:val="-6"/>
          <w:sz w:val="30"/>
          <w:szCs w:val="30"/>
        </w:rPr>
        <w:t>:</w:t>
      </w:r>
    </w:p>
    <w:p w:rsidR="00146225" w:rsidRPr="00956972" w:rsidRDefault="00146225" w:rsidP="00701B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56972">
        <w:rPr>
          <w:rFonts w:ascii="Times New Roman" w:hAnsi="Times New Roman"/>
          <w:sz w:val="30"/>
          <w:szCs w:val="30"/>
        </w:rPr>
        <w:t>«</w:t>
      </w:r>
      <w:r w:rsidR="00595938" w:rsidRPr="00956972">
        <w:rPr>
          <w:rFonts w:ascii="Times New Roman" w:hAnsi="Times New Roman"/>
          <w:sz w:val="30"/>
          <w:szCs w:val="30"/>
        </w:rPr>
        <w:t xml:space="preserve">11. </w:t>
      </w:r>
      <w:r w:rsidRPr="00956972">
        <w:rPr>
          <w:rFonts w:ascii="Times New Roman" w:hAnsi="Times New Roman"/>
          <w:sz w:val="30"/>
          <w:szCs w:val="30"/>
        </w:rPr>
        <w:t xml:space="preserve">Проведение переговоров по заключению  </w:t>
      </w:r>
      <w:r w:rsidRPr="0095697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56972">
        <w:rPr>
          <w:rFonts w:ascii="Times New Roman" w:hAnsi="Times New Roman"/>
          <w:sz w:val="30"/>
          <w:szCs w:val="30"/>
        </w:rPr>
        <w:t>коллективных договоров, внесение изменений и (или) дополнени</w:t>
      </w:r>
      <w:r w:rsidR="00595938" w:rsidRPr="00956972">
        <w:rPr>
          <w:rFonts w:ascii="Times New Roman" w:hAnsi="Times New Roman"/>
          <w:sz w:val="30"/>
          <w:szCs w:val="30"/>
        </w:rPr>
        <w:t>й в них не должно превышать трёх</w:t>
      </w:r>
      <w:r w:rsidRPr="00956972">
        <w:rPr>
          <w:rFonts w:ascii="Times New Roman" w:hAnsi="Times New Roman"/>
          <w:sz w:val="30"/>
          <w:szCs w:val="30"/>
        </w:rPr>
        <w:t xml:space="preserve"> месяцев со дня опубликования Соглашения или изменений и (или) дополнений к нему</w:t>
      </w:r>
      <w:r w:rsidR="00322B5A" w:rsidRPr="00956972">
        <w:rPr>
          <w:rFonts w:ascii="Times New Roman" w:hAnsi="Times New Roman"/>
          <w:sz w:val="30"/>
          <w:szCs w:val="30"/>
        </w:rPr>
        <w:t>»</w:t>
      </w:r>
      <w:r w:rsidRPr="00956972">
        <w:rPr>
          <w:rFonts w:ascii="Times New Roman" w:hAnsi="Times New Roman"/>
          <w:sz w:val="30"/>
          <w:szCs w:val="30"/>
        </w:rPr>
        <w:t xml:space="preserve">. </w:t>
      </w:r>
    </w:p>
    <w:p w:rsidR="00F37C82" w:rsidRPr="00956972" w:rsidRDefault="00322B5A" w:rsidP="00F37C82">
      <w:pPr>
        <w:pStyle w:val="a9"/>
        <w:ind w:left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2</w:t>
      </w:r>
      <w:r w:rsidR="00DB3734" w:rsidRPr="00956972">
        <w:rPr>
          <w:spacing w:val="-6"/>
          <w:sz w:val="30"/>
          <w:szCs w:val="30"/>
        </w:rPr>
        <w:t>. Пункт 18</w:t>
      </w:r>
      <w:r w:rsidR="00F37C82" w:rsidRPr="00956972">
        <w:rPr>
          <w:spacing w:val="-6"/>
          <w:sz w:val="30"/>
          <w:szCs w:val="30"/>
        </w:rPr>
        <w:t>:</w:t>
      </w:r>
    </w:p>
    <w:p w:rsidR="00F37C82" w:rsidRPr="00956972" w:rsidRDefault="00322B5A" w:rsidP="00F37C82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2</w:t>
      </w:r>
      <w:r w:rsidR="00DB3734" w:rsidRPr="00956972">
        <w:rPr>
          <w:spacing w:val="-6"/>
          <w:sz w:val="30"/>
          <w:szCs w:val="30"/>
        </w:rPr>
        <w:t>.1. часть первую подпункта 18</w:t>
      </w:r>
      <w:r w:rsidR="00F37C82" w:rsidRPr="00956972">
        <w:rPr>
          <w:spacing w:val="-6"/>
          <w:sz w:val="30"/>
          <w:szCs w:val="30"/>
        </w:rPr>
        <w:t>.2. изложить в новой редакции:</w:t>
      </w:r>
    </w:p>
    <w:p w:rsidR="00F37C82" w:rsidRPr="00956972" w:rsidRDefault="00F37C82" w:rsidP="00F37C82">
      <w:pPr>
        <w:pStyle w:val="a5"/>
        <w:spacing w:line="240" w:lineRule="auto"/>
        <w:ind w:firstLine="709"/>
        <w:rPr>
          <w:color w:val="auto"/>
          <w:spacing w:val="-6"/>
          <w:sz w:val="30"/>
          <w:szCs w:val="30"/>
        </w:rPr>
      </w:pPr>
      <w:r w:rsidRPr="00956972">
        <w:rPr>
          <w:rFonts w:ascii="Times New Roman" w:hAnsi="Times New Roman"/>
          <w:color w:val="auto"/>
          <w:spacing w:val="-6"/>
          <w:sz w:val="30"/>
          <w:szCs w:val="30"/>
        </w:rPr>
        <w:t>«</w:t>
      </w:r>
      <w:r w:rsidR="00DB3734" w:rsidRPr="00956972">
        <w:rPr>
          <w:rFonts w:ascii="Times New Roman" w:hAnsi="Times New Roman"/>
          <w:color w:val="auto"/>
          <w:spacing w:val="0"/>
          <w:sz w:val="30"/>
          <w:szCs w:val="30"/>
        </w:rPr>
        <w:t>18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.2. Порядок, условия и размеры премирования, установления </w:t>
      </w:r>
      <w:r w:rsidRPr="00956972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стимулирующих и компенсирующих выплат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, </w:t>
      </w:r>
      <w:bookmarkStart w:id="0" w:name="_Hlk161244424"/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оказания материальной помощи,</w:t>
      </w:r>
      <w:r w:rsidRPr="00956972">
        <w:rPr>
          <w:rFonts w:ascii="Times New Roman" w:hAnsi="Times New Roman"/>
          <w:color w:val="auto"/>
          <w:sz w:val="30"/>
          <w:szCs w:val="30"/>
        </w:rPr>
        <w:t xml:space="preserve"> </w:t>
      </w:r>
      <w:bookmarkEnd w:id="0"/>
      <w:r w:rsidRPr="00956972">
        <w:rPr>
          <w:rFonts w:ascii="Times New Roman" w:hAnsi="Times New Roman"/>
          <w:bCs/>
          <w:color w:val="auto"/>
          <w:sz w:val="30"/>
          <w:szCs w:val="30"/>
        </w:rPr>
        <w:t>а также</w:t>
      </w:r>
      <w:r w:rsidRPr="00956972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956972">
        <w:rPr>
          <w:rFonts w:ascii="Times New Roman" w:hAnsi="Times New Roman"/>
          <w:bCs/>
          <w:color w:val="auto"/>
          <w:sz w:val="30"/>
          <w:szCs w:val="30"/>
        </w:rPr>
        <w:t xml:space="preserve">порядок, условия оказания единовременной выплаты на оздоровление 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</w:t>
      </w:r>
      <w:r w:rsidR="00322B5A" w:rsidRPr="00956972">
        <w:rPr>
          <w:rFonts w:ascii="Times New Roman" w:hAnsi="Times New Roman"/>
          <w:color w:val="auto"/>
          <w:spacing w:val="0"/>
          <w:sz w:val="30"/>
          <w:szCs w:val="30"/>
        </w:rPr>
        <w:t>ся непосредственно в организации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</w:t>
      </w:r>
      <w:r w:rsidR="008169D1" w:rsidRPr="00956972">
        <w:rPr>
          <w:rFonts w:ascii="Times New Roman" w:hAnsi="Times New Roman"/>
          <w:color w:val="auto"/>
          <w:spacing w:val="0"/>
          <w:sz w:val="30"/>
          <w:szCs w:val="30"/>
        </w:rPr>
        <w:t>й частью коллективного договора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»;</w:t>
      </w:r>
    </w:p>
    <w:p w:rsidR="00F37C82" w:rsidRPr="00956972" w:rsidRDefault="00322B5A" w:rsidP="00F37C82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2</w:t>
      </w:r>
      <w:r w:rsidR="00F37C82" w:rsidRPr="00956972">
        <w:rPr>
          <w:spacing w:val="-6"/>
          <w:sz w:val="30"/>
          <w:szCs w:val="30"/>
        </w:rPr>
        <w:t>.2. из част</w:t>
      </w:r>
      <w:r w:rsidRPr="00956972">
        <w:rPr>
          <w:spacing w:val="-6"/>
          <w:sz w:val="30"/>
          <w:szCs w:val="30"/>
        </w:rPr>
        <w:t>ей</w:t>
      </w:r>
      <w:r w:rsidR="00F37C82" w:rsidRPr="00956972">
        <w:rPr>
          <w:spacing w:val="-6"/>
          <w:sz w:val="30"/>
          <w:szCs w:val="30"/>
        </w:rPr>
        <w:t xml:space="preserve"> </w:t>
      </w:r>
      <w:r w:rsidRPr="00956972">
        <w:rPr>
          <w:spacing w:val="-6"/>
          <w:sz w:val="30"/>
          <w:szCs w:val="30"/>
        </w:rPr>
        <w:t xml:space="preserve">второй, </w:t>
      </w:r>
      <w:r w:rsidR="00977959" w:rsidRPr="00956972">
        <w:rPr>
          <w:spacing w:val="-6"/>
          <w:sz w:val="30"/>
          <w:szCs w:val="30"/>
        </w:rPr>
        <w:t>четвёртой подпункта 18</w:t>
      </w:r>
      <w:r w:rsidR="00E6343A" w:rsidRPr="00956972">
        <w:rPr>
          <w:spacing w:val="-6"/>
          <w:sz w:val="30"/>
          <w:szCs w:val="30"/>
        </w:rPr>
        <w:t>.2. слова «</w:t>
      </w:r>
      <w:r w:rsidR="00F37C82" w:rsidRPr="00956972">
        <w:rPr>
          <w:spacing w:val="-6"/>
          <w:sz w:val="30"/>
          <w:szCs w:val="30"/>
        </w:rPr>
        <w:t>единовременной выплаты на оздоровление» исключить;</w:t>
      </w:r>
    </w:p>
    <w:p w:rsidR="00DF3A15" w:rsidRPr="00956972" w:rsidRDefault="00322B5A" w:rsidP="00DF3A15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30"/>
        </w:rPr>
      </w:pP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2</w:t>
      </w:r>
      <w:r w:rsidR="00E81EDA" w:rsidRPr="00956972">
        <w:rPr>
          <w:rFonts w:ascii="Times New Roman" w:hAnsi="Times New Roman"/>
          <w:color w:val="auto"/>
          <w:spacing w:val="0"/>
          <w:sz w:val="30"/>
          <w:szCs w:val="30"/>
        </w:rPr>
        <w:t>.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3</w:t>
      </w:r>
      <w:r w:rsidR="00E81EDA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. </w:t>
      </w:r>
      <w:r w:rsidR="00D11DA3" w:rsidRPr="00956972">
        <w:rPr>
          <w:rFonts w:ascii="Times New Roman" w:hAnsi="Times New Roman"/>
          <w:color w:val="auto"/>
          <w:spacing w:val="0"/>
          <w:sz w:val="30"/>
          <w:szCs w:val="30"/>
        </w:rPr>
        <w:t>А</w:t>
      </w:r>
      <w:r w:rsidR="00DF3A15" w:rsidRPr="00956972">
        <w:rPr>
          <w:rFonts w:ascii="Times New Roman" w:hAnsi="Times New Roman"/>
          <w:color w:val="auto"/>
          <w:spacing w:val="0"/>
          <w:sz w:val="30"/>
          <w:szCs w:val="30"/>
        </w:rPr>
        <w:t>бзац 2 п</w:t>
      </w:r>
      <w:r w:rsidR="007C7A12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ункта 18 подпункта </w:t>
      </w:r>
      <w:r w:rsidR="00DF424A" w:rsidRPr="00956972">
        <w:rPr>
          <w:rFonts w:ascii="Times New Roman" w:hAnsi="Times New Roman"/>
          <w:color w:val="auto"/>
          <w:spacing w:val="0"/>
          <w:sz w:val="30"/>
          <w:szCs w:val="30"/>
        </w:rPr>
        <w:t>6</w:t>
      </w:r>
      <w:r w:rsidR="00D11DA3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 </w:t>
      </w:r>
      <w:r w:rsidR="00DF3A15" w:rsidRPr="00956972">
        <w:rPr>
          <w:rFonts w:ascii="Times New Roman" w:hAnsi="Times New Roman"/>
          <w:color w:val="auto"/>
          <w:spacing w:val="0"/>
          <w:sz w:val="30"/>
          <w:szCs w:val="30"/>
        </w:rPr>
        <w:t>изложить в новой редакции «Неиспользованные средства по фонду оплаты труда направлять на дополнительное премирование работников учреждений, включая руководителей. Премирование производится  на основании Положений о премировании».</w:t>
      </w:r>
    </w:p>
    <w:p w:rsidR="00F37C82" w:rsidRPr="00956972" w:rsidRDefault="00322B5A" w:rsidP="00DE6CD5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2</w:t>
      </w:r>
      <w:r w:rsidR="00E6343A" w:rsidRPr="00956972">
        <w:rPr>
          <w:rFonts w:ascii="Times New Roman" w:hAnsi="Times New Roman"/>
          <w:color w:val="auto"/>
          <w:spacing w:val="0"/>
          <w:sz w:val="30"/>
          <w:szCs w:val="30"/>
        </w:rPr>
        <w:t>.</w:t>
      </w:r>
      <w:r w:rsidRPr="00956972">
        <w:rPr>
          <w:rFonts w:ascii="Times New Roman" w:hAnsi="Times New Roman"/>
          <w:color w:val="auto"/>
          <w:spacing w:val="0"/>
          <w:sz w:val="30"/>
          <w:szCs w:val="30"/>
        </w:rPr>
        <w:t>4</w:t>
      </w:r>
      <w:r w:rsidR="00E6343A" w:rsidRPr="00956972">
        <w:rPr>
          <w:rFonts w:ascii="Times New Roman" w:hAnsi="Times New Roman"/>
          <w:color w:val="auto"/>
          <w:spacing w:val="0"/>
          <w:sz w:val="30"/>
          <w:szCs w:val="30"/>
        </w:rPr>
        <w:t>.</w:t>
      </w:r>
      <w:r w:rsidR="00FD5E59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 подпункт 18</w:t>
      </w:r>
      <w:r w:rsidR="00E6343A" w:rsidRPr="00956972">
        <w:rPr>
          <w:rFonts w:ascii="Times New Roman" w:hAnsi="Times New Roman"/>
          <w:color w:val="auto"/>
          <w:spacing w:val="0"/>
          <w:sz w:val="30"/>
          <w:szCs w:val="30"/>
        </w:rPr>
        <w:t>.9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t>. изложить в новой редакции: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br/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tab/>
      </w:r>
      <w:r w:rsidR="00FD5E59" w:rsidRPr="00956972">
        <w:rPr>
          <w:rFonts w:ascii="Times New Roman" w:hAnsi="Times New Roman"/>
          <w:color w:val="auto"/>
          <w:spacing w:val="0"/>
          <w:sz w:val="30"/>
          <w:szCs w:val="30"/>
        </w:rPr>
        <w:t>«18</w:t>
      </w:r>
      <w:r w:rsidR="00E6343A" w:rsidRPr="00956972">
        <w:rPr>
          <w:rFonts w:ascii="Times New Roman" w:hAnsi="Times New Roman"/>
          <w:color w:val="auto"/>
          <w:spacing w:val="0"/>
          <w:sz w:val="30"/>
          <w:szCs w:val="30"/>
        </w:rPr>
        <w:t>.9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. 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28"/>
        </w:rPr>
        <w:t xml:space="preserve">При наличии финансовых возможностей за время вынужденного простоя не по вине работника (отмена учебных занятий по санитарно­эпидемиологическим, климатическим показаниям, вывоз детей на оздоровление и другие обстоятельства) оплата производится в размере 100% </w:t>
      </w:r>
      <w:r w:rsidR="00F37C82" w:rsidRPr="00956972">
        <w:rPr>
          <w:rFonts w:ascii="Times New Roman" w:hAnsi="Times New Roman"/>
          <w:color w:val="auto"/>
          <w:sz w:val="30"/>
          <w:szCs w:val="28"/>
        </w:rPr>
        <w:t>установленного ему оклада, надбавки за работу по контракту, надбавки за стаж работы в бюджетных организациях, надбавки за специфику раб</w:t>
      </w:r>
      <w:r w:rsidR="00DE6CD5" w:rsidRPr="00956972">
        <w:rPr>
          <w:rFonts w:ascii="Times New Roman" w:hAnsi="Times New Roman"/>
          <w:color w:val="auto"/>
          <w:sz w:val="30"/>
          <w:szCs w:val="28"/>
        </w:rPr>
        <w:t>оты в сфере образования</w:t>
      </w:r>
      <w:r w:rsidR="00F37C82" w:rsidRPr="00956972">
        <w:rPr>
          <w:rFonts w:ascii="Times New Roman" w:hAnsi="Times New Roman"/>
          <w:color w:val="auto"/>
          <w:sz w:val="30"/>
          <w:szCs w:val="28"/>
        </w:rPr>
        <w:t xml:space="preserve">, 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надбавки за работу в отрасли 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28"/>
        </w:rPr>
        <w:t xml:space="preserve">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="00F37C82" w:rsidRPr="00956972">
        <w:rPr>
          <w:rFonts w:ascii="Times New Roman" w:hAnsi="Times New Roman"/>
          <w:color w:val="auto"/>
          <w:sz w:val="30"/>
          <w:szCs w:val="28"/>
        </w:rPr>
        <w:t>оплата труда производится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28"/>
        </w:rPr>
        <w:t xml:space="preserve"> им в полном объеме</w:t>
      </w:r>
      <w:r w:rsidR="00F37C82" w:rsidRPr="00956972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»;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28"/>
        </w:rPr>
        <w:t xml:space="preserve"> </w:t>
      </w:r>
    </w:p>
    <w:p w:rsidR="00F37C82" w:rsidRPr="00956972" w:rsidRDefault="00DE6CD5" w:rsidP="00F37C82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2</w:t>
      </w:r>
      <w:r w:rsidR="00E6343A" w:rsidRPr="00956972">
        <w:rPr>
          <w:spacing w:val="-6"/>
          <w:sz w:val="30"/>
          <w:szCs w:val="30"/>
        </w:rPr>
        <w:t>.</w:t>
      </w:r>
      <w:r w:rsidRPr="00956972">
        <w:rPr>
          <w:spacing w:val="-6"/>
          <w:sz w:val="30"/>
          <w:szCs w:val="30"/>
        </w:rPr>
        <w:t>5</w:t>
      </w:r>
      <w:r w:rsidR="002E4FB1" w:rsidRPr="00956972">
        <w:rPr>
          <w:spacing w:val="-6"/>
          <w:sz w:val="30"/>
          <w:szCs w:val="30"/>
        </w:rPr>
        <w:t>. в подпункте 18</w:t>
      </w:r>
      <w:r w:rsidR="00E6343A" w:rsidRPr="00956972">
        <w:rPr>
          <w:spacing w:val="-6"/>
          <w:sz w:val="30"/>
          <w:szCs w:val="30"/>
        </w:rPr>
        <w:t>.1</w:t>
      </w:r>
      <w:r w:rsidR="002E4FB1" w:rsidRPr="00956972">
        <w:rPr>
          <w:spacing w:val="-6"/>
          <w:sz w:val="30"/>
          <w:szCs w:val="30"/>
        </w:rPr>
        <w:t>2</w:t>
      </w:r>
      <w:r w:rsidRPr="00956972">
        <w:rPr>
          <w:spacing w:val="-6"/>
          <w:sz w:val="30"/>
          <w:szCs w:val="30"/>
        </w:rPr>
        <w:t xml:space="preserve"> </w:t>
      </w:r>
      <w:r w:rsidR="00F37C82" w:rsidRPr="00956972">
        <w:rPr>
          <w:spacing w:val="-6"/>
          <w:sz w:val="30"/>
          <w:szCs w:val="30"/>
        </w:rPr>
        <w:t xml:space="preserve"> после слов «Республики Беларусь» дополнить словами «от 21 декабря 1990 г. № 476-</w:t>
      </w:r>
      <w:r w:rsidR="00F37C82" w:rsidRPr="00956972">
        <w:rPr>
          <w:spacing w:val="-6"/>
          <w:sz w:val="30"/>
          <w:szCs w:val="30"/>
          <w:lang w:val="en-US"/>
        </w:rPr>
        <w:t>XII</w:t>
      </w:r>
      <w:r w:rsidR="00F37C82" w:rsidRPr="00956972">
        <w:rPr>
          <w:spacing w:val="-6"/>
          <w:sz w:val="30"/>
          <w:szCs w:val="30"/>
        </w:rPr>
        <w:t>»;</w:t>
      </w:r>
    </w:p>
    <w:p w:rsidR="00F37C82" w:rsidRPr="00956972" w:rsidRDefault="00DE6CD5" w:rsidP="00F37C82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2</w:t>
      </w:r>
      <w:r w:rsidR="00E6343A" w:rsidRPr="00956972">
        <w:rPr>
          <w:spacing w:val="-6"/>
          <w:sz w:val="30"/>
          <w:szCs w:val="30"/>
        </w:rPr>
        <w:t>.</w:t>
      </w:r>
      <w:r w:rsidRPr="00956972">
        <w:rPr>
          <w:spacing w:val="-6"/>
          <w:sz w:val="30"/>
          <w:szCs w:val="30"/>
        </w:rPr>
        <w:t>6</w:t>
      </w:r>
      <w:r w:rsidR="00E6343A" w:rsidRPr="00956972">
        <w:rPr>
          <w:spacing w:val="-6"/>
          <w:sz w:val="30"/>
          <w:szCs w:val="30"/>
        </w:rPr>
        <w:t xml:space="preserve">. часть </w:t>
      </w:r>
      <w:r w:rsidR="006604E6" w:rsidRPr="00956972">
        <w:rPr>
          <w:spacing w:val="-6"/>
          <w:sz w:val="30"/>
          <w:szCs w:val="30"/>
        </w:rPr>
        <w:t>первую подпункта 18</w:t>
      </w:r>
      <w:r w:rsidR="00E6343A" w:rsidRPr="00956972">
        <w:rPr>
          <w:spacing w:val="-6"/>
          <w:sz w:val="30"/>
          <w:szCs w:val="30"/>
        </w:rPr>
        <w:t>.1</w:t>
      </w:r>
      <w:r w:rsidR="006604E6" w:rsidRPr="00956972">
        <w:rPr>
          <w:spacing w:val="-6"/>
          <w:sz w:val="30"/>
          <w:szCs w:val="30"/>
        </w:rPr>
        <w:t>1</w:t>
      </w:r>
      <w:r w:rsidR="00F37C82" w:rsidRPr="00956972">
        <w:rPr>
          <w:spacing w:val="-6"/>
          <w:sz w:val="30"/>
          <w:szCs w:val="30"/>
        </w:rPr>
        <w:t>. изложить в следующей редакции:</w:t>
      </w:r>
    </w:p>
    <w:p w:rsidR="00F37C82" w:rsidRPr="00956972" w:rsidRDefault="006604E6" w:rsidP="007E25BB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lastRenderedPageBreak/>
        <w:t>«18</w:t>
      </w:r>
      <w:r w:rsidR="00E6343A" w:rsidRPr="00956972">
        <w:rPr>
          <w:spacing w:val="-6"/>
          <w:sz w:val="30"/>
          <w:szCs w:val="30"/>
        </w:rPr>
        <w:t>.1</w:t>
      </w:r>
      <w:r w:rsidRPr="00956972">
        <w:rPr>
          <w:spacing w:val="-6"/>
          <w:sz w:val="30"/>
          <w:szCs w:val="30"/>
        </w:rPr>
        <w:t>1</w:t>
      </w:r>
      <w:r w:rsidR="00F37C82" w:rsidRPr="00956972">
        <w:rPr>
          <w:spacing w:val="-6"/>
          <w:sz w:val="30"/>
          <w:szCs w:val="30"/>
        </w:rPr>
        <w:t xml:space="preserve">.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</w:t>
      </w:r>
      <w:r w:rsidR="00E6343A" w:rsidRPr="00956972">
        <w:rPr>
          <w:spacing w:val="-6"/>
          <w:sz w:val="30"/>
          <w:szCs w:val="30"/>
        </w:rPr>
        <w:t>начала трудового отпуска</w:t>
      </w:r>
      <w:r w:rsidR="00F37C82" w:rsidRPr="00956972">
        <w:rPr>
          <w:spacing w:val="-6"/>
          <w:sz w:val="30"/>
          <w:szCs w:val="30"/>
        </w:rPr>
        <w:t>».</w:t>
      </w:r>
    </w:p>
    <w:p w:rsidR="007956C4" w:rsidRPr="00956972" w:rsidRDefault="007956C4" w:rsidP="00F37C82">
      <w:pPr>
        <w:pStyle w:val="a8"/>
        <w:shd w:val="clear" w:color="auto" w:fill="FFFFFF"/>
        <w:tabs>
          <w:tab w:val="left" w:pos="1560"/>
        </w:tabs>
        <w:ind w:firstLine="708"/>
        <w:jc w:val="both"/>
        <w:rPr>
          <w:rStyle w:val="word-wrapper"/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 xml:space="preserve">3. </w:t>
      </w:r>
      <w:r w:rsidRPr="00956972">
        <w:rPr>
          <w:rStyle w:val="word-wrapper"/>
          <w:spacing w:val="-6"/>
          <w:sz w:val="30"/>
          <w:szCs w:val="30"/>
        </w:rPr>
        <w:t>Пункт 21:</w:t>
      </w:r>
    </w:p>
    <w:p w:rsidR="00F37C82" w:rsidRPr="00956972" w:rsidRDefault="007956C4" w:rsidP="00F37C82">
      <w:pPr>
        <w:pStyle w:val="a8"/>
        <w:shd w:val="clear" w:color="auto" w:fill="FFFFFF"/>
        <w:tabs>
          <w:tab w:val="left" w:pos="1560"/>
        </w:tabs>
        <w:ind w:firstLine="708"/>
        <w:jc w:val="both"/>
      </w:pPr>
      <w:r w:rsidRPr="00956972">
        <w:rPr>
          <w:rStyle w:val="word-wrapper"/>
          <w:spacing w:val="-6"/>
          <w:sz w:val="30"/>
          <w:szCs w:val="30"/>
        </w:rPr>
        <w:t>3.1. в</w:t>
      </w:r>
      <w:r w:rsidR="00D176A8" w:rsidRPr="00956972">
        <w:rPr>
          <w:rStyle w:val="word-wrapper"/>
          <w:spacing w:val="-6"/>
          <w:sz w:val="30"/>
          <w:szCs w:val="30"/>
        </w:rPr>
        <w:t xml:space="preserve"> части первой </w:t>
      </w:r>
      <w:r w:rsidR="00DA17BC" w:rsidRPr="00956972">
        <w:rPr>
          <w:rStyle w:val="word-wrapper"/>
          <w:spacing w:val="-6"/>
          <w:sz w:val="30"/>
          <w:szCs w:val="30"/>
        </w:rPr>
        <w:t>подпункта 2</w:t>
      </w:r>
      <w:r w:rsidR="00D176A8" w:rsidRPr="00956972">
        <w:rPr>
          <w:rStyle w:val="word-wrapper"/>
          <w:spacing w:val="-6"/>
          <w:sz w:val="30"/>
          <w:szCs w:val="30"/>
        </w:rPr>
        <w:t>1.7</w:t>
      </w:r>
      <w:r w:rsidR="00F37C82" w:rsidRPr="00956972">
        <w:rPr>
          <w:rStyle w:val="word-wrapper"/>
          <w:spacing w:val="-6"/>
          <w:sz w:val="30"/>
          <w:szCs w:val="30"/>
        </w:rPr>
        <w:t xml:space="preserve">. слово </w:t>
      </w:r>
      <w:r w:rsidR="00F37C82" w:rsidRPr="00956972">
        <w:rPr>
          <w:spacing w:val="-6"/>
          <w:sz w:val="30"/>
          <w:szCs w:val="30"/>
        </w:rPr>
        <w:t>«послевузовское» заменить словами «научно-ориентированное»;</w:t>
      </w:r>
    </w:p>
    <w:p w:rsidR="00F37C82" w:rsidRPr="00956972" w:rsidRDefault="007956C4" w:rsidP="00F37C82">
      <w:pPr>
        <w:pStyle w:val="a8"/>
        <w:shd w:val="clear" w:color="auto" w:fill="FFFFFF"/>
        <w:tabs>
          <w:tab w:val="left" w:pos="1560"/>
        </w:tabs>
        <w:ind w:firstLine="708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3.2</w:t>
      </w:r>
      <w:r w:rsidR="00F37C82" w:rsidRPr="00956972">
        <w:rPr>
          <w:spacing w:val="-6"/>
          <w:sz w:val="30"/>
          <w:szCs w:val="30"/>
        </w:rPr>
        <w:t xml:space="preserve">. в части </w:t>
      </w:r>
      <w:r w:rsidR="0047257B" w:rsidRPr="00956972">
        <w:rPr>
          <w:rStyle w:val="word-wrapper"/>
          <w:spacing w:val="-6"/>
          <w:sz w:val="30"/>
          <w:szCs w:val="30"/>
        </w:rPr>
        <w:t>третьей</w:t>
      </w:r>
      <w:r w:rsidR="00DA17BC" w:rsidRPr="00956972">
        <w:rPr>
          <w:rStyle w:val="word-wrapper"/>
          <w:spacing w:val="-6"/>
          <w:sz w:val="30"/>
          <w:szCs w:val="30"/>
        </w:rPr>
        <w:t xml:space="preserve"> подпункта 2</w:t>
      </w:r>
      <w:r w:rsidR="0047257B" w:rsidRPr="00956972">
        <w:rPr>
          <w:rStyle w:val="word-wrapper"/>
          <w:spacing w:val="-6"/>
          <w:sz w:val="30"/>
          <w:szCs w:val="30"/>
        </w:rPr>
        <w:t>1.7</w:t>
      </w:r>
      <w:r w:rsidR="00F37C82" w:rsidRPr="00956972">
        <w:rPr>
          <w:rStyle w:val="word-wrapper"/>
          <w:spacing w:val="-6"/>
          <w:sz w:val="30"/>
          <w:szCs w:val="30"/>
        </w:rPr>
        <w:t xml:space="preserve">. </w:t>
      </w:r>
      <w:r w:rsidR="00F37C82" w:rsidRPr="00956972">
        <w:rPr>
          <w:spacing w:val="-6"/>
          <w:sz w:val="30"/>
          <w:szCs w:val="30"/>
        </w:rPr>
        <w:t>слова «или за</w:t>
      </w:r>
      <w:r w:rsidR="008169D1" w:rsidRPr="00956972">
        <w:rPr>
          <w:spacing w:val="-6"/>
          <w:sz w:val="30"/>
          <w:szCs w:val="30"/>
        </w:rPr>
        <w:t>очной форме» заменить словами «</w:t>
      </w:r>
      <w:r w:rsidR="00F37C82" w:rsidRPr="00956972">
        <w:rPr>
          <w:spacing w:val="-6"/>
          <w:sz w:val="30"/>
          <w:szCs w:val="30"/>
        </w:rPr>
        <w:t xml:space="preserve"> заочной или дистанционной форме»;</w:t>
      </w:r>
    </w:p>
    <w:p w:rsidR="00F37C82" w:rsidRPr="00956972" w:rsidRDefault="007956C4" w:rsidP="00F37C82">
      <w:pPr>
        <w:pStyle w:val="a8"/>
        <w:shd w:val="clear" w:color="auto" w:fill="FFFFFF"/>
        <w:tabs>
          <w:tab w:val="left" w:pos="1560"/>
        </w:tabs>
        <w:ind w:left="708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3.3</w:t>
      </w:r>
      <w:r w:rsidR="00F37C82" w:rsidRPr="00956972">
        <w:rPr>
          <w:spacing w:val="-6"/>
          <w:sz w:val="30"/>
          <w:szCs w:val="30"/>
        </w:rPr>
        <w:t xml:space="preserve">. </w:t>
      </w:r>
      <w:r w:rsidR="003B7BE6" w:rsidRPr="00956972">
        <w:rPr>
          <w:spacing w:val="-6"/>
          <w:sz w:val="30"/>
          <w:szCs w:val="30"/>
        </w:rPr>
        <w:t>подпункт 21.</w:t>
      </w:r>
      <w:r w:rsidR="00DC77B8" w:rsidRPr="00956972">
        <w:rPr>
          <w:spacing w:val="-6"/>
          <w:sz w:val="30"/>
          <w:szCs w:val="30"/>
        </w:rPr>
        <w:t>10</w:t>
      </w:r>
      <w:r w:rsidR="00F37C82" w:rsidRPr="00956972">
        <w:rPr>
          <w:spacing w:val="-6"/>
          <w:sz w:val="30"/>
          <w:szCs w:val="30"/>
        </w:rPr>
        <w:t>. дополнить частью в следующей редакции:</w:t>
      </w:r>
    </w:p>
    <w:p w:rsidR="00F37C82" w:rsidRPr="00956972" w:rsidRDefault="00F37C82" w:rsidP="00F24627">
      <w:pPr>
        <w:pStyle w:val="a8"/>
        <w:shd w:val="clear" w:color="auto" w:fill="FFFFFF"/>
        <w:tabs>
          <w:tab w:val="left" w:pos="709"/>
        </w:tabs>
        <w:ind w:firstLine="1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ab/>
        <w:t>«</w:t>
      </w:r>
      <w:bookmarkStart w:id="1" w:name="136"/>
      <w:bookmarkEnd w:id="1"/>
      <w:r w:rsidRPr="00956972">
        <w:rPr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</w:t>
      </w:r>
      <w:r w:rsidR="00DA17BC" w:rsidRPr="00956972">
        <w:rPr>
          <w:spacing w:val="-6"/>
          <w:sz w:val="30"/>
          <w:szCs w:val="30"/>
        </w:rPr>
        <w:t>редоставления каждой из частей)</w:t>
      </w:r>
      <w:r w:rsidRPr="00956972">
        <w:rPr>
          <w:spacing w:val="-6"/>
          <w:sz w:val="30"/>
          <w:szCs w:val="30"/>
        </w:rPr>
        <w:t>»;</w:t>
      </w:r>
      <w:r w:rsidR="00F24627" w:rsidRPr="00956972">
        <w:rPr>
          <w:spacing w:val="-6"/>
          <w:sz w:val="30"/>
          <w:szCs w:val="30"/>
        </w:rPr>
        <w:t xml:space="preserve"> </w:t>
      </w:r>
    </w:p>
    <w:p w:rsidR="00F37C82" w:rsidRPr="00956972" w:rsidRDefault="00356EDF" w:rsidP="00356EDF">
      <w:pPr>
        <w:pStyle w:val="a8"/>
        <w:shd w:val="clear" w:color="auto" w:fill="FFFFFF"/>
        <w:tabs>
          <w:tab w:val="left" w:pos="0"/>
        </w:tabs>
        <w:ind w:right="-1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3</w:t>
      </w:r>
      <w:r w:rsidR="00F37C82" w:rsidRPr="00956972">
        <w:rPr>
          <w:spacing w:val="-6"/>
          <w:sz w:val="30"/>
          <w:szCs w:val="30"/>
        </w:rPr>
        <w:t>.</w:t>
      </w:r>
      <w:r w:rsidRPr="00956972">
        <w:rPr>
          <w:spacing w:val="-6"/>
          <w:sz w:val="30"/>
          <w:szCs w:val="30"/>
        </w:rPr>
        <w:t>4</w:t>
      </w:r>
      <w:r w:rsidR="00F37C82" w:rsidRPr="00956972">
        <w:rPr>
          <w:spacing w:val="-6"/>
          <w:sz w:val="30"/>
          <w:szCs w:val="30"/>
        </w:rPr>
        <w:t xml:space="preserve">. </w:t>
      </w:r>
      <w:r w:rsidRPr="00956972">
        <w:rPr>
          <w:spacing w:val="-6"/>
          <w:sz w:val="30"/>
          <w:szCs w:val="30"/>
        </w:rPr>
        <w:t xml:space="preserve">часть первую </w:t>
      </w:r>
      <w:r w:rsidR="00DA17BC" w:rsidRPr="00956972">
        <w:rPr>
          <w:spacing w:val="-6"/>
          <w:sz w:val="30"/>
          <w:szCs w:val="30"/>
        </w:rPr>
        <w:t>подпункт</w:t>
      </w:r>
      <w:r w:rsidRPr="00956972">
        <w:rPr>
          <w:spacing w:val="-6"/>
          <w:sz w:val="30"/>
          <w:szCs w:val="30"/>
        </w:rPr>
        <w:t xml:space="preserve">а </w:t>
      </w:r>
      <w:r w:rsidR="00DA17BC" w:rsidRPr="00956972">
        <w:rPr>
          <w:spacing w:val="-6"/>
          <w:sz w:val="30"/>
          <w:szCs w:val="30"/>
        </w:rPr>
        <w:t xml:space="preserve"> 2</w:t>
      </w:r>
      <w:r w:rsidRPr="00956972">
        <w:rPr>
          <w:spacing w:val="-6"/>
          <w:sz w:val="30"/>
          <w:szCs w:val="30"/>
        </w:rPr>
        <w:t>1</w:t>
      </w:r>
      <w:r w:rsidR="00F37C82" w:rsidRPr="00956972">
        <w:rPr>
          <w:spacing w:val="-6"/>
          <w:sz w:val="30"/>
          <w:szCs w:val="30"/>
        </w:rPr>
        <w:t>.1</w:t>
      </w:r>
      <w:r w:rsidR="004C6AA7" w:rsidRPr="00956972">
        <w:rPr>
          <w:spacing w:val="-6"/>
          <w:sz w:val="30"/>
          <w:szCs w:val="30"/>
        </w:rPr>
        <w:t>1</w:t>
      </w:r>
      <w:r w:rsidR="00F37C82" w:rsidRPr="00956972">
        <w:rPr>
          <w:spacing w:val="-6"/>
          <w:sz w:val="30"/>
          <w:szCs w:val="30"/>
        </w:rPr>
        <w:t xml:space="preserve"> </w:t>
      </w:r>
      <w:r w:rsidRPr="00956972">
        <w:rPr>
          <w:spacing w:val="-6"/>
          <w:sz w:val="30"/>
          <w:szCs w:val="30"/>
        </w:rPr>
        <w:t xml:space="preserve">дополнить частью в следующей </w:t>
      </w:r>
      <w:r w:rsidR="00F37C82" w:rsidRPr="00956972">
        <w:rPr>
          <w:spacing w:val="-6"/>
          <w:sz w:val="30"/>
          <w:szCs w:val="30"/>
        </w:rPr>
        <w:t>редакции:</w:t>
      </w:r>
    </w:p>
    <w:p w:rsidR="00356EDF" w:rsidRPr="00956972" w:rsidRDefault="00F37C82" w:rsidP="00F37C82">
      <w:pPr>
        <w:pStyle w:val="newncpi"/>
        <w:rPr>
          <w:sz w:val="30"/>
          <w:szCs w:val="30"/>
        </w:rPr>
      </w:pPr>
      <w:r w:rsidRPr="00956972">
        <w:rPr>
          <w:spacing w:val="-6"/>
          <w:sz w:val="30"/>
          <w:szCs w:val="30"/>
        </w:rPr>
        <w:tab/>
      </w:r>
      <w:r w:rsidR="004C6AA7" w:rsidRPr="00956972">
        <w:rPr>
          <w:spacing w:val="-6"/>
          <w:sz w:val="30"/>
          <w:szCs w:val="30"/>
        </w:rPr>
        <w:t xml:space="preserve">«21.11. </w:t>
      </w:r>
      <w:r w:rsidRPr="00956972">
        <w:rPr>
          <w:sz w:val="30"/>
          <w:szCs w:val="30"/>
        </w:rPr>
        <w:t>По семейно-бытовым причинам, для работы над квалификационной научной работой (диссертацией), написания учебников и по другим уважительным причинам, за исключением оснований, предусмотренных статьей 189 Трудового кодекса, работнику по его письменному заявлению может быть предоставлен в течение календарного года отпуск без сохранения заработной платы продолжительность</w:t>
      </w:r>
      <w:r w:rsidR="00356EDF" w:rsidRPr="00956972">
        <w:rPr>
          <w:sz w:val="30"/>
          <w:szCs w:val="30"/>
        </w:rPr>
        <w:t>ю не более 30 календарных дней».</w:t>
      </w:r>
    </w:p>
    <w:p w:rsidR="00356EDF" w:rsidRPr="00956972" w:rsidRDefault="00356EDF" w:rsidP="00F37C82">
      <w:pPr>
        <w:pStyle w:val="newncpi"/>
        <w:rPr>
          <w:sz w:val="30"/>
          <w:szCs w:val="30"/>
        </w:rPr>
      </w:pPr>
      <w:r w:rsidRPr="00956972">
        <w:rPr>
          <w:sz w:val="30"/>
          <w:szCs w:val="30"/>
        </w:rPr>
        <w:t>Подпункт 7 данного пункта исключить.</w:t>
      </w:r>
    </w:p>
    <w:p w:rsidR="00391D5E" w:rsidRPr="00956972" w:rsidRDefault="006F3A8A" w:rsidP="00391D5E">
      <w:pPr>
        <w:pStyle w:val="a8"/>
        <w:ind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3</w:t>
      </w:r>
      <w:r w:rsidR="00391D5E" w:rsidRPr="00956972">
        <w:rPr>
          <w:spacing w:val="-6"/>
          <w:sz w:val="30"/>
          <w:szCs w:val="30"/>
        </w:rPr>
        <w:t>.</w:t>
      </w:r>
      <w:r w:rsidRPr="00956972">
        <w:rPr>
          <w:spacing w:val="-6"/>
          <w:sz w:val="30"/>
          <w:szCs w:val="30"/>
        </w:rPr>
        <w:t>5</w:t>
      </w:r>
      <w:r w:rsidR="007F6933" w:rsidRPr="00956972">
        <w:rPr>
          <w:spacing w:val="-6"/>
          <w:sz w:val="30"/>
          <w:szCs w:val="30"/>
        </w:rPr>
        <w:t>. в подпункте 21.19</w:t>
      </w:r>
      <w:r w:rsidR="00391D5E" w:rsidRPr="00956972">
        <w:rPr>
          <w:spacing w:val="-6"/>
          <w:sz w:val="30"/>
          <w:szCs w:val="30"/>
        </w:rPr>
        <w:t>. после слов «</w:t>
      </w:r>
      <w:r w:rsidRPr="00956972">
        <w:rPr>
          <w:spacing w:val="-6"/>
          <w:sz w:val="30"/>
          <w:szCs w:val="30"/>
        </w:rPr>
        <w:t>может быть разделен» дополнить словами « на четыре части</w:t>
      </w:r>
      <w:r w:rsidR="00391D5E" w:rsidRPr="00956972">
        <w:rPr>
          <w:spacing w:val="-6"/>
          <w:sz w:val="30"/>
          <w:szCs w:val="30"/>
        </w:rPr>
        <w:t>»;</w:t>
      </w:r>
    </w:p>
    <w:p w:rsidR="00F37C82" w:rsidRPr="00956972" w:rsidRDefault="00391D5E" w:rsidP="00F37C82">
      <w:pPr>
        <w:pStyle w:val="a8"/>
        <w:shd w:val="clear" w:color="auto" w:fill="FFFFFF"/>
        <w:tabs>
          <w:tab w:val="left" w:pos="709"/>
        </w:tabs>
        <w:jc w:val="both"/>
        <w:rPr>
          <w:spacing w:val="-6"/>
        </w:rPr>
      </w:pPr>
      <w:r w:rsidRPr="00956972">
        <w:rPr>
          <w:rStyle w:val="word-wrapper"/>
          <w:sz w:val="30"/>
          <w:szCs w:val="30"/>
          <w:shd w:val="clear" w:color="auto" w:fill="FFFFFF"/>
        </w:rPr>
        <w:t xml:space="preserve">         </w:t>
      </w:r>
      <w:r w:rsidR="006F3A8A" w:rsidRPr="00956972">
        <w:rPr>
          <w:rStyle w:val="word-wrapper"/>
          <w:sz w:val="30"/>
          <w:szCs w:val="30"/>
          <w:shd w:val="clear" w:color="auto" w:fill="FFFFFF"/>
        </w:rPr>
        <w:t>4</w:t>
      </w:r>
      <w:r w:rsidR="00F37C82" w:rsidRPr="00956972">
        <w:rPr>
          <w:rStyle w:val="word-wrapper"/>
          <w:sz w:val="30"/>
          <w:szCs w:val="30"/>
          <w:shd w:val="clear" w:color="auto" w:fill="FFFFFF"/>
        </w:rPr>
        <w:t xml:space="preserve">. </w:t>
      </w:r>
      <w:r w:rsidR="00F43615" w:rsidRPr="00956972">
        <w:rPr>
          <w:spacing w:val="-6"/>
          <w:sz w:val="30"/>
          <w:szCs w:val="30"/>
        </w:rPr>
        <w:t xml:space="preserve">В подпунктах </w:t>
      </w:r>
      <w:r w:rsidR="008B6EDD" w:rsidRPr="00956972">
        <w:rPr>
          <w:spacing w:val="-6"/>
          <w:sz w:val="30"/>
          <w:szCs w:val="30"/>
        </w:rPr>
        <w:t xml:space="preserve"> </w:t>
      </w:r>
      <w:r w:rsidR="001D126D" w:rsidRPr="00956972">
        <w:rPr>
          <w:spacing w:val="-6"/>
          <w:sz w:val="30"/>
          <w:szCs w:val="30"/>
        </w:rPr>
        <w:t>23</w:t>
      </w:r>
      <w:r w:rsidR="006F3A8A" w:rsidRPr="00956972">
        <w:rPr>
          <w:spacing w:val="-6"/>
          <w:sz w:val="30"/>
          <w:szCs w:val="30"/>
        </w:rPr>
        <w:t>.11</w:t>
      </w:r>
      <w:r w:rsidR="00F43615" w:rsidRPr="00956972">
        <w:rPr>
          <w:spacing w:val="-6"/>
          <w:sz w:val="30"/>
          <w:szCs w:val="30"/>
        </w:rPr>
        <w:t xml:space="preserve">, </w:t>
      </w:r>
      <w:r w:rsidR="006F3A8A" w:rsidRPr="00956972">
        <w:rPr>
          <w:spacing w:val="-6"/>
          <w:sz w:val="30"/>
          <w:szCs w:val="30"/>
        </w:rPr>
        <w:t xml:space="preserve"> </w:t>
      </w:r>
      <w:r w:rsidR="001D126D" w:rsidRPr="00956972">
        <w:rPr>
          <w:spacing w:val="-6"/>
          <w:sz w:val="30"/>
          <w:szCs w:val="30"/>
        </w:rPr>
        <w:t>23</w:t>
      </w:r>
      <w:r w:rsidR="006F3A8A" w:rsidRPr="00956972">
        <w:rPr>
          <w:spacing w:val="-6"/>
          <w:sz w:val="30"/>
          <w:szCs w:val="30"/>
        </w:rPr>
        <w:t>.13</w:t>
      </w:r>
      <w:r w:rsidR="00F43615" w:rsidRPr="00956972">
        <w:rPr>
          <w:spacing w:val="-6"/>
          <w:sz w:val="30"/>
          <w:szCs w:val="30"/>
        </w:rPr>
        <w:t xml:space="preserve">, </w:t>
      </w:r>
      <w:r w:rsidR="006F3A8A" w:rsidRPr="00956972">
        <w:rPr>
          <w:spacing w:val="-6"/>
          <w:sz w:val="30"/>
          <w:szCs w:val="30"/>
        </w:rPr>
        <w:t xml:space="preserve"> </w:t>
      </w:r>
      <w:r w:rsidR="003040CC" w:rsidRPr="00956972">
        <w:rPr>
          <w:spacing w:val="-6"/>
          <w:sz w:val="30"/>
          <w:szCs w:val="30"/>
        </w:rPr>
        <w:t>23</w:t>
      </w:r>
      <w:r w:rsidR="00F37C82" w:rsidRPr="00956972">
        <w:rPr>
          <w:spacing w:val="-6"/>
          <w:sz w:val="30"/>
          <w:szCs w:val="30"/>
        </w:rPr>
        <w:t>.14</w:t>
      </w:r>
      <w:r w:rsidR="00F43615" w:rsidRPr="00956972">
        <w:rPr>
          <w:spacing w:val="-6"/>
          <w:sz w:val="30"/>
          <w:szCs w:val="30"/>
        </w:rPr>
        <w:t xml:space="preserve">, </w:t>
      </w:r>
      <w:r w:rsidR="006F3A8A" w:rsidRPr="00956972">
        <w:rPr>
          <w:spacing w:val="-6"/>
          <w:sz w:val="30"/>
          <w:szCs w:val="30"/>
        </w:rPr>
        <w:t xml:space="preserve"> </w:t>
      </w:r>
      <w:r w:rsidR="003040CC" w:rsidRPr="00956972">
        <w:rPr>
          <w:spacing w:val="-6"/>
          <w:sz w:val="30"/>
          <w:szCs w:val="30"/>
        </w:rPr>
        <w:t xml:space="preserve">23.16, </w:t>
      </w:r>
      <w:r w:rsidR="006F3A8A" w:rsidRPr="00956972">
        <w:rPr>
          <w:spacing w:val="-6"/>
          <w:sz w:val="30"/>
          <w:szCs w:val="30"/>
        </w:rPr>
        <w:t xml:space="preserve"> </w:t>
      </w:r>
      <w:r w:rsidR="006B265E" w:rsidRPr="00956972">
        <w:rPr>
          <w:spacing w:val="-6"/>
          <w:sz w:val="30"/>
          <w:szCs w:val="30"/>
        </w:rPr>
        <w:t>23</w:t>
      </w:r>
      <w:r w:rsidR="006F3A8A" w:rsidRPr="00956972">
        <w:rPr>
          <w:spacing w:val="-6"/>
          <w:sz w:val="30"/>
          <w:szCs w:val="30"/>
        </w:rPr>
        <w:t>.17</w:t>
      </w:r>
      <w:r w:rsidR="00F37C82" w:rsidRPr="00956972">
        <w:rPr>
          <w:spacing w:val="-6"/>
          <w:sz w:val="30"/>
          <w:szCs w:val="30"/>
        </w:rPr>
        <w:t>,</w:t>
      </w:r>
      <w:r w:rsidR="00F43615" w:rsidRPr="00956972">
        <w:rPr>
          <w:spacing w:val="-6"/>
          <w:sz w:val="30"/>
          <w:szCs w:val="30"/>
        </w:rPr>
        <w:t xml:space="preserve"> </w:t>
      </w:r>
      <w:r w:rsidR="006F3A8A" w:rsidRPr="00956972">
        <w:rPr>
          <w:spacing w:val="-6"/>
          <w:sz w:val="30"/>
          <w:szCs w:val="30"/>
        </w:rPr>
        <w:t xml:space="preserve"> </w:t>
      </w:r>
      <w:r w:rsidR="00F14F73" w:rsidRPr="00956972">
        <w:rPr>
          <w:spacing w:val="-6"/>
          <w:sz w:val="30"/>
          <w:szCs w:val="30"/>
        </w:rPr>
        <w:t>23</w:t>
      </w:r>
      <w:r w:rsidR="00F43615" w:rsidRPr="00956972">
        <w:rPr>
          <w:spacing w:val="-6"/>
          <w:sz w:val="30"/>
          <w:szCs w:val="30"/>
        </w:rPr>
        <w:t>.21. пункта</w:t>
      </w:r>
      <w:r w:rsidR="00F14F73" w:rsidRPr="00956972">
        <w:rPr>
          <w:spacing w:val="-6"/>
          <w:sz w:val="30"/>
          <w:szCs w:val="30"/>
        </w:rPr>
        <w:t xml:space="preserve"> 23</w:t>
      </w:r>
      <w:r w:rsidR="00CC65E8" w:rsidRPr="00956972">
        <w:rPr>
          <w:spacing w:val="-6"/>
          <w:sz w:val="30"/>
          <w:szCs w:val="30"/>
        </w:rPr>
        <w:t>,</w:t>
      </w:r>
      <w:r w:rsidR="00F37C82" w:rsidRPr="00956972">
        <w:rPr>
          <w:spacing w:val="-6"/>
          <w:sz w:val="30"/>
          <w:szCs w:val="30"/>
        </w:rPr>
        <w:t xml:space="preserve"> </w:t>
      </w:r>
      <w:r w:rsidR="006F3A8A" w:rsidRPr="00956972">
        <w:rPr>
          <w:spacing w:val="-6"/>
          <w:sz w:val="30"/>
          <w:szCs w:val="30"/>
        </w:rPr>
        <w:t xml:space="preserve">часть </w:t>
      </w:r>
      <w:r w:rsidR="00F37C82" w:rsidRPr="00956972">
        <w:rPr>
          <w:spacing w:val="-6"/>
          <w:sz w:val="30"/>
          <w:szCs w:val="30"/>
        </w:rPr>
        <w:t xml:space="preserve">«и не имеющими дисциплинарных взысканий в течение года, предшествовавшего дате окончания </w:t>
      </w:r>
      <w:r w:rsidR="008169D1" w:rsidRPr="00956972">
        <w:rPr>
          <w:spacing w:val="-6"/>
          <w:sz w:val="30"/>
          <w:szCs w:val="30"/>
        </w:rPr>
        <w:t>контракта,» заменить словами «</w:t>
      </w:r>
      <w:r w:rsidR="00F37C82" w:rsidRPr="00956972">
        <w:rPr>
          <w:spacing w:val="-6"/>
          <w:sz w:val="30"/>
          <w:szCs w:val="30"/>
        </w:rPr>
        <w:t>у которых на дату продления, заключения контракта не имеется не снятого или не погашенного в установленном порядке дисциплинарного взыс</w:t>
      </w:r>
      <w:r w:rsidR="008169D1" w:rsidRPr="00956972">
        <w:rPr>
          <w:spacing w:val="-6"/>
          <w:sz w:val="30"/>
          <w:szCs w:val="30"/>
        </w:rPr>
        <w:t>кания</w:t>
      </w:r>
      <w:r w:rsidR="00F37C82" w:rsidRPr="00956972">
        <w:rPr>
          <w:spacing w:val="-6"/>
          <w:sz w:val="30"/>
          <w:szCs w:val="30"/>
        </w:rPr>
        <w:t>».</w:t>
      </w:r>
    </w:p>
    <w:p w:rsidR="00F37C82" w:rsidRPr="00956972" w:rsidRDefault="006F3A8A" w:rsidP="00F37C82">
      <w:pPr>
        <w:pStyle w:val="a8"/>
        <w:ind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5</w:t>
      </w:r>
      <w:r w:rsidR="00F37C82" w:rsidRPr="00956972">
        <w:rPr>
          <w:spacing w:val="-6"/>
          <w:sz w:val="30"/>
          <w:szCs w:val="30"/>
        </w:rPr>
        <w:t>.   Пу</w:t>
      </w:r>
      <w:r w:rsidR="00AA1B6F" w:rsidRPr="00956972">
        <w:rPr>
          <w:spacing w:val="-6"/>
          <w:sz w:val="30"/>
          <w:szCs w:val="30"/>
        </w:rPr>
        <w:t xml:space="preserve">нкт </w:t>
      </w:r>
      <w:r w:rsidR="004C6AA7" w:rsidRPr="00956972">
        <w:rPr>
          <w:spacing w:val="-6"/>
          <w:sz w:val="30"/>
          <w:szCs w:val="30"/>
        </w:rPr>
        <w:t>23.13 д</w:t>
      </w:r>
      <w:r w:rsidR="00AA1B6F" w:rsidRPr="00956972">
        <w:rPr>
          <w:spacing w:val="-6"/>
          <w:sz w:val="30"/>
          <w:szCs w:val="30"/>
        </w:rPr>
        <w:t xml:space="preserve">ополнить </w:t>
      </w:r>
      <w:r w:rsidR="004C6AA7" w:rsidRPr="00956972">
        <w:rPr>
          <w:spacing w:val="-6"/>
          <w:sz w:val="30"/>
          <w:szCs w:val="30"/>
        </w:rPr>
        <w:t>частью пятой</w:t>
      </w:r>
      <w:r w:rsidR="00F37C82" w:rsidRPr="00956972">
        <w:rPr>
          <w:spacing w:val="-6"/>
          <w:sz w:val="30"/>
          <w:szCs w:val="30"/>
        </w:rPr>
        <w:t xml:space="preserve"> следующего содержания:</w:t>
      </w:r>
    </w:p>
    <w:p w:rsidR="00F37C82" w:rsidRPr="00956972" w:rsidRDefault="00F37C82" w:rsidP="00F37C82">
      <w:pPr>
        <w:pStyle w:val="a8"/>
        <w:ind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:rsidR="00F37C82" w:rsidRPr="00956972" w:rsidRDefault="004C6AA7" w:rsidP="00F37C82">
      <w:pPr>
        <w:pStyle w:val="a8"/>
        <w:ind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6</w:t>
      </w:r>
      <w:r w:rsidR="00AA1B6F" w:rsidRPr="00956972">
        <w:rPr>
          <w:spacing w:val="-6"/>
          <w:sz w:val="30"/>
          <w:szCs w:val="30"/>
        </w:rPr>
        <w:t xml:space="preserve">. В пункте </w:t>
      </w:r>
      <w:r w:rsidRPr="00956972">
        <w:rPr>
          <w:spacing w:val="-6"/>
          <w:sz w:val="30"/>
          <w:szCs w:val="30"/>
        </w:rPr>
        <w:t>25</w:t>
      </w:r>
      <w:r w:rsidR="00AA1B6F" w:rsidRPr="00956972">
        <w:rPr>
          <w:spacing w:val="-6"/>
          <w:sz w:val="30"/>
          <w:szCs w:val="30"/>
        </w:rPr>
        <w:t xml:space="preserve"> подпункт </w:t>
      </w:r>
      <w:r w:rsidR="003F014A" w:rsidRPr="00956972">
        <w:rPr>
          <w:spacing w:val="-6"/>
          <w:sz w:val="30"/>
          <w:szCs w:val="30"/>
        </w:rPr>
        <w:t>25</w:t>
      </w:r>
      <w:r w:rsidR="00F37C82" w:rsidRPr="00956972">
        <w:rPr>
          <w:spacing w:val="-6"/>
          <w:sz w:val="30"/>
          <w:szCs w:val="30"/>
        </w:rPr>
        <w:t>.</w:t>
      </w:r>
      <w:r w:rsidR="007D62E3" w:rsidRPr="00956972">
        <w:rPr>
          <w:spacing w:val="-6"/>
          <w:sz w:val="30"/>
          <w:szCs w:val="30"/>
        </w:rPr>
        <w:t>1</w:t>
      </w:r>
      <w:r w:rsidR="00F37C82" w:rsidRPr="00956972">
        <w:rPr>
          <w:spacing w:val="-6"/>
          <w:sz w:val="30"/>
          <w:szCs w:val="30"/>
        </w:rPr>
        <w:t>. изложить в следующей редакции:</w:t>
      </w:r>
    </w:p>
    <w:p w:rsidR="00F37C82" w:rsidRPr="00956972" w:rsidRDefault="00AA1B6F" w:rsidP="00F37C82">
      <w:pPr>
        <w:pStyle w:val="a5"/>
        <w:spacing w:line="240" w:lineRule="auto"/>
        <w:ind w:firstLine="709"/>
        <w:rPr>
          <w:color w:val="auto"/>
          <w:spacing w:val="-6"/>
          <w:sz w:val="30"/>
          <w:szCs w:val="30"/>
        </w:rPr>
      </w:pPr>
      <w:r w:rsidRPr="00956972">
        <w:rPr>
          <w:rFonts w:ascii="Times New Roman" w:hAnsi="Times New Roman"/>
          <w:color w:val="auto"/>
          <w:spacing w:val="-6"/>
          <w:sz w:val="30"/>
          <w:szCs w:val="30"/>
        </w:rPr>
        <w:t>«</w:t>
      </w:r>
      <w:r w:rsidR="004C6AA7" w:rsidRPr="00956972">
        <w:rPr>
          <w:rFonts w:ascii="Times New Roman" w:hAnsi="Times New Roman"/>
          <w:color w:val="auto"/>
          <w:spacing w:val="-6"/>
          <w:sz w:val="30"/>
          <w:szCs w:val="30"/>
        </w:rPr>
        <w:t xml:space="preserve">25.1. </w:t>
      </w:r>
      <w:r w:rsidR="00F37C82" w:rsidRPr="00956972">
        <w:rPr>
          <w:rFonts w:ascii="Times New Roman" w:hAnsi="Times New Roman"/>
          <w:color w:val="auto"/>
          <w:spacing w:val="0"/>
          <w:sz w:val="30"/>
          <w:szCs w:val="30"/>
        </w:rPr>
        <w:t xml:space="preserve">Ежегодно подводить итоги </w:t>
      </w:r>
      <w:r w:rsidR="00F37C82" w:rsidRPr="00956972">
        <w:rPr>
          <w:rFonts w:ascii="Times New Roman" w:hAnsi="Times New Roman"/>
          <w:color w:val="auto"/>
          <w:sz w:val="30"/>
          <w:szCs w:val="30"/>
        </w:rPr>
        <w:t xml:space="preserve">областного этапа смотра-конкурса на лучшее проведение первичными профсоюзными организациями Профсоюза </w:t>
      </w:r>
      <w:r w:rsidR="00F37C82" w:rsidRPr="00956972">
        <w:rPr>
          <w:rFonts w:ascii="Times New Roman" w:hAnsi="Times New Roman"/>
          <w:color w:val="auto"/>
          <w:sz w:val="30"/>
          <w:szCs w:val="30"/>
        </w:rPr>
        <w:lastRenderedPageBreak/>
        <w:t>общественного контроля за соблюдением законодательства об охране труда, лучшего обществен</w:t>
      </w:r>
      <w:r w:rsidR="008169D1" w:rsidRPr="00956972">
        <w:rPr>
          <w:rFonts w:ascii="Times New Roman" w:hAnsi="Times New Roman"/>
          <w:color w:val="auto"/>
          <w:sz w:val="30"/>
          <w:szCs w:val="30"/>
        </w:rPr>
        <w:t>ного инспектора по охране труда</w:t>
      </w:r>
      <w:r w:rsidR="00F37C82" w:rsidRPr="00956972">
        <w:rPr>
          <w:rFonts w:ascii="Times New Roman" w:hAnsi="Times New Roman"/>
          <w:color w:val="auto"/>
          <w:sz w:val="30"/>
          <w:szCs w:val="30"/>
        </w:rPr>
        <w:t>».</w:t>
      </w:r>
    </w:p>
    <w:p w:rsidR="00F37C82" w:rsidRPr="00956972" w:rsidRDefault="004C6AA7" w:rsidP="00F37C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E67845" w:rsidRPr="00956972">
        <w:rPr>
          <w:rFonts w:ascii="Times New Roman" w:hAnsi="Times New Roman" w:cs="Times New Roman"/>
          <w:spacing w:val="-6"/>
          <w:sz w:val="30"/>
          <w:szCs w:val="30"/>
        </w:rPr>
        <w:t>. Пункт 27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F37C82" w:rsidRPr="00956972" w:rsidRDefault="004C6AA7" w:rsidP="00F37C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.1. 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>изложить подпункт</w:t>
      </w:r>
      <w:r w:rsidR="00E67845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27</w:t>
      </w:r>
      <w:r w:rsidR="003737E6" w:rsidRPr="00956972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67845" w:rsidRPr="00956972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в следующей редакции:</w:t>
      </w:r>
    </w:p>
    <w:p w:rsidR="00F37C82" w:rsidRPr="00956972" w:rsidRDefault="00E67845" w:rsidP="00F37C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«27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>5.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  <w:lang w:eastAsia="ja-JP"/>
        </w:rPr>
        <w:t xml:space="preserve"> Установить, что наниматель обязан освободить работников для прохождения диспансеризации в организации здравоохранения.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 </w:t>
      </w:r>
    </w:p>
    <w:p w:rsidR="00F37C82" w:rsidRPr="00956972" w:rsidRDefault="0062045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Работники, 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при прохождении диспансеризации</w:t>
      </w:r>
      <w:r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F37C82" w:rsidRPr="00956972" w:rsidRDefault="00F37C8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F37C82" w:rsidRPr="00956972" w:rsidRDefault="00F37C8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F37C82" w:rsidRPr="00956972" w:rsidRDefault="00F37C8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F37C82" w:rsidRPr="00956972" w:rsidRDefault="0062045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Работники обязаны пред</w:t>
      </w:r>
      <w:r w:rsidR="00025996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ставлять 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  <w:r w:rsidR="0095697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F37C82" w:rsidRPr="00956972" w:rsidRDefault="00956972" w:rsidP="007E25BB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pacing w:val="-6"/>
          <w:sz w:val="30"/>
          <w:szCs w:val="30"/>
        </w:rPr>
      </w:pPr>
      <w:r w:rsidRPr="00956972">
        <w:rPr>
          <w:spacing w:val="-6"/>
          <w:sz w:val="30"/>
          <w:szCs w:val="30"/>
        </w:rPr>
        <w:t>8</w:t>
      </w:r>
      <w:r w:rsidR="00F37C82" w:rsidRPr="00956972">
        <w:rPr>
          <w:spacing w:val="-6"/>
          <w:sz w:val="30"/>
          <w:szCs w:val="30"/>
        </w:rPr>
        <w:t>.  </w:t>
      </w:r>
      <w:r w:rsidR="007E25BB" w:rsidRPr="00956972">
        <w:rPr>
          <w:spacing w:val="-6"/>
          <w:sz w:val="30"/>
          <w:szCs w:val="30"/>
        </w:rPr>
        <w:t xml:space="preserve"> </w:t>
      </w:r>
      <w:r w:rsidR="00402382" w:rsidRPr="00956972">
        <w:rPr>
          <w:spacing w:val="-6"/>
          <w:sz w:val="30"/>
          <w:szCs w:val="30"/>
        </w:rPr>
        <w:t> В пункте 32</w:t>
      </w:r>
      <w:r w:rsidR="00F37C82" w:rsidRPr="00956972">
        <w:rPr>
          <w:spacing w:val="-6"/>
          <w:sz w:val="30"/>
          <w:szCs w:val="30"/>
        </w:rPr>
        <w:t>:</w:t>
      </w:r>
    </w:p>
    <w:p w:rsidR="00F37C82" w:rsidRPr="00956972" w:rsidRDefault="0095697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3737E6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.1. из части первой </w:t>
      </w:r>
      <w:r w:rsidR="00402382" w:rsidRPr="00956972">
        <w:rPr>
          <w:rFonts w:ascii="Times New Roman" w:hAnsi="Times New Roman" w:cs="Times New Roman"/>
          <w:spacing w:val="-6"/>
          <w:sz w:val="30"/>
          <w:szCs w:val="30"/>
        </w:rPr>
        <w:t>подпункта 32.1</w:t>
      </w:r>
      <w:r w:rsidR="00D05591">
        <w:rPr>
          <w:rFonts w:ascii="Times New Roman" w:hAnsi="Times New Roman" w:cs="Times New Roman"/>
          <w:spacing w:val="-6"/>
          <w:sz w:val="30"/>
          <w:szCs w:val="30"/>
        </w:rPr>
        <w:t>. слова «</w:t>
      </w:r>
      <w:bookmarkStart w:id="2" w:name="_GoBack"/>
      <w:bookmarkEnd w:id="2"/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F37C82" w:rsidRPr="00956972" w:rsidRDefault="0095697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0014B0" w:rsidRPr="00956972">
        <w:rPr>
          <w:rFonts w:ascii="Times New Roman" w:hAnsi="Times New Roman" w:cs="Times New Roman"/>
          <w:spacing w:val="-6"/>
          <w:sz w:val="30"/>
          <w:szCs w:val="30"/>
        </w:rPr>
        <w:t>.2. из подпункта 32.5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. слова «для производства безналичных расчетов» исключить;</w:t>
      </w:r>
    </w:p>
    <w:p w:rsidR="00F37C82" w:rsidRPr="00956972" w:rsidRDefault="0095697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3B7C8B" w:rsidRPr="00956972">
        <w:rPr>
          <w:rFonts w:ascii="Times New Roman" w:hAnsi="Times New Roman" w:cs="Times New Roman"/>
          <w:spacing w:val="-6"/>
          <w:sz w:val="30"/>
          <w:szCs w:val="30"/>
        </w:rPr>
        <w:t>.3. в подпункте 32.7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B7C8B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после слов «Законом Республики Беларусь» дополнить словами «от 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:rsidR="00F37C82" w:rsidRPr="00956972" w:rsidRDefault="0095697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8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.4. слова «Указом Президента Республики Беларусь от 29 марта 2012 г. № 150» заменить словами «Указом Президента Республики Беларусь от 16 мая 2023 г. № 138 «</w:t>
      </w:r>
      <w:r w:rsidR="00F37C82" w:rsidRPr="00956972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Об аренде и безво</w:t>
      </w:r>
      <w:r w:rsidR="008169D1" w:rsidRPr="00956972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змездном пользовании имуществом</w:t>
      </w:r>
      <w:r w:rsidR="00F37C82" w:rsidRPr="00956972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».</w:t>
      </w:r>
    </w:p>
    <w:p w:rsidR="00F37C82" w:rsidRPr="00956972" w:rsidRDefault="00956972" w:rsidP="00F37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.5. в</w:t>
      </w:r>
      <w:r w:rsidR="00BD5AA4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32.9</w:t>
      </w:r>
      <w:r w:rsidR="00F37C82" w:rsidRPr="00956972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486279" w:rsidRPr="005A5D47" w:rsidRDefault="00F37C82" w:rsidP="0062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lastRenderedPageBreak/>
        <w:t>в абзаце третьем части первой слово «Центральный» заменить словом «Республиканский».</w:t>
      </w:r>
      <w:r w:rsidR="00620452" w:rsidRPr="005A5D47">
        <w:rPr>
          <w:rFonts w:ascii="Times New Roman" w:hAnsi="Times New Roman"/>
          <w:b/>
          <w:bCs/>
          <w:sz w:val="30"/>
          <w:szCs w:val="28"/>
        </w:rPr>
        <w:t xml:space="preserve"> </w:t>
      </w:r>
    </w:p>
    <w:p w:rsidR="00486279" w:rsidRPr="00AF06A3" w:rsidRDefault="00486279" w:rsidP="00AF06A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30"/>
          <w:szCs w:val="28"/>
        </w:rPr>
      </w:pPr>
      <w:r w:rsidRPr="00486279">
        <w:rPr>
          <w:rFonts w:ascii="Times New Roman" w:hAnsi="Times New Roman"/>
          <w:bCs/>
          <w:sz w:val="30"/>
          <w:szCs w:val="28"/>
        </w:rPr>
        <w:t xml:space="preserve">9.  </w:t>
      </w:r>
      <w:r w:rsidR="00AE6069">
        <w:rPr>
          <w:rFonts w:ascii="Times New Roman" w:hAnsi="Times New Roman"/>
          <w:bCs/>
          <w:sz w:val="30"/>
          <w:szCs w:val="28"/>
        </w:rPr>
        <w:t>П</w:t>
      </w:r>
      <w:r w:rsidR="00AE6069" w:rsidRPr="00486279">
        <w:rPr>
          <w:rFonts w:ascii="Times New Roman" w:hAnsi="Times New Roman"/>
          <w:sz w:val="30"/>
          <w:szCs w:val="28"/>
        </w:rPr>
        <w:t xml:space="preserve">одпункт 3.2 пункта </w:t>
      </w:r>
      <w:r w:rsidR="00AE6069" w:rsidRPr="00486279">
        <w:rPr>
          <w:rFonts w:ascii="Times New Roman" w:hAnsi="Times New Roman"/>
          <w:color w:val="000000"/>
          <w:sz w:val="30"/>
          <w:szCs w:val="28"/>
        </w:rPr>
        <w:t>3</w:t>
      </w:r>
      <w:r w:rsidR="00AE6069">
        <w:rPr>
          <w:rFonts w:ascii="Times New Roman" w:hAnsi="Times New Roman"/>
          <w:color w:val="000000"/>
          <w:sz w:val="30"/>
          <w:szCs w:val="28"/>
        </w:rPr>
        <w:t xml:space="preserve"> </w:t>
      </w:r>
      <w:r w:rsidRPr="00486279">
        <w:rPr>
          <w:rFonts w:ascii="Times New Roman" w:hAnsi="Times New Roman"/>
          <w:bCs/>
          <w:sz w:val="30"/>
          <w:szCs w:val="28"/>
        </w:rPr>
        <w:t>Положени</w:t>
      </w:r>
      <w:r w:rsidR="00AE6069">
        <w:rPr>
          <w:rFonts w:ascii="Times New Roman" w:hAnsi="Times New Roman"/>
          <w:bCs/>
          <w:sz w:val="30"/>
          <w:szCs w:val="28"/>
        </w:rPr>
        <w:t>я</w:t>
      </w:r>
      <w:r w:rsidRPr="00486279">
        <w:rPr>
          <w:rFonts w:ascii="Times New Roman" w:hAnsi="Times New Roman"/>
          <w:bCs/>
          <w:sz w:val="30"/>
          <w:szCs w:val="28"/>
        </w:rPr>
        <w:t xml:space="preserve"> </w:t>
      </w:r>
      <w:r w:rsidRPr="00486279">
        <w:rPr>
          <w:rFonts w:ascii="Times New Roman" w:hAnsi="Times New Roman"/>
          <w:sz w:val="30"/>
          <w:szCs w:val="28"/>
        </w:rPr>
        <w:t xml:space="preserve">о </w:t>
      </w:r>
      <w:r>
        <w:rPr>
          <w:rFonts w:ascii="Times New Roman" w:hAnsi="Times New Roman"/>
          <w:bCs/>
          <w:sz w:val="30"/>
          <w:szCs w:val="28"/>
        </w:rPr>
        <w:t>премировании работников Г</w:t>
      </w:r>
      <w:r w:rsidRPr="00486279">
        <w:rPr>
          <w:rFonts w:ascii="Times New Roman" w:hAnsi="Times New Roman"/>
          <w:bCs/>
          <w:sz w:val="30"/>
          <w:szCs w:val="28"/>
        </w:rPr>
        <w:t xml:space="preserve">осударственного </w:t>
      </w:r>
      <w:r>
        <w:rPr>
          <w:rFonts w:ascii="Times New Roman" w:hAnsi="Times New Roman"/>
          <w:bCs/>
          <w:sz w:val="30"/>
          <w:szCs w:val="28"/>
        </w:rPr>
        <w:t xml:space="preserve"> </w:t>
      </w:r>
      <w:r w:rsidRPr="00486279">
        <w:rPr>
          <w:rFonts w:ascii="Times New Roman" w:hAnsi="Times New Roman"/>
          <w:bCs/>
          <w:sz w:val="30"/>
          <w:szCs w:val="28"/>
        </w:rPr>
        <w:t xml:space="preserve">учреждения образования </w:t>
      </w:r>
      <w:r w:rsidRPr="00486279">
        <w:rPr>
          <w:rFonts w:ascii="Times New Roman" w:hAnsi="Times New Roman"/>
          <w:sz w:val="30"/>
          <w:szCs w:val="28"/>
        </w:rPr>
        <w:t>«Средняя школа №3 г. Житковичи имени И.Н. Банова</w:t>
      </w:r>
      <w:r w:rsidRPr="00486279">
        <w:rPr>
          <w:rFonts w:ascii="Times New Roman" w:hAnsi="Times New Roman"/>
          <w:bCs/>
          <w:sz w:val="30"/>
          <w:szCs w:val="28"/>
        </w:rPr>
        <w:t>»</w:t>
      </w:r>
      <w:r>
        <w:rPr>
          <w:rFonts w:ascii="Times New Roman" w:hAnsi="Times New Roman"/>
          <w:bCs/>
          <w:sz w:val="30"/>
          <w:szCs w:val="28"/>
        </w:rPr>
        <w:t xml:space="preserve"> </w:t>
      </w:r>
      <w:r w:rsidR="00AF06A3">
        <w:rPr>
          <w:rFonts w:ascii="Times New Roman" w:hAnsi="Times New Roman"/>
          <w:bCs/>
          <w:sz w:val="30"/>
          <w:szCs w:val="28"/>
        </w:rPr>
        <w:t>(приложение 1</w:t>
      </w:r>
      <w:r w:rsidR="00AE6069">
        <w:rPr>
          <w:rFonts w:ascii="Times New Roman" w:hAnsi="Times New Roman"/>
          <w:bCs/>
          <w:sz w:val="30"/>
          <w:szCs w:val="28"/>
        </w:rPr>
        <w:t xml:space="preserve"> к коллективному договору</w:t>
      </w:r>
      <w:r w:rsidR="00AF06A3">
        <w:rPr>
          <w:rFonts w:ascii="Times New Roman" w:hAnsi="Times New Roman"/>
          <w:bCs/>
          <w:sz w:val="30"/>
          <w:szCs w:val="28"/>
        </w:rPr>
        <w:t xml:space="preserve">) </w:t>
      </w:r>
      <w:r w:rsidRPr="00486279">
        <w:rPr>
          <w:rFonts w:ascii="Times New Roman" w:hAnsi="Times New Roman"/>
          <w:color w:val="000000"/>
          <w:sz w:val="30"/>
          <w:szCs w:val="28"/>
        </w:rPr>
        <w:t>изложить в следующей редакции:</w:t>
      </w:r>
    </w:p>
    <w:p w:rsidR="00486279" w:rsidRPr="00486279" w:rsidRDefault="00486279" w:rsidP="0048627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«</w:t>
      </w:r>
      <w:r w:rsidRPr="00486279">
        <w:rPr>
          <w:rFonts w:ascii="Times New Roman" w:hAnsi="Times New Roman"/>
          <w:sz w:val="30"/>
          <w:szCs w:val="28"/>
        </w:rPr>
        <w:t>3.2.1. За подготовку мероприятий различных уровней, выполнение работ, не предусмотренных функциональными обязанностями –15%</w:t>
      </w:r>
      <w:r>
        <w:rPr>
          <w:rFonts w:ascii="Times New Roman" w:hAnsi="Times New Roman"/>
          <w:sz w:val="30"/>
          <w:szCs w:val="28"/>
        </w:rPr>
        <w:t>.</w:t>
      </w:r>
    </w:p>
    <w:p w:rsidR="00486279" w:rsidRDefault="00486279" w:rsidP="0048627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486279">
        <w:rPr>
          <w:rFonts w:ascii="Times New Roman" w:hAnsi="Times New Roman"/>
          <w:sz w:val="30"/>
          <w:szCs w:val="28"/>
        </w:rPr>
        <w:t>3.2.2.  За создание условий, при которых учащиеся и педагоги являются победителями районных, областных, республиканских смотров, конкурсов по различным направлениям работы, соревнований, спартакиад, туристских слетов, предметных олимпиад, семинаров, совещаний в зависимости от уровня, по мере проведения –  15%.</w:t>
      </w:r>
    </w:p>
    <w:p w:rsidR="00486279" w:rsidRPr="00486279" w:rsidRDefault="00486279" w:rsidP="004862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486279">
        <w:rPr>
          <w:rFonts w:ascii="Times New Roman" w:hAnsi="Times New Roman"/>
          <w:spacing w:val="-3"/>
          <w:sz w:val="30"/>
          <w:szCs w:val="28"/>
        </w:rPr>
        <w:t>3.2.</w:t>
      </w:r>
      <w:r>
        <w:rPr>
          <w:rFonts w:ascii="Times New Roman" w:hAnsi="Times New Roman"/>
          <w:spacing w:val="-3"/>
          <w:sz w:val="30"/>
          <w:szCs w:val="28"/>
        </w:rPr>
        <w:t>3</w:t>
      </w:r>
      <w:r w:rsidRPr="00486279">
        <w:rPr>
          <w:rFonts w:ascii="Times New Roman" w:hAnsi="Times New Roman"/>
          <w:spacing w:val="-3"/>
          <w:sz w:val="30"/>
          <w:szCs w:val="28"/>
        </w:rPr>
        <w:t xml:space="preserve">. </w:t>
      </w:r>
      <w:r w:rsidRPr="00486279">
        <w:rPr>
          <w:rFonts w:ascii="Times New Roman" w:hAnsi="Times New Roman"/>
          <w:spacing w:val="-4"/>
          <w:sz w:val="30"/>
          <w:szCs w:val="28"/>
        </w:rPr>
        <w:t xml:space="preserve">За работу по подготовке учащихся к </w:t>
      </w:r>
      <w:r w:rsidR="00F60B31">
        <w:rPr>
          <w:rFonts w:ascii="Times New Roman" w:hAnsi="Times New Roman"/>
          <w:spacing w:val="-4"/>
          <w:sz w:val="30"/>
          <w:szCs w:val="28"/>
        </w:rPr>
        <w:t xml:space="preserve">районным </w:t>
      </w:r>
      <w:r w:rsidRPr="00486279">
        <w:rPr>
          <w:rFonts w:ascii="Times New Roman" w:hAnsi="Times New Roman"/>
          <w:spacing w:val="-4"/>
          <w:sz w:val="30"/>
          <w:szCs w:val="28"/>
        </w:rPr>
        <w:t>конкурсам, смотрам, соревнованиям, конференциям, концертам и др. мероприятиям</w:t>
      </w:r>
      <w:r w:rsidRPr="00486279">
        <w:rPr>
          <w:rFonts w:ascii="Times New Roman" w:hAnsi="Times New Roman"/>
          <w:sz w:val="30"/>
          <w:szCs w:val="28"/>
        </w:rPr>
        <w:t xml:space="preserve"> –  </w:t>
      </w:r>
      <w:r>
        <w:rPr>
          <w:rFonts w:ascii="Times New Roman" w:hAnsi="Times New Roman"/>
          <w:sz w:val="30"/>
          <w:szCs w:val="28"/>
        </w:rPr>
        <w:t xml:space="preserve">за участие - </w:t>
      </w:r>
      <w:r w:rsidRPr="00486279">
        <w:rPr>
          <w:rFonts w:ascii="Times New Roman" w:hAnsi="Times New Roman"/>
          <w:sz w:val="30"/>
          <w:szCs w:val="28"/>
        </w:rPr>
        <w:t xml:space="preserve">5%; </w:t>
      </w:r>
      <w:r w:rsidR="00F60B31">
        <w:rPr>
          <w:rFonts w:ascii="Times New Roman" w:hAnsi="Times New Roman"/>
          <w:sz w:val="30"/>
          <w:szCs w:val="28"/>
        </w:rPr>
        <w:t xml:space="preserve">1 место – </w:t>
      </w:r>
      <w:r>
        <w:rPr>
          <w:rFonts w:ascii="Times New Roman" w:hAnsi="Times New Roman"/>
          <w:sz w:val="30"/>
          <w:szCs w:val="28"/>
        </w:rPr>
        <w:t>20</w:t>
      </w:r>
      <w:r w:rsidR="00F60B31">
        <w:rPr>
          <w:rFonts w:ascii="Times New Roman" w:hAnsi="Times New Roman"/>
          <w:sz w:val="30"/>
          <w:szCs w:val="28"/>
        </w:rPr>
        <w:t xml:space="preserve">%, 2 место - </w:t>
      </w:r>
      <w:r>
        <w:rPr>
          <w:rFonts w:ascii="Times New Roman" w:hAnsi="Times New Roman"/>
          <w:sz w:val="30"/>
          <w:szCs w:val="28"/>
        </w:rPr>
        <w:t xml:space="preserve"> </w:t>
      </w:r>
      <w:r w:rsidRPr="00486279">
        <w:rPr>
          <w:rFonts w:ascii="Times New Roman" w:hAnsi="Times New Roman"/>
          <w:sz w:val="30"/>
          <w:szCs w:val="28"/>
        </w:rPr>
        <w:t>15%</w:t>
      </w:r>
      <w:r>
        <w:rPr>
          <w:rFonts w:ascii="Times New Roman" w:hAnsi="Times New Roman"/>
          <w:sz w:val="30"/>
          <w:szCs w:val="28"/>
        </w:rPr>
        <w:t>;</w:t>
      </w:r>
      <w:r w:rsidR="00F60B31">
        <w:rPr>
          <w:rFonts w:ascii="Times New Roman" w:hAnsi="Times New Roman"/>
          <w:sz w:val="30"/>
          <w:szCs w:val="28"/>
        </w:rPr>
        <w:t xml:space="preserve"> 3 место - </w:t>
      </w:r>
      <w:r w:rsidRPr="00486279">
        <w:rPr>
          <w:rFonts w:ascii="Times New Roman" w:hAnsi="Times New Roman"/>
          <w:sz w:val="30"/>
          <w:szCs w:val="28"/>
        </w:rPr>
        <w:t>10%</w:t>
      </w:r>
      <w:r w:rsidR="00F60B31">
        <w:rPr>
          <w:rFonts w:ascii="Times New Roman" w:hAnsi="Times New Roman"/>
          <w:sz w:val="30"/>
          <w:szCs w:val="28"/>
        </w:rPr>
        <w:t>.</w:t>
      </w:r>
    </w:p>
    <w:p w:rsidR="00486279" w:rsidRPr="00486279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486279">
        <w:rPr>
          <w:rFonts w:ascii="Times New Roman" w:hAnsi="Times New Roman"/>
          <w:sz w:val="30"/>
          <w:szCs w:val="28"/>
        </w:rPr>
        <w:t>3.2.</w:t>
      </w:r>
      <w:r w:rsidR="00F60B31">
        <w:rPr>
          <w:rFonts w:ascii="Times New Roman" w:hAnsi="Times New Roman"/>
          <w:sz w:val="30"/>
          <w:szCs w:val="28"/>
        </w:rPr>
        <w:t>4</w:t>
      </w:r>
      <w:r w:rsidRPr="00486279">
        <w:rPr>
          <w:rFonts w:ascii="Times New Roman" w:hAnsi="Times New Roman"/>
          <w:sz w:val="30"/>
          <w:szCs w:val="28"/>
        </w:rPr>
        <w:t>. За подготовку выступлений на семинарах, конференциях, заседания</w:t>
      </w:r>
      <w:r w:rsidR="00F60B31">
        <w:rPr>
          <w:rFonts w:ascii="Times New Roman" w:hAnsi="Times New Roman"/>
          <w:sz w:val="30"/>
          <w:szCs w:val="28"/>
        </w:rPr>
        <w:t>х методических объединений</w:t>
      </w:r>
      <w:r w:rsidRPr="00486279">
        <w:rPr>
          <w:rFonts w:ascii="Times New Roman" w:hAnsi="Times New Roman"/>
          <w:sz w:val="30"/>
          <w:szCs w:val="28"/>
        </w:rPr>
        <w:t>, для слушателей повышения квалификации</w:t>
      </w:r>
      <w:r w:rsidR="00C45BD8">
        <w:rPr>
          <w:rFonts w:ascii="Times New Roman" w:hAnsi="Times New Roman"/>
          <w:sz w:val="30"/>
          <w:szCs w:val="28"/>
        </w:rPr>
        <w:t xml:space="preserve"> - </w:t>
      </w:r>
      <w:r w:rsidR="00F60B31">
        <w:rPr>
          <w:rFonts w:ascii="Times New Roman" w:hAnsi="Times New Roman"/>
          <w:sz w:val="30"/>
          <w:szCs w:val="28"/>
        </w:rPr>
        <w:t>5</w:t>
      </w:r>
      <w:r w:rsidRPr="00486279">
        <w:rPr>
          <w:rFonts w:ascii="Times New Roman" w:hAnsi="Times New Roman"/>
          <w:sz w:val="30"/>
          <w:szCs w:val="28"/>
        </w:rPr>
        <w:t>%.</w:t>
      </w:r>
    </w:p>
    <w:p w:rsidR="00486279" w:rsidRPr="00486279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30"/>
          <w:szCs w:val="28"/>
        </w:rPr>
      </w:pPr>
      <w:r w:rsidRPr="00486279">
        <w:rPr>
          <w:rFonts w:ascii="Times New Roman" w:hAnsi="Times New Roman"/>
          <w:sz w:val="30"/>
          <w:szCs w:val="28"/>
        </w:rPr>
        <w:t>3.2.</w:t>
      </w:r>
      <w:r w:rsidR="00F60B31">
        <w:rPr>
          <w:rFonts w:ascii="Times New Roman" w:hAnsi="Times New Roman"/>
          <w:sz w:val="30"/>
          <w:szCs w:val="28"/>
        </w:rPr>
        <w:t>5</w:t>
      </w:r>
      <w:r w:rsidRPr="00486279">
        <w:rPr>
          <w:rFonts w:ascii="Times New Roman" w:hAnsi="Times New Roman"/>
          <w:sz w:val="30"/>
          <w:szCs w:val="28"/>
        </w:rPr>
        <w:t xml:space="preserve">. За </w:t>
      </w:r>
      <w:r w:rsidRPr="00486279">
        <w:rPr>
          <w:rFonts w:ascii="Times New Roman" w:hAnsi="Times New Roman"/>
          <w:spacing w:val="-6"/>
          <w:sz w:val="30"/>
          <w:szCs w:val="28"/>
        </w:rPr>
        <w:t xml:space="preserve">участие в хозрасчетных семинарах и курсах </w:t>
      </w:r>
      <w:r w:rsidRPr="00486279">
        <w:rPr>
          <w:rFonts w:ascii="Times New Roman" w:hAnsi="Times New Roman"/>
          <w:sz w:val="30"/>
          <w:szCs w:val="28"/>
        </w:rPr>
        <w:t>(по предоставлению подтверждающих документов и в размерах, соответствующих затратам</w:t>
      </w:r>
      <w:r w:rsidR="00C72CEF">
        <w:rPr>
          <w:rFonts w:ascii="Times New Roman" w:hAnsi="Times New Roman"/>
          <w:sz w:val="30"/>
          <w:szCs w:val="28"/>
        </w:rPr>
        <w:t>)</w:t>
      </w:r>
      <w:r w:rsidR="00F60B31">
        <w:rPr>
          <w:rFonts w:ascii="Times New Roman" w:hAnsi="Times New Roman"/>
          <w:sz w:val="30"/>
          <w:szCs w:val="28"/>
        </w:rPr>
        <w:t xml:space="preserve"> – однодневные – 20%, более одного дня</w:t>
      </w:r>
      <w:r w:rsidRPr="00486279">
        <w:rPr>
          <w:rFonts w:ascii="Times New Roman" w:hAnsi="Times New Roman"/>
          <w:spacing w:val="-6"/>
          <w:sz w:val="30"/>
          <w:szCs w:val="28"/>
        </w:rPr>
        <w:t xml:space="preserve"> </w:t>
      </w:r>
      <w:r w:rsidR="00C45BD8">
        <w:rPr>
          <w:rFonts w:ascii="Times New Roman" w:hAnsi="Times New Roman"/>
          <w:spacing w:val="-6"/>
          <w:sz w:val="30"/>
          <w:szCs w:val="28"/>
        </w:rPr>
        <w:t xml:space="preserve"> </w:t>
      </w:r>
      <w:r w:rsidRPr="00486279">
        <w:rPr>
          <w:rFonts w:ascii="Times New Roman" w:hAnsi="Times New Roman"/>
          <w:spacing w:val="-6"/>
          <w:sz w:val="30"/>
          <w:szCs w:val="28"/>
        </w:rPr>
        <w:t>–</w:t>
      </w:r>
      <w:r w:rsidR="00C45BD8">
        <w:rPr>
          <w:rFonts w:ascii="Times New Roman" w:hAnsi="Times New Roman"/>
          <w:spacing w:val="-6"/>
          <w:sz w:val="30"/>
          <w:szCs w:val="28"/>
        </w:rPr>
        <w:t xml:space="preserve"> </w:t>
      </w:r>
      <w:r w:rsidR="00F60B31">
        <w:rPr>
          <w:rFonts w:ascii="Times New Roman" w:hAnsi="Times New Roman"/>
          <w:spacing w:val="-6"/>
          <w:sz w:val="30"/>
          <w:szCs w:val="28"/>
        </w:rPr>
        <w:t>4</w:t>
      </w:r>
      <w:r w:rsidRPr="00486279">
        <w:rPr>
          <w:rFonts w:ascii="Times New Roman" w:hAnsi="Times New Roman"/>
          <w:spacing w:val="-6"/>
          <w:sz w:val="30"/>
          <w:szCs w:val="28"/>
        </w:rPr>
        <w:t>0%.</w:t>
      </w:r>
    </w:p>
    <w:p w:rsidR="00486279" w:rsidRPr="005A5D47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486279">
        <w:rPr>
          <w:rFonts w:ascii="Times New Roman" w:hAnsi="Times New Roman"/>
          <w:sz w:val="30"/>
          <w:szCs w:val="28"/>
        </w:rPr>
        <w:t>3.2.</w:t>
      </w:r>
      <w:r w:rsidR="00F60B31">
        <w:rPr>
          <w:rFonts w:ascii="Times New Roman" w:hAnsi="Times New Roman"/>
          <w:sz w:val="30"/>
          <w:szCs w:val="28"/>
        </w:rPr>
        <w:t>6</w:t>
      </w:r>
      <w:r w:rsidRPr="00486279">
        <w:rPr>
          <w:rFonts w:ascii="Times New Roman" w:hAnsi="Times New Roman"/>
          <w:sz w:val="30"/>
          <w:szCs w:val="28"/>
        </w:rPr>
        <w:t>. Трансляция эффективного педагогического</w:t>
      </w:r>
      <w:r w:rsidRPr="005A5D47">
        <w:rPr>
          <w:rFonts w:ascii="Times New Roman" w:hAnsi="Times New Roman"/>
          <w:sz w:val="30"/>
          <w:szCs w:val="28"/>
        </w:rPr>
        <w:t xml:space="preserve"> опыта, проведение мастер-класса, творческого отчета</w:t>
      </w:r>
      <w:r w:rsidR="00F60B31">
        <w:rPr>
          <w:rFonts w:ascii="Times New Roman" w:hAnsi="Times New Roman"/>
          <w:sz w:val="30"/>
          <w:szCs w:val="28"/>
        </w:rPr>
        <w:t xml:space="preserve">, </w:t>
      </w:r>
      <w:r w:rsidRPr="005A5D47">
        <w:rPr>
          <w:rFonts w:ascii="Times New Roman" w:hAnsi="Times New Roman"/>
          <w:sz w:val="30"/>
          <w:szCs w:val="28"/>
        </w:rPr>
        <w:t xml:space="preserve"> открытых уроков и мероприятий:</w:t>
      </w:r>
      <w:r>
        <w:rPr>
          <w:rFonts w:ascii="Times New Roman" w:hAnsi="Times New Roman"/>
          <w:sz w:val="30"/>
          <w:szCs w:val="28"/>
        </w:rPr>
        <w:t xml:space="preserve"> </w:t>
      </w:r>
      <w:r w:rsidR="00C45BD8">
        <w:rPr>
          <w:rFonts w:ascii="Times New Roman" w:hAnsi="Times New Roman"/>
          <w:sz w:val="30"/>
          <w:szCs w:val="28"/>
        </w:rPr>
        <w:t>10</w:t>
      </w:r>
      <w:r>
        <w:rPr>
          <w:rFonts w:ascii="Times New Roman" w:hAnsi="Times New Roman"/>
          <w:sz w:val="30"/>
          <w:szCs w:val="28"/>
        </w:rPr>
        <w:t>-</w:t>
      </w:r>
      <w:r w:rsidR="00C45BD8">
        <w:rPr>
          <w:rFonts w:ascii="Times New Roman" w:hAnsi="Times New Roman"/>
          <w:sz w:val="30"/>
          <w:szCs w:val="28"/>
        </w:rPr>
        <w:t>1</w:t>
      </w:r>
      <w:r>
        <w:rPr>
          <w:rFonts w:ascii="Times New Roman" w:hAnsi="Times New Roman"/>
          <w:sz w:val="30"/>
          <w:szCs w:val="28"/>
        </w:rPr>
        <w:t>5-</w:t>
      </w:r>
      <w:r w:rsidR="00C45BD8">
        <w:rPr>
          <w:rFonts w:ascii="Times New Roman" w:hAnsi="Times New Roman"/>
          <w:sz w:val="30"/>
          <w:szCs w:val="28"/>
        </w:rPr>
        <w:t>2</w:t>
      </w:r>
      <w:r>
        <w:rPr>
          <w:rFonts w:ascii="Times New Roman" w:hAnsi="Times New Roman"/>
          <w:sz w:val="30"/>
          <w:szCs w:val="28"/>
        </w:rPr>
        <w:t>0%</w:t>
      </w:r>
      <w:r w:rsidR="00F60B31">
        <w:rPr>
          <w:rFonts w:ascii="Times New Roman" w:hAnsi="Times New Roman"/>
          <w:sz w:val="30"/>
          <w:szCs w:val="28"/>
        </w:rPr>
        <w:t xml:space="preserve"> (районный, областной, республиканский уровень соответственно)</w:t>
      </w:r>
      <w:r>
        <w:rPr>
          <w:rFonts w:ascii="Times New Roman" w:hAnsi="Times New Roman"/>
          <w:sz w:val="30"/>
          <w:szCs w:val="28"/>
        </w:rPr>
        <w:t>.</w:t>
      </w:r>
    </w:p>
    <w:p w:rsidR="00486279" w:rsidRPr="005A5D47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</w:t>
      </w:r>
      <w:r w:rsidR="00F60B31" w:rsidRPr="00F60B31">
        <w:rPr>
          <w:rFonts w:ascii="Times New Roman" w:hAnsi="Times New Roman"/>
          <w:sz w:val="30"/>
          <w:szCs w:val="28"/>
        </w:rPr>
        <w:t>7</w:t>
      </w:r>
      <w:r w:rsidRPr="00F60B31">
        <w:rPr>
          <w:rFonts w:ascii="Times New Roman" w:hAnsi="Times New Roman"/>
          <w:sz w:val="30"/>
          <w:szCs w:val="28"/>
        </w:rPr>
        <w:t>.</w:t>
      </w:r>
      <w:r>
        <w:rPr>
          <w:rFonts w:ascii="Times New Roman" w:hAnsi="Times New Roman"/>
          <w:sz w:val="30"/>
          <w:szCs w:val="28"/>
        </w:rPr>
        <w:t xml:space="preserve"> За систематическое наполнение сайта </w:t>
      </w:r>
      <w:r w:rsidR="00F60B31">
        <w:rPr>
          <w:rFonts w:ascii="Times New Roman" w:hAnsi="Times New Roman"/>
          <w:sz w:val="30"/>
          <w:szCs w:val="28"/>
        </w:rPr>
        <w:t>школы,</w:t>
      </w:r>
      <w:r>
        <w:rPr>
          <w:rFonts w:ascii="Times New Roman" w:hAnsi="Times New Roman"/>
          <w:sz w:val="30"/>
          <w:szCs w:val="28"/>
        </w:rPr>
        <w:t xml:space="preserve"> </w:t>
      </w:r>
      <w:r w:rsidR="00F60B31">
        <w:rPr>
          <w:rFonts w:ascii="Times New Roman" w:hAnsi="Times New Roman"/>
          <w:sz w:val="30"/>
          <w:szCs w:val="28"/>
        </w:rPr>
        <w:t xml:space="preserve">Телеграм, Инстаграм каналов, </w:t>
      </w:r>
      <w:r>
        <w:rPr>
          <w:rFonts w:ascii="Times New Roman" w:hAnsi="Times New Roman"/>
          <w:sz w:val="30"/>
          <w:szCs w:val="28"/>
        </w:rPr>
        <w:t>блога учителя, своевременное обновление материалов – 10 %</w:t>
      </w:r>
      <w:r w:rsidR="0041061F">
        <w:rPr>
          <w:rFonts w:ascii="Times New Roman" w:hAnsi="Times New Roman"/>
          <w:sz w:val="30"/>
          <w:szCs w:val="28"/>
        </w:rPr>
        <w:t>.</w:t>
      </w:r>
    </w:p>
    <w:p w:rsidR="00486279" w:rsidRPr="005A5D47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</w:t>
      </w:r>
      <w:r w:rsidR="00F60B31">
        <w:rPr>
          <w:rFonts w:ascii="Times New Roman" w:hAnsi="Times New Roman"/>
          <w:sz w:val="30"/>
          <w:szCs w:val="28"/>
        </w:rPr>
        <w:t>8</w:t>
      </w:r>
      <w:r w:rsidRPr="00F60B31">
        <w:rPr>
          <w:rFonts w:ascii="Times New Roman" w:hAnsi="Times New Roman"/>
          <w:sz w:val="30"/>
          <w:szCs w:val="28"/>
        </w:rPr>
        <w:t>.</w:t>
      </w:r>
      <w:r w:rsidRPr="005A5D47">
        <w:rPr>
          <w:rFonts w:ascii="Times New Roman" w:hAnsi="Times New Roman"/>
          <w:sz w:val="30"/>
          <w:szCs w:val="28"/>
        </w:rPr>
        <w:t xml:space="preserve"> За сопровождение учащихся на соревнования, конкурсы, праздничные мероприятия, репетиции, в военкомат </w:t>
      </w:r>
      <w:r w:rsidR="00F60B31">
        <w:rPr>
          <w:rFonts w:ascii="Times New Roman" w:hAnsi="Times New Roman"/>
          <w:sz w:val="30"/>
          <w:szCs w:val="28"/>
        </w:rPr>
        <w:t xml:space="preserve">(в пределах города, района) </w:t>
      </w:r>
      <w:r w:rsidRPr="005A5D47">
        <w:rPr>
          <w:rFonts w:ascii="Times New Roman" w:hAnsi="Times New Roman"/>
          <w:sz w:val="30"/>
          <w:szCs w:val="28"/>
        </w:rPr>
        <w:t>– 5 %</w:t>
      </w:r>
      <w:r w:rsidR="0041061F">
        <w:rPr>
          <w:rFonts w:ascii="Times New Roman" w:hAnsi="Times New Roman"/>
          <w:sz w:val="30"/>
          <w:szCs w:val="28"/>
        </w:rPr>
        <w:t>.</w:t>
      </w:r>
      <w:r w:rsidRPr="005A5D47">
        <w:rPr>
          <w:rFonts w:ascii="Times New Roman" w:hAnsi="Times New Roman"/>
          <w:sz w:val="30"/>
          <w:szCs w:val="28"/>
        </w:rPr>
        <w:t xml:space="preserve"> </w:t>
      </w:r>
    </w:p>
    <w:p w:rsidR="00486279" w:rsidRPr="00CD4D3A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</w:t>
      </w:r>
      <w:r w:rsidR="00F60B31">
        <w:rPr>
          <w:rFonts w:ascii="Times New Roman" w:hAnsi="Times New Roman"/>
          <w:sz w:val="30"/>
          <w:szCs w:val="28"/>
        </w:rPr>
        <w:t>9</w:t>
      </w:r>
      <w:r w:rsidRPr="00F60B31">
        <w:rPr>
          <w:rFonts w:ascii="Times New Roman" w:hAnsi="Times New Roman"/>
          <w:sz w:val="30"/>
          <w:szCs w:val="28"/>
        </w:rPr>
        <w:t>.</w:t>
      </w:r>
      <w:r w:rsidRPr="005A5D47">
        <w:rPr>
          <w:rFonts w:ascii="Times New Roman" w:hAnsi="Times New Roman"/>
          <w:sz w:val="30"/>
          <w:szCs w:val="28"/>
        </w:rPr>
        <w:t xml:space="preserve"> За участие в работе жюри </w:t>
      </w:r>
      <w:r>
        <w:rPr>
          <w:rFonts w:ascii="Times New Roman" w:hAnsi="Times New Roman"/>
          <w:sz w:val="30"/>
          <w:szCs w:val="28"/>
        </w:rPr>
        <w:t xml:space="preserve">школьных, районных конкурсов, </w:t>
      </w:r>
      <w:r w:rsidRPr="005A5D47">
        <w:rPr>
          <w:rFonts w:ascii="Times New Roman" w:hAnsi="Times New Roman"/>
          <w:sz w:val="30"/>
          <w:szCs w:val="28"/>
        </w:rPr>
        <w:t xml:space="preserve"> олимпиад, смотров и </w:t>
      </w:r>
      <w:r w:rsidR="00F60B31">
        <w:rPr>
          <w:rFonts w:ascii="Times New Roman" w:hAnsi="Times New Roman"/>
          <w:sz w:val="30"/>
          <w:szCs w:val="28"/>
        </w:rPr>
        <w:t xml:space="preserve">соревнований соответственно – 5; </w:t>
      </w:r>
      <w:r w:rsidRPr="00CD4D3A">
        <w:rPr>
          <w:rFonts w:ascii="Times New Roman" w:hAnsi="Times New Roman"/>
          <w:sz w:val="30"/>
          <w:szCs w:val="28"/>
        </w:rPr>
        <w:t>10 %.</w:t>
      </w:r>
    </w:p>
    <w:p w:rsidR="00486279" w:rsidRPr="00F60B31" w:rsidRDefault="00486279" w:rsidP="004862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F60B31" w:rsidRPr="00F60B31">
        <w:rPr>
          <w:rFonts w:ascii="Times New Roman" w:hAnsi="Times New Roman"/>
          <w:sz w:val="30"/>
          <w:szCs w:val="28"/>
        </w:rPr>
        <w:t>0</w:t>
      </w:r>
      <w:r w:rsidRPr="00F60B31">
        <w:rPr>
          <w:rFonts w:ascii="Times New Roman" w:hAnsi="Times New Roman"/>
          <w:sz w:val="30"/>
          <w:szCs w:val="28"/>
        </w:rPr>
        <w:t>. За проведение предметной недели  в учреждении, мероприятий шестого школьного дня</w:t>
      </w:r>
      <w:r w:rsidR="00F60B31">
        <w:rPr>
          <w:rFonts w:ascii="Times New Roman" w:hAnsi="Times New Roman"/>
          <w:sz w:val="30"/>
          <w:szCs w:val="28"/>
        </w:rPr>
        <w:t xml:space="preserve"> – 5</w:t>
      </w:r>
      <w:r w:rsidRPr="00F60B31">
        <w:rPr>
          <w:rFonts w:ascii="Times New Roman" w:hAnsi="Times New Roman"/>
          <w:sz w:val="30"/>
          <w:szCs w:val="28"/>
        </w:rPr>
        <w:t>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F60B31">
        <w:rPr>
          <w:rFonts w:ascii="Times New Roman" w:hAnsi="Times New Roman"/>
          <w:sz w:val="30"/>
          <w:szCs w:val="28"/>
        </w:rPr>
        <w:t>1</w:t>
      </w:r>
      <w:r w:rsidRPr="00F60B31">
        <w:rPr>
          <w:rFonts w:ascii="Times New Roman" w:hAnsi="Times New Roman"/>
          <w:sz w:val="30"/>
          <w:szCs w:val="28"/>
        </w:rPr>
        <w:t>. За вклад в укрепление и оснащение материально-технической и учебно-методической базы учреждения</w:t>
      </w:r>
      <w:r w:rsidR="00F60B31">
        <w:rPr>
          <w:rFonts w:ascii="Times New Roman" w:hAnsi="Times New Roman"/>
          <w:sz w:val="30"/>
          <w:szCs w:val="28"/>
        </w:rPr>
        <w:t xml:space="preserve"> </w:t>
      </w:r>
      <w:r w:rsidRPr="00F60B31">
        <w:rPr>
          <w:rFonts w:ascii="Times New Roman" w:hAnsi="Times New Roman"/>
          <w:sz w:val="30"/>
          <w:szCs w:val="28"/>
        </w:rPr>
        <w:t>– 20%.</w:t>
      </w:r>
    </w:p>
    <w:p w:rsidR="00486279" w:rsidRPr="00F60B31" w:rsidRDefault="00486279" w:rsidP="004862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F60B31">
        <w:rPr>
          <w:rFonts w:ascii="Times New Roman" w:hAnsi="Times New Roman"/>
          <w:sz w:val="30"/>
          <w:szCs w:val="28"/>
        </w:rPr>
        <w:t>2</w:t>
      </w:r>
      <w:r w:rsidRPr="00F60B31">
        <w:rPr>
          <w:rFonts w:ascii="Times New Roman" w:hAnsi="Times New Roman"/>
          <w:sz w:val="30"/>
          <w:szCs w:val="28"/>
        </w:rPr>
        <w:t>. За организацию экскурсионных поездок</w:t>
      </w:r>
      <w:r w:rsidR="00C45BD8">
        <w:rPr>
          <w:rFonts w:ascii="Times New Roman" w:hAnsi="Times New Roman"/>
          <w:sz w:val="30"/>
          <w:szCs w:val="28"/>
        </w:rPr>
        <w:t>, сопровождения учащихся</w:t>
      </w:r>
      <w:r w:rsidR="00F60B31">
        <w:rPr>
          <w:rFonts w:ascii="Times New Roman" w:hAnsi="Times New Roman"/>
          <w:sz w:val="30"/>
          <w:szCs w:val="28"/>
        </w:rPr>
        <w:t xml:space="preserve"> (в </w:t>
      </w:r>
      <w:r w:rsidR="00C45BD8">
        <w:rPr>
          <w:rFonts w:ascii="Times New Roman" w:hAnsi="Times New Roman"/>
          <w:sz w:val="30"/>
          <w:szCs w:val="28"/>
        </w:rPr>
        <w:t>пределах области</w:t>
      </w:r>
      <w:r w:rsidR="00F60B31">
        <w:rPr>
          <w:rFonts w:ascii="Times New Roman" w:hAnsi="Times New Roman"/>
          <w:sz w:val="30"/>
          <w:szCs w:val="28"/>
        </w:rPr>
        <w:t>, республик</w:t>
      </w:r>
      <w:r w:rsidR="00C45BD8">
        <w:rPr>
          <w:rFonts w:ascii="Times New Roman" w:hAnsi="Times New Roman"/>
          <w:sz w:val="30"/>
          <w:szCs w:val="28"/>
        </w:rPr>
        <w:t>и</w:t>
      </w:r>
      <w:r w:rsidR="00F60B31">
        <w:rPr>
          <w:rFonts w:ascii="Times New Roman" w:hAnsi="Times New Roman"/>
          <w:sz w:val="30"/>
          <w:szCs w:val="28"/>
        </w:rPr>
        <w:t>)</w:t>
      </w:r>
      <w:r w:rsidR="00C45BD8">
        <w:rPr>
          <w:rFonts w:ascii="Times New Roman" w:hAnsi="Times New Roman"/>
          <w:sz w:val="30"/>
          <w:szCs w:val="28"/>
        </w:rPr>
        <w:t xml:space="preserve"> – </w:t>
      </w:r>
      <w:r w:rsidRPr="00F60B31">
        <w:rPr>
          <w:rFonts w:ascii="Times New Roman" w:hAnsi="Times New Roman"/>
          <w:sz w:val="30"/>
          <w:szCs w:val="28"/>
        </w:rPr>
        <w:t>10%.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F60B31">
        <w:rPr>
          <w:rFonts w:ascii="Times New Roman" w:hAnsi="Times New Roman"/>
          <w:sz w:val="30"/>
          <w:szCs w:val="28"/>
        </w:rPr>
        <w:t>3</w:t>
      </w:r>
      <w:r w:rsidRPr="00F60B31">
        <w:rPr>
          <w:rFonts w:ascii="Times New Roman" w:hAnsi="Times New Roman"/>
          <w:sz w:val="30"/>
          <w:szCs w:val="28"/>
        </w:rPr>
        <w:t>. За работу по профориентации  – 10 %.</w:t>
      </w:r>
    </w:p>
    <w:p w:rsidR="00486279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F60B31">
        <w:rPr>
          <w:rFonts w:ascii="Times New Roman" w:hAnsi="Times New Roman"/>
          <w:sz w:val="30"/>
          <w:szCs w:val="28"/>
        </w:rPr>
        <w:t>4</w:t>
      </w:r>
      <w:r w:rsidRPr="00F60B31">
        <w:rPr>
          <w:rFonts w:ascii="Times New Roman" w:hAnsi="Times New Roman"/>
          <w:sz w:val="30"/>
          <w:szCs w:val="28"/>
        </w:rPr>
        <w:t xml:space="preserve">. За организацию вторичной занятости учащихся – </w:t>
      </w:r>
      <w:r w:rsidR="00F60B31">
        <w:rPr>
          <w:rFonts w:ascii="Times New Roman" w:hAnsi="Times New Roman"/>
          <w:sz w:val="30"/>
          <w:szCs w:val="28"/>
        </w:rPr>
        <w:t>15</w:t>
      </w:r>
      <w:r w:rsidRPr="00F60B31">
        <w:rPr>
          <w:rFonts w:ascii="Times New Roman" w:hAnsi="Times New Roman"/>
          <w:sz w:val="30"/>
          <w:szCs w:val="28"/>
        </w:rPr>
        <w:t>%.</w:t>
      </w:r>
    </w:p>
    <w:p w:rsidR="00486279" w:rsidRPr="00F60B31" w:rsidRDefault="00486279" w:rsidP="004862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lastRenderedPageBreak/>
        <w:t>3.2.1</w:t>
      </w:r>
      <w:r w:rsidR="00F60B31">
        <w:rPr>
          <w:rFonts w:ascii="Times New Roman" w:hAnsi="Times New Roman"/>
          <w:sz w:val="30"/>
          <w:szCs w:val="28"/>
        </w:rPr>
        <w:t>5</w:t>
      </w:r>
      <w:r w:rsidRPr="00F60B31">
        <w:rPr>
          <w:rFonts w:ascii="Times New Roman" w:hAnsi="Times New Roman"/>
          <w:sz w:val="30"/>
          <w:szCs w:val="28"/>
        </w:rPr>
        <w:t>. За выполнение общественных поручений в интересах трудового коллектива</w:t>
      </w:r>
      <w:r w:rsidR="00AF06A3">
        <w:rPr>
          <w:rFonts w:ascii="Times New Roman" w:hAnsi="Times New Roman"/>
          <w:sz w:val="30"/>
          <w:szCs w:val="28"/>
        </w:rPr>
        <w:t xml:space="preserve"> </w:t>
      </w:r>
      <w:r w:rsidRPr="00F60B31">
        <w:rPr>
          <w:rFonts w:ascii="Times New Roman" w:hAnsi="Times New Roman"/>
          <w:sz w:val="30"/>
          <w:szCs w:val="28"/>
        </w:rPr>
        <w:t xml:space="preserve">– </w:t>
      </w:r>
      <w:r w:rsidR="00AF06A3">
        <w:rPr>
          <w:rFonts w:ascii="Times New Roman" w:hAnsi="Times New Roman"/>
          <w:sz w:val="30"/>
          <w:szCs w:val="28"/>
        </w:rPr>
        <w:t>3</w:t>
      </w:r>
      <w:r w:rsidRPr="00F60B31">
        <w:rPr>
          <w:rFonts w:ascii="Times New Roman" w:hAnsi="Times New Roman"/>
          <w:sz w:val="30"/>
          <w:szCs w:val="28"/>
        </w:rPr>
        <w:t>0%</w:t>
      </w:r>
    </w:p>
    <w:p w:rsidR="00486279" w:rsidRPr="00F60B31" w:rsidRDefault="00486279" w:rsidP="0048627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3.2.1</w:t>
      </w:r>
      <w:r w:rsidR="00AF06A3">
        <w:rPr>
          <w:rFonts w:ascii="Times New Roman" w:hAnsi="Times New Roman"/>
          <w:sz w:val="30"/>
          <w:szCs w:val="28"/>
        </w:rPr>
        <w:t>6</w:t>
      </w:r>
      <w:r w:rsidRPr="00F60B31">
        <w:rPr>
          <w:rFonts w:ascii="Times New Roman" w:hAnsi="Times New Roman"/>
          <w:sz w:val="30"/>
          <w:szCs w:val="28"/>
        </w:rPr>
        <w:t xml:space="preserve">. </w:t>
      </w:r>
      <w:r w:rsidR="00AF06A3">
        <w:rPr>
          <w:rFonts w:ascii="Times New Roman" w:hAnsi="Times New Roman"/>
          <w:sz w:val="30"/>
          <w:szCs w:val="28"/>
        </w:rPr>
        <w:t>З</w:t>
      </w:r>
      <w:r w:rsidRPr="00F60B31">
        <w:rPr>
          <w:rFonts w:ascii="Times New Roman" w:hAnsi="Times New Roman"/>
          <w:sz w:val="30"/>
          <w:szCs w:val="28"/>
        </w:rPr>
        <w:t>а отсутствие правонарушений, преступлений – 15 %, за дежурство в РОВД, суде, участие в смотровых комиссиях – 10 % (по факту).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60B31">
        <w:rPr>
          <w:rFonts w:ascii="Times New Roman" w:hAnsi="Times New Roman"/>
          <w:sz w:val="30"/>
          <w:szCs w:val="30"/>
        </w:rPr>
        <w:t>3.2.1</w:t>
      </w:r>
      <w:r w:rsidR="00AF06A3">
        <w:rPr>
          <w:rFonts w:ascii="Times New Roman" w:hAnsi="Times New Roman"/>
          <w:sz w:val="30"/>
          <w:szCs w:val="30"/>
        </w:rPr>
        <w:t>7</w:t>
      </w:r>
      <w:r w:rsidRPr="00F60B31">
        <w:rPr>
          <w:rFonts w:ascii="Times New Roman" w:hAnsi="Times New Roman"/>
          <w:sz w:val="30"/>
          <w:szCs w:val="30"/>
        </w:rPr>
        <w:t>. За активную работу по творческому сотрудничеству с другими организациями и объединениями –10%</w:t>
      </w:r>
      <w:r w:rsidR="00AF06A3">
        <w:rPr>
          <w:rFonts w:ascii="Times New Roman" w:hAnsi="Times New Roman"/>
          <w:sz w:val="30"/>
          <w:szCs w:val="30"/>
        </w:rPr>
        <w:t>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</w:t>
      </w:r>
      <w:r w:rsidR="00AF06A3">
        <w:rPr>
          <w:rFonts w:ascii="Times New Roman" w:hAnsi="Times New Roman"/>
          <w:sz w:val="30"/>
          <w:szCs w:val="28"/>
        </w:rPr>
        <w:t>18</w:t>
      </w:r>
      <w:r w:rsidRPr="00F60B31">
        <w:rPr>
          <w:rFonts w:ascii="Times New Roman" w:hAnsi="Times New Roman"/>
          <w:sz w:val="30"/>
          <w:szCs w:val="28"/>
        </w:rPr>
        <w:t>. За выполнение срочных работ – 10 %.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</w:t>
      </w:r>
      <w:r w:rsidR="00AF06A3">
        <w:rPr>
          <w:rFonts w:ascii="Times New Roman" w:hAnsi="Times New Roman"/>
          <w:sz w:val="30"/>
          <w:szCs w:val="28"/>
        </w:rPr>
        <w:t>19</w:t>
      </w:r>
      <w:r w:rsidRPr="00F60B31">
        <w:rPr>
          <w:rFonts w:ascii="Times New Roman" w:hAnsi="Times New Roman"/>
          <w:sz w:val="30"/>
          <w:szCs w:val="28"/>
        </w:rPr>
        <w:t>. За транспортное обеспечение (подвоз) меропри</w:t>
      </w:r>
      <w:r w:rsidR="00AF06A3">
        <w:rPr>
          <w:rFonts w:ascii="Times New Roman" w:hAnsi="Times New Roman"/>
          <w:sz w:val="30"/>
          <w:szCs w:val="28"/>
        </w:rPr>
        <w:t xml:space="preserve">ятий личным автомобилем </w:t>
      </w:r>
      <w:r w:rsidRPr="00F60B31">
        <w:rPr>
          <w:rFonts w:ascii="Times New Roman" w:hAnsi="Times New Roman"/>
          <w:sz w:val="30"/>
          <w:szCs w:val="28"/>
        </w:rPr>
        <w:t>–1</w:t>
      </w:r>
      <w:r w:rsidR="00AF06A3">
        <w:rPr>
          <w:rFonts w:ascii="Times New Roman" w:hAnsi="Times New Roman"/>
          <w:sz w:val="30"/>
          <w:szCs w:val="28"/>
        </w:rPr>
        <w:t>0</w:t>
      </w:r>
      <w:r w:rsidRPr="00F60B31">
        <w:rPr>
          <w:rFonts w:ascii="Times New Roman" w:hAnsi="Times New Roman"/>
          <w:sz w:val="30"/>
          <w:szCs w:val="28"/>
        </w:rPr>
        <w:t>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0</w:t>
      </w:r>
      <w:r w:rsidRPr="00F60B31">
        <w:rPr>
          <w:rFonts w:ascii="Times New Roman" w:hAnsi="Times New Roman"/>
          <w:sz w:val="30"/>
          <w:szCs w:val="28"/>
        </w:rPr>
        <w:t>. За обеспечение срочного ремонта основного оборудования, инвентаря –20%.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1</w:t>
      </w:r>
      <w:r w:rsidRPr="00F60B31">
        <w:rPr>
          <w:rFonts w:ascii="Times New Roman" w:hAnsi="Times New Roman"/>
          <w:sz w:val="30"/>
          <w:szCs w:val="28"/>
        </w:rPr>
        <w:t>. За обеспечение условий для надлежащего содержания помещений, зданий, сооружений –15%.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2</w:t>
      </w:r>
      <w:r w:rsidRPr="00F60B31">
        <w:rPr>
          <w:rFonts w:ascii="Times New Roman" w:hAnsi="Times New Roman"/>
          <w:sz w:val="30"/>
          <w:szCs w:val="28"/>
        </w:rPr>
        <w:t>. За участие в благоустройстве, озеленении и эстетическом оформлении территории учреждения– 20%.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3</w:t>
      </w:r>
      <w:r w:rsidRPr="00F60B31">
        <w:rPr>
          <w:rFonts w:ascii="Times New Roman" w:hAnsi="Times New Roman"/>
          <w:sz w:val="30"/>
          <w:szCs w:val="28"/>
        </w:rPr>
        <w:t>. За проведение ремонтно-строительных и оформительских работ в помещениях учреждения –20 %.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4</w:t>
      </w:r>
      <w:r w:rsidRPr="00F60B31">
        <w:rPr>
          <w:rFonts w:ascii="Times New Roman" w:hAnsi="Times New Roman"/>
          <w:sz w:val="30"/>
          <w:szCs w:val="28"/>
        </w:rPr>
        <w:t>.  За покос травы на территории школы, у</w:t>
      </w:r>
      <w:r w:rsidR="00AF06A3">
        <w:rPr>
          <w:rFonts w:ascii="Times New Roman" w:hAnsi="Times New Roman"/>
          <w:sz w:val="30"/>
          <w:szCs w:val="28"/>
        </w:rPr>
        <w:t>борку листвы, расчистку снега –</w:t>
      </w:r>
      <w:r w:rsidRPr="00F60B31">
        <w:rPr>
          <w:rFonts w:ascii="Times New Roman" w:hAnsi="Times New Roman"/>
          <w:sz w:val="30"/>
          <w:szCs w:val="28"/>
        </w:rPr>
        <w:t>1</w:t>
      </w:r>
      <w:r w:rsidR="00AF06A3">
        <w:rPr>
          <w:rFonts w:ascii="Times New Roman" w:hAnsi="Times New Roman"/>
          <w:sz w:val="30"/>
          <w:szCs w:val="28"/>
        </w:rPr>
        <w:t>0</w:t>
      </w:r>
      <w:r w:rsidRPr="00F60B31">
        <w:rPr>
          <w:rFonts w:ascii="Times New Roman" w:hAnsi="Times New Roman"/>
          <w:sz w:val="30"/>
          <w:szCs w:val="28"/>
        </w:rPr>
        <w:t xml:space="preserve"> %.</w:t>
      </w:r>
    </w:p>
    <w:p w:rsidR="00486279" w:rsidRPr="00F60B31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Fonts w:ascii="Times New Roman" w:hAnsi="Times New Roman"/>
          <w:sz w:val="30"/>
          <w:szCs w:val="28"/>
        </w:rPr>
        <w:t>3.2.2</w:t>
      </w:r>
      <w:r w:rsidR="00AF06A3">
        <w:rPr>
          <w:rFonts w:ascii="Times New Roman" w:hAnsi="Times New Roman"/>
          <w:sz w:val="30"/>
          <w:szCs w:val="28"/>
        </w:rPr>
        <w:t>5</w:t>
      </w:r>
      <w:r w:rsidRPr="00F60B31">
        <w:rPr>
          <w:rFonts w:ascii="Times New Roman" w:hAnsi="Times New Roman"/>
          <w:sz w:val="30"/>
          <w:szCs w:val="28"/>
        </w:rPr>
        <w:t>. За выполнение работ по обеспечению выполнения требований санитарно-гигиенических норм и правил на закрепленной территории –10%.</w:t>
      </w:r>
    </w:p>
    <w:p w:rsidR="00486279" w:rsidRDefault="00486279" w:rsidP="0048627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 w:rsidRPr="00F60B31">
        <w:rPr>
          <w:rStyle w:val="c0"/>
          <w:rFonts w:ascii="Times New Roman" w:hAnsi="Times New Roman"/>
          <w:color w:val="000000"/>
          <w:sz w:val="30"/>
          <w:szCs w:val="28"/>
        </w:rPr>
        <w:t>3.2.2</w:t>
      </w:r>
      <w:r w:rsidR="00AF06A3">
        <w:rPr>
          <w:rStyle w:val="c0"/>
          <w:rFonts w:ascii="Times New Roman" w:hAnsi="Times New Roman"/>
          <w:color w:val="000000"/>
          <w:sz w:val="30"/>
          <w:szCs w:val="28"/>
        </w:rPr>
        <w:t>6</w:t>
      </w:r>
      <w:r w:rsidRPr="00F60B31">
        <w:rPr>
          <w:rStyle w:val="c0"/>
          <w:rFonts w:ascii="Times New Roman" w:hAnsi="Times New Roman"/>
          <w:color w:val="000000"/>
          <w:sz w:val="30"/>
          <w:szCs w:val="28"/>
        </w:rPr>
        <w:t>.</w:t>
      </w:r>
      <w:r w:rsidRPr="00BA3A38">
        <w:rPr>
          <w:rStyle w:val="c0"/>
          <w:rFonts w:ascii="Times New Roman" w:hAnsi="Times New Roman"/>
          <w:color w:val="000000"/>
          <w:sz w:val="30"/>
          <w:szCs w:val="28"/>
        </w:rPr>
        <w:t xml:space="preserve"> За уборку подвальных помещений, иных незакрепленных помещений и площадей</w:t>
      </w:r>
      <w:r>
        <w:rPr>
          <w:rStyle w:val="c0"/>
          <w:rFonts w:ascii="Times New Roman" w:hAnsi="Times New Roman"/>
          <w:color w:val="000000"/>
          <w:sz w:val="30"/>
          <w:szCs w:val="28"/>
        </w:rPr>
        <w:t xml:space="preserve">, </w:t>
      </w:r>
      <w:r w:rsidRPr="00BA3A38">
        <w:rPr>
          <w:rStyle w:val="c0"/>
          <w:rFonts w:ascii="Times New Roman" w:hAnsi="Times New Roman"/>
          <w:color w:val="000000"/>
          <w:sz w:val="30"/>
          <w:szCs w:val="28"/>
        </w:rPr>
        <w:t>качественное мытьё окон</w:t>
      </w:r>
      <w:r>
        <w:rPr>
          <w:rStyle w:val="c0"/>
          <w:rFonts w:ascii="Times New Roman" w:hAnsi="Times New Roman"/>
          <w:color w:val="000000"/>
          <w:sz w:val="30"/>
          <w:szCs w:val="28"/>
        </w:rPr>
        <w:t xml:space="preserve">, выполнение </w:t>
      </w:r>
      <w:r w:rsidR="00620452">
        <w:rPr>
          <w:rStyle w:val="c0"/>
          <w:rFonts w:ascii="Times New Roman" w:hAnsi="Times New Roman"/>
          <w:color w:val="000000"/>
          <w:sz w:val="30"/>
          <w:szCs w:val="28"/>
        </w:rPr>
        <w:t xml:space="preserve">ремонтных </w:t>
      </w:r>
      <w:r>
        <w:rPr>
          <w:rStyle w:val="c0"/>
          <w:rFonts w:ascii="Times New Roman" w:hAnsi="Times New Roman"/>
          <w:color w:val="000000"/>
          <w:sz w:val="30"/>
          <w:szCs w:val="28"/>
        </w:rPr>
        <w:t>работ</w:t>
      </w:r>
      <w:r w:rsidR="00620452">
        <w:rPr>
          <w:rStyle w:val="c0"/>
          <w:rFonts w:ascii="Times New Roman" w:hAnsi="Times New Roman"/>
          <w:color w:val="000000"/>
          <w:sz w:val="30"/>
          <w:szCs w:val="28"/>
        </w:rPr>
        <w:t xml:space="preserve"> </w:t>
      </w:r>
      <w:r>
        <w:rPr>
          <w:rFonts w:ascii="Times New Roman" w:hAnsi="Times New Roman"/>
          <w:sz w:val="30"/>
          <w:szCs w:val="28"/>
        </w:rPr>
        <w:t>–25%.</w:t>
      </w:r>
    </w:p>
    <w:p w:rsidR="00AF06A3" w:rsidRPr="00AF06A3" w:rsidRDefault="00AF06A3" w:rsidP="00AF06A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10. </w:t>
      </w:r>
      <w:r w:rsidR="00AE6069">
        <w:rPr>
          <w:rFonts w:ascii="Times New Roman" w:hAnsi="Times New Roman"/>
          <w:bCs/>
          <w:sz w:val="30"/>
          <w:szCs w:val="28"/>
        </w:rPr>
        <w:t>П</w:t>
      </w:r>
      <w:r w:rsidR="00AE6069">
        <w:rPr>
          <w:rFonts w:ascii="Times New Roman" w:hAnsi="Times New Roman"/>
          <w:sz w:val="30"/>
          <w:szCs w:val="28"/>
        </w:rPr>
        <w:t>ункт</w:t>
      </w:r>
      <w:r w:rsidR="00AE6069" w:rsidRPr="00486279">
        <w:rPr>
          <w:rFonts w:ascii="Times New Roman" w:hAnsi="Times New Roman"/>
          <w:sz w:val="30"/>
          <w:szCs w:val="28"/>
        </w:rPr>
        <w:t xml:space="preserve"> </w:t>
      </w:r>
      <w:r w:rsidR="00AE6069" w:rsidRPr="00486279">
        <w:rPr>
          <w:rFonts w:ascii="Times New Roman" w:hAnsi="Times New Roman"/>
          <w:color w:val="000000"/>
          <w:sz w:val="30"/>
          <w:szCs w:val="28"/>
        </w:rPr>
        <w:t xml:space="preserve">3 </w:t>
      </w:r>
      <w:r w:rsidRPr="00486279">
        <w:rPr>
          <w:rFonts w:ascii="Times New Roman" w:hAnsi="Times New Roman"/>
          <w:bCs/>
          <w:sz w:val="30"/>
          <w:szCs w:val="28"/>
        </w:rPr>
        <w:t>Положени</w:t>
      </w:r>
      <w:r w:rsidR="00AE6069">
        <w:rPr>
          <w:rFonts w:ascii="Times New Roman" w:hAnsi="Times New Roman"/>
          <w:bCs/>
          <w:sz w:val="30"/>
          <w:szCs w:val="28"/>
        </w:rPr>
        <w:t>я</w:t>
      </w:r>
      <w:r w:rsidRPr="00486279">
        <w:rPr>
          <w:rFonts w:ascii="Times New Roman" w:hAnsi="Times New Roman"/>
          <w:bCs/>
          <w:sz w:val="30"/>
          <w:szCs w:val="28"/>
        </w:rPr>
        <w:t xml:space="preserve"> </w:t>
      </w:r>
      <w:r w:rsidRPr="00AF06A3">
        <w:rPr>
          <w:rFonts w:ascii="Times New Roman" w:hAnsi="Times New Roman"/>
          <w:sz w:val="30"/>
          <w:szCs w:val="28"/>
        </w:rPr>
        <w:t xml:space="preserve">о порядке и условиях установления надбавки за высокие достижения в труде работникам </w:t>
      </w:r>
      <w:r>
        <w:rPr>
          <w:rFonts w:ascii="Times New Roman" w:hAnsi="Times New Roman"/>
          <w:sz w:val="30"/>
          <w:szCs w:val="28"/>
        </w:rPr>
        <w:t>Г</w:t>
      </w:r>
      <w:r w:rsidRPr="00AF06A3">
        <w:rPr>
          <w:rFonts w:ascii="Times New Roman" w:hAnsi="Times New Roman"/>
          <w:sz w:val="30"/>
          <w:szCs w:val="28"/>
        </w:rPr>
        <w:t>осударственного учреждения образования «Средняя школа № 3 г. Житковичи имени И.Н. Банова</w:t>
      </w:r>
      <w:r>
        <w:rPr>
          <w:rFonts w:ascii="Times New Roman" w:hAnsi="Times New Roman"/>
          <w:bCs/>
          <w:sz w:val="30"/>
          <w:szCs w:val="28"/>
        </w:rPr>
        <w:t xml:space="preserve"> (приложение </w:t>
      </w:r>
      <w:r w:rsidR="00620452">
        <w:rPr>
          <w:rFonts w:ascii="Times New Roman" w:hAnsi="Times New Roman"/>
          <w:bCs/>
          <w:sz w:val="30"/>
          <w:szCs w:val="28"/>
        </w:rPr>
        <w:t>2</w:t>
      </w:r>
      <w:r w:rsidR="00AE6069">
        <w:rPr>
          <w:rFonts w:ascii="Times New Roman" w:hAnsi="Times New Roman"/>
          <w:bCs/>
          <w:sz w:val="30"/>
          <w:szCs w:val="28"/>
        </w:rPr>
        <w:t xml:space="preserve"> договора</w:t>
      </w:r>
      <w:r w:rsidR="00620452">
        <w:rPr>
          <w:rFonts w:ascii="Times New Roman" w:hAnsi="Times New Roman"/>
          <w:bCs/>
          <w:sz w:val="30"/>
          <w:szCs w:val="28"/>
        </w:rPr>
        <w:t xml:space="preserve">) </w:t>
      </w:r>
      <w:r w:rsidRPr="00486279">
        <w:rPr>
          <w:rFonts w:ascii="Times New Roman" w:hAnsi="Times New Roman"/>
          <w:color w:val="000000"/>
          <w:sz w:val="30"/>
          <w:szCs w:val="28"/>
        </w:rPr>
        <w:t>изложить в следующей редакции:</w:t>
      </w:r>
    </w:p>
    <w:p w:rsidR="00486279" w:rsidRPr="00720132" w:rsidRDefault="00486279" w:rsidP="0048627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20452" w:rsidRPr="00620452" w:rsidRDefault="00620452" w:rsidP="0062045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0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«</w:t>
      </w:r>
      <w:r w:rsidRPr="0062045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3. 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  <w:u w:val="single"/>
        </w:rPr>
        <w:t>Показатели установления надбавок работникам школы</w:t>
      </w:r>
    </w:p>
    <w:p w:rsidR="00620452" w:rsidRPr="00620452" w:rsidRDefault="00620452" w:rsidP="006204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1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Надбавки устанавливаются на следующие виды работ на период с </w:t>
      </w:r>
      <w:r w:rsidR="00214956" w:rsidRPr="00C72CEF">
        <w:rPr>
          <w:rFonts w:ascii="Times New Roman" w:eastAsia="Times New Roman" w:hAnsi="Times New Roman" w:cs="Times New Roman"/>
          <w:b/>
          <w:sz w:val="30"/>
          <w:szCs w:val="28"/>
        </w:rPr>
        <w:t>1 сентября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по 31</w:t>
      </w:r>
      <w:r w:rsidR="00214956" w:rsidRPr="00C72CEF">
        <w:rPr>
          <w:rFonts w:ascii="Times New Roman" w:eastAsia="Times New Roman" w:hAnsi="Times New Roman" w:cs="Times New Roman"/>
          <w:b/>
          <w:sz w:val="30"/>
          <w:szCs w:val="28"/>
        </w:rPr>
        <w:t xml:space="preserve"> августа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 w:rsidR="00214956" w:rsidRPr="00C72CEF">
        <w:rPr>
          <w:rFonts w:ascii="Times New Roman" w:eastAsia="Times New Roman" w:hAnsi="Times New Roman" w:cs="Times New Roman"/>
          <w:b/>
          <w:sz w:val="30"/>
          <w:szCs w:val="28"/>
        </w:rPr>
        <w:t xml:space="preserve">текущего учебного года 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>ежемесячно</w:t>
      </w:r>
      <w:r w:rsidRPr="00C72CEF">
        <w:rPr>
          <w:rFonts w:ascii="Times New Roman" w:eastAsia="Times New Roman" w:hAnsi="Times New Roman" w:cs="Times New Roman"/>
          <w:b/>
          <w:sz w:val="30"/>
          <w:szCs w:val="28"/>
        </w:rPr>
        <w:t xml:space="preserve">: 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3.1.</w:t>
      </w:r>
      <w:r w:rsidRPr="00620452">
        <w:t xml:space="preserve"> </w:t>
      </w:r>
      <w:r w:rsidR="00755ADD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обеспечение высокого качества выполняемых работ – 30%;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3.2. </w:t>
      </w:r>
      <w:r w:rsidR="00755ADD">
        <w:rPr>
          <w:rFonts w:ascii="Times New Roman" w:eastAsia="Times New Roman" w:hAnsi="Times New Roman" w:cs="Times New Roman"/>
          <w:sz w:val="30"/>
          <w:szCs w:val="28"/>
        </w:rPr>
        <w:t>з</w:t>
      </w:r>
      <w:r>
        <w:rPr>
          <w:rFonts w:ascii="Times New Roman" w:eastAsia="Times New Roman" w:hAnsi="Times New Roman" w:cs="Times New Roman"/>
          <w:sz w:val="30"/>
          <w:szCs w:val="28"/>
        </w:rPr>
        <w:t>а выполнение дополнитель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ного объема работ</w:t>
      </w:r>
      <w:r w:rsidR="00C45BD8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–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0%;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3.3.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 xml:space="preserve">за ведение документации: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секретарю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П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едагогического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с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овета, совещаний при директоре, секретарю попечительского совета, совета профилактики – 10%;</w:t>
      </w:r>
    </w:p>
    <w:p w:rsidR="00620452" w:rsidRPr="00620452" w:rsidRDefault="00620452" w:rsidP="002149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3.4. </w:t>
      </w:r>
      <w:r w:rsidR="00755ADD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выполнение общественной работы в интересах трудового коллектива – 30%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 xml:space="preserve">, за выполнение разовых поручений </w:t>
      </w:r>
      <w:r w:rsidR="008E7351" w:rsidRPr="00620452">
        <w:rPr>
          <w:rFonts w:ascii="Times New Roman" w:eastAsia="Times New Roman" w:hAnsi="Times New Roman" w:cs="Times New Roman"/>
          <w:sz w:val="30"/>
          <w:szCs w:val="28"/>
        </w:rPr>
        <w:t xml:space="preserve">– 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5</w:t>
      </w:r>
      <w:r w:rsidR="008E7351" w:rsidRPr="00620452">
        <w:rPr>
          <w:rFonts w:ascii="Times New Roman" w:eastAsia="Times New Roman" w:hAnsi="Times New Roman" w:cs="Times New Roman"/>
          <w:sz w:val="30"/>
          <w:szCs w:val="28"/>
        </w:rPr>
        <w:t>%;</w:t>
      </w:r>
    </w:p>
    <w:p w:rsidR="00620452" w:rsidRPr="00620452" w:rsidRDefault="00620452" w:rsidP="006204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. молодым специалистам в течение первых 3-х лет работы в школе – 10%;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6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за ведение документации по сопровождению учащихся с ОПФР –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lastRenderedPageBreak/>
        <w:t>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%;  документов по опеке – 5%;   ведение документации по учащимся ИПР, СОП – 10%, руководителю СППС – 10%;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 xml:space="preserve">за заведование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музе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>йными комнатами</w:t>
      </w:r>
      <w:r w:rsidR="00214956" w:rsidRPr="00620452">
        <w:rPr>
          <w:rFonts w:ascii="Times New Roman" w:eastAsia="Times New Roman" w:hAnsi="Times New Roman" w:cs="Times New Roman"/>
          <w:sz w:val="30"/>
          <w:szCs w:val="28"/>
        </w:rPr>
        <w:t>– 10 %;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 xml:space="preserve"> за обеспечение порядка и соблюдения санитарно-гигиенических, требований безопасности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– </w:t>
      </w:r>
      <w:r w:rsidR="00214956">
        <w:rPr>
          <w:rFonts w:ascii="Times New Roman" w:eastAsia="Times New Roman" w:hAnsi="Times New Roman" w:cs="Times New Roman"/>
          <w:sz w:val="30"/>
          <w:szCs w:val="28"/>
        </w:rPr>
        <w:t xml:space="preserve">10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%;  лаборанту за заведование спорткомплексом, лыжной базой, музыкальной аппаратурой – 10 %;</w:t>
      </w:r>
    </w:p>
    <w:p w:rsidR="00620452" w:rsidRPr="00620452" w:rsidRDefault="00620452" w:rsidP="00755AD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7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.  ответственному за составление расписания учебных занятий (уроков, факультативных, стимулирующих и поддерживающих занятий), ведение табеля учета рабочего времени –  20%</w:t>
      </w:r>
      <w:r w:rsidR="00755ADD">
        <w:rPr>
          <w:rFonts w:ascii="Times New Roman" w:eastAsia="Times New Roman" w:hAnsi="Times New Roman" w:cs="Times New Roman"/>
          <w:sz w:val="30"/>
          <w:szCs w:val="28"/>
        </w:rPr>
        <w:t xml:space="preserve">.   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>Надбавка за высокие достижения в труде устанавливается для заместителей директора за следующие показатели:</w:t>
      </w:r>
    </w:p>
    <w:tbl>
      <w:tblPr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103"/>
      </w:tblGrid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tabs>
                <w:tab w:val="num" w:pos="432"/>
                <w:tab w:val="num" w:pos="72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8.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высокие результаты работы, подтвержденные в ходе внутреннего, ведомственного и других видов контроля –15%; 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tabs>
                <w:tab w:val="num" w:pos="432"/>
                <w:tab w:val="num" w:pos="72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9.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качественное и своевременное выполнение планов работы, программ, планов образовательного процесса –10%;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0.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оказание помощи педагогическим работникам в повышении качества и эффективности работы    –15%;     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подготовка и проведение  совещаний, педагогических советов, семинаров, конференций –20%;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2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совершенствование учебного процесса, укрепление материально-технической базы и трудовой дисциплины –15%;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tabs>
                <w:tab w:val="num" w:pos="432"/>
                <w:tab w:val="num" w:pos="72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3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подготовку и участие в массовых мероприятиях с работниками и обучающимися –10%;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tabs>
                <w:tab w:val="num" w:pos="432"/>
                <w:tab w:val="num" w:pos="72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4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рациональное использование, экономия материальных, денежных и энергетических ресурсов –10%;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8E735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5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 обеспечение своевременной и качественной  подготовки  к новому учебному году –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5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0%;</w:t>
            </w:r>
          </w:p>
        </w:tc>
      </w:tr>
      <w:tr w:rsidR="00620452" w:rsidRPr="00620452" w:rsidTr="00755ADD">
        <w:tc>
          <w:tcPr>
            <w:tcW w:w="10103" w:type="dxa"/>
          </w:tcPr>
          <w:p w:rsidR="00620452" w:rsidRPr="00620452" w:rsidRDefault="00620452" w:rsidP="006204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3.1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6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исполнение функциональных обязанностей директора школы во время его отсутствия –20 %;</w:t>
            </w:r>
          </w:p>
          <w:p w:rsidR="00620452" w:rsidRPr="00620452" w:rsidRDefault="00620452" w:rsidP="006204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17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ответственному за организацию горячего питания учащихся – 20%;</w:t>
            </w:r>
          </w:p>
          <w:p w:rsidR="00620452" w:rsidRPr="00620452" w:rsidRDefault="00620452" w:rsidP="006204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18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за активную работу по перспективному развитию учреждения и сотрудничеству с другими организациями и учреждениями –10 %;</w:t>
            </w:r>
          </w:p>
          <w:p w:rsidR="00620452" w:rsidRPr="00620452" w:rsidRDefault="00620452" w:rsidP="00C72C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3.</w:t>
            </w:r>
            <w:r w:rsidR="008E7351">
              <w:rPr>
                <w:rFonts w:ascii="Times New Roman" w:eastAsia="Times New Roman" w:hAnsi="Times New Roman" w:cs="Times New Roman"/>
                <w:sz w:val="30"/>
                <w:szCs w:val="28"/>
              </w:rPr>
              <w:t>19</w:t>
            </w:r>
            <w:r w:rsidRPr="00620452">
              <w:rPr>
                <w:rFonts w:ascii="Times New Roman" w:eastAsia="Times New Roman" w:hAnsi="Times New Roman" w:cs="Times New Roman"/>
                <w:sz w:val="30"/>
                <w:szCs w:val="28"/>
              </w:rPr>
              <w:t>. за выполнение работ по подготовке необходимой документации для проведения закупок – 10 %</w:t>
            </w:r>
            <w:r w:rsidR="00C72CEF">
              <w:rPr>
                <w:rFonts w:ascii="Times New Roman" w:eastAsia="Times New Roman" w:hAnsi="Times New Roman" w:cs="Times New Roman"/>
                <w:sz w:val="30"/>
                <w:szCs w:val="28"/>
              </w:rPr>
              <w:t>.</w:t>
            </w:r>
          </w:p>
        </w:tc>
      </w:tr>
    </w:tbl>
    <w:p w:rsidR="00620452" w:rsidRPr="00620452" w:rsidRDefault="00620452" w:rsidP="0062045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>Надбавка за высокие достижения в труде устанавливается для всех работников школы за следующие показатели: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3.2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 подготовку победителей олимпиад по учебным предметам 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(на год)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: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второго этапа областной олимпиады по учебным предметам учащихся 4-9 классов: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10%;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lastRenderedPageBreak/>
        <w:t xml:space="preserve">третьего этапа областной олимпиады по учебным предметам учащихся 4-9 классов: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40%,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второго этапа республиканской олимпиады по учебным предметам учащихся 8-11 классов: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10%;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третьего этапа республиканской олимпиады по учебным предметам учащихся 8-11 классов: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40%,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заключительного этапа республиканской олимпиады по учебным предметам учащихся 8-11 классов: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50%,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40%,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30%;</w:t>
      </w:r>
    </w:p>
    <w:p w:rsidR="00620452" w:rsidRPr="00620452" w:rsidRDefault="00620452" w:rsidP="0062045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3.2</w:t>
      </w:r>
      <w:r w:rsidR="008E7351">
        <w:rPr>
          <w:rFonts w:ascii="Times New Roman" w:eastAsia="Times New Roman" w:hAnsi="Times New Roman" w:cs="Times New Roman"/>
          <w:sz w:val="30"/>
          <w:szCs w:val="28"/>
        </w:rPr>
        <w:t>1. 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подготовку победителей смотров-конкурсов по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br/>
        <w:t>различным направлениям образовательного процесса (соревнований, конкурсов, выставок и др.) разово с учетом общего итогового результата: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pacing w:val="-2"/>
          <w:sz w:val="30"/>
          <w:szCs w:val="28"/>
        </w:rPr>
        <w:t xml:space="preserve">районные: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20%,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15%,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10%;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участие – 5%;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pacing w:val="-1"/>
          <w:sz w:val="30"/>
          <w:szCs w:val="28"/>
        </w:rPr>
        <w:t xml:space="preserve">областные: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25%,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20%;</w:t>
      </w:r>
      <w:r w:rsidR="00C72CEF" w:rsidRPr="00C72CEF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участие –10 %;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республиканские:  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-  35%,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30%, диплом </w:t>
      </w:r>
      <w:r w:rsidRPr="00620452">
        <w:rPr>
          <w:rFonts w:ascii="Times New Roman" w:eastAsia="Times New Roman" w:hAnsi="Times New Roman" w:cs="Times New Roman"/>
          <w:sz w:val="30"/>
          <w:szCs w:val="28"/>
          <w:lang w:val="en-US"/>
        </w:rPr>
        <w:t>III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степени – 20%;</w:t>
      </w:r>
      <w:r w:rsidR="00C72CEF" w:rsidRPr="00C72CEF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участие – 10%;</w:t>
      </w:r>
    </w:p>
    <w:p w:rsidR="00620452" w:rsidRPr="00620452" w:rsidRDefault="00620452" w:rsidP="006204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pacing w:val="-4"/>
          <w:sz w:val="30"/>
          <w:szCs w:val="28"/>
        </w:rPr>
        <w:t>3.2</w:t>
      </w:r>
      <w:r w:rsidR="00C72CEF">
        <w:rPr>
          <w:rFonts w:ascii="Times New Roman" w:eastAsia="Times New Roman" w:hAnsi="Times New Roman" w:cs="Times New Roman"/>
          <w:spacing w:val="-4"/>
          <w:sz w:val="30"/>
          <w:szCs w:val="28"/>
        </w:rPr>
        <w:t>2</w:t>
      </w:r>
      <w:r w:rsidR="008E7351">
        <w:rPr>
          <w:rFonts w:ascii="Times New Roman" w:eastAsia="Times New Roman" w:hAnsi="Times New Roman" w:cs="Times New Roman"/>
          <w:spacing w:val="-4"/>
          <w:sz w:val="30"/>
          <w:szCs w:val="28"/>
        </w:rPr>
        <w:t>.</w:t>
      </w:r>
      <w:r w:rsidRPr="00620452">
        <w:rPr>
          <w:rFonts w:ascii="Times New Roman" w:eastAsia="Times New Roman" w:hAnsi="Times New Roman" w:cs="Times New Roman"/>
          <w:spacing w:val="-4"/>
          <w:sz w:val="30"/>
          <w:szCs w:val="28"/>
        </w:rPr>
        <w:t xml:space="preserve">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з</w:t>
      </w:r>
      <w:r w:rsidR="00A1252B" w:rsidRPr="00620452">
        <w:rPr>
          <w:rFonts w:ascii="Times New Roman" w:eastAsia="Times New Roman" w:hAnsi="Times New Roman" w:cs="Times New Roman"/>
          <w:sz w:val="30"/>
          <w:szCs w:val="28"/>
        </w:rPr>
        <w:t>а подготовку победителей первого этапа областной, республиканской олимпиад по учебным предметам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(разово)</w:t>
      </w:r>
      <w:r w:rsidR="00A1252B" w:rsidRPr="00620452">
        <w:rPr>
          <w:rFonts w:ascii="Times New Roman" w:eastAsia="Times New Roman" w:hAnsi="Times New Roman" w:cs="Times New Roman"/>
          <w:sz w:val="30"/>
          <w:szCs w:val="28"/>
        </w:rPr>
        <w:t xml:space="preserve"> – 5 %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; 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3.2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100-бальный результат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централизованного тестирования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, централизованного экзамена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(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разово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)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– 50%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C72CEF" w:rsidRDefault="00620452" w:rsidP="00C72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3.2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за </w:t>
      </w:r>
      <w:r w:rsidR="00C72CEF" w:rsidRPr="00C72CEF">
        <w:rPr>
          <w:rFonts w:ascii="Times New Roman" w:eastAsia="Times New Roman" w:hAnsi="Times New Roman" w:cs="Times New Roman"/>
          <w:sz w:val="30"/>
          <w:szCs w:val="28"/>
        </w:rPr>
        <w:t>участие в хозрасчетных семинарах и курсах (по предоставлению подтверждающих документов и в размерах, соответствующих затратам) – однодневные – 20%, более одного дня  – 40%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hd w:val="clear" w:color="auto" w:fill="FFFFFF"/>
        <w:tabs>
          <w:tab w:val="left" w:pos="3792"/>
          <w:tab w:val="left" w:pos="70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25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распространение опыта работы в СМИ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республиканского, областного районного подчинения;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на сайтах учреждений образования АПО, ГОИРО, РОО и др., в электронных сборниках (за каждую статью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соответственно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)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–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0-15-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0%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; </w:t>
      </w:r>
    </w:p>
    <w:p w:rsidR="00620452" w:rsidRPr="00620452" w:rsidRDefault="00620452" w:rsidP="00620452">
      <w:pPr>
        <w:shd w:val="clear" w:color="auto" w:fill="FFFFFF"/>
        <w:tabs>
          <w:tab w:val="left" w:pos="3792"/>
          <w:tab w:val="left" w:pos="70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26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 работу по наполнению (обновлению)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сайта, аккаунтов школы, Т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елеграм канала,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И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нстаграм канала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– 10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%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pacing w:val="-3"/>
          <w:sz w:val="30"/>
          <w:szCs w:val="28"/>
        </w:rPr>
        <w:t>3.</w:t>
      </w:r>
      <w:r w:rsidR="00C72CEF">
        <w:rPr>
          <w:rFonts w:ascii="Times New Roman" w:eastAsia="Times New Roman" w:hAnsi="Times New Roman" w:cs="Times New Roman"/>
          <w:spacing w:val="-3"/>
          <w:sz w:val="30"/>
          <w:szCs w:val="28"/>
        </w:rPr>
        <w:t>27</w:t>
      </w:r>
      <w:r w:rsidRPr="00620452">
        <w:rPr>
          <w:rFonts w:ascii="Times New Roman" w:eastAsia="Times New Roman" w:hAnsi="Times New Roman" w:cs="Times New Roman"/>
          <w:spacing w:val="-3"/>
          <w:sz w:val="30"/>
          <w:szCs w:val="28"/>
        </w:rPr>
        <w:t xml:space="preserve">. </w:t>
      </w:r>
      <w:r w:rsidR="00C72CEF">
        <w:rPr>
          <w:rFonts w:ascii="Times New Roman" w:eastAsia="Times New Roman" w:hAnsi="Times New Roman" w:cs="Times New Roman"/>
          <w:spacing w:val="-3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результативное участие в конкурсах профессионального мастерства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в соответствии с 1, 2, 3 местом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(на год)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>в школьном</w:t>
      </w:r>
      <w:r w:rsidR="00A1252B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 w:rsidR="00A1252B" w:rsidRPr="00620452">
        <w:rPr>
          <w:rFonts w:ascii="Times New Roman" w:eastAsia="Times New Roman" w:hAnsi="Times New Roman" w:cs="Times New Roman"/>
          <w:b/>
          <w:spacing w:val="-1"/>
          <w:sz w:val="30"/>
          <w:szCs w:val="28"/>
        </w:rPr>
        <w:t>–</w:t>
      </w:r>
      <w:r w:rsidRPr="00620452">
        <w:rPr>
          <w:rFonts w:ascii="Times New Roman" w:eastAsia="Times New Roman" w:hAnsi="Times New Roman" w:cs="Times New Roman"/>
          <w:b/>
          <w:spacing w:val="-2"/>
          <w:sz w:val="30"/>
          <w:szCs w:val="28"/>
        </w:rPr>
        <w:t xml:space="preserve"> </w:t>
      </w:r>
      <w:r w:rsidR="00C72CEF" w:rsidRPr="00A1252B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0-15-</w:t>
      </w:r>
      <w:r w:rsidR="00C72CEF" w:rsidRPr="00A1252B">
        <w:rPr>
          <w:rFonts w:ascii="Times New Roman" w:eastAsia="Times New Roman" w:hAnsi="Times New Roman" w:cs="Times New Roman"/>
          <w:sz w:val="30"/>
          <w:szCs w:val="28"/>
        </w:rPr>
        <w:t>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0%,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в районном</w:t>
      </w:r>
      <w:r w:rsidRPr="00620452">
        <w:rPr>
          <w:rFonts w:ascii="Times New Roman" w:eastAsia="Times New Roman" w:hAnsi="Times New Roman" w:cs="Times New Roman"/>
          <w:b/>
          <w:spacing w:val="-1"/>
          <w:sz w:val="30"/>
          <w:szCs w:val="28"/>
        </w:rPr>
        <w:t xml:space="preserve"> – </w:t>
      </w:r>
      <w:r w:rsidR="00C72CEF" w:rsidRPr="00A1252B">
        <w:rPr>
          <w:rFonts w:ascii="Times New Roman" w:eastAsia="Times New Roman" w:hAnsi="Times New Roman" w:cs="Times New Roman"/>
          <w:spacing w:val="-1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pacing w:val="-1"/>
          <w:sz w:val="30"/>
          <w:szCs w:val="28"/>
        </w:rPr>
        <w:t>0-25-</w:t>
      </w:r>
      <w:r w:rsidR="00C72CEF" w:rsidRPr="00A1252B">
        <w:rPr>
          <w:rFonts w:ascii="Times New Roman" w:eastAsia="Times New Roman" w:hAnsi="Times New Roman" w:cs="Times New Roman"/>
          <w:spacing w:val="-1"/>
          <w:sz w:val="30"/>
          <w:szCs w:val="28"/>
        </w:rPr>
        <w:t>25</w:t>
      </w:r>
      <w:r w:rsidRPr="00620452">
        <w:rPr>
          <w:rFonts w:ascii="Times New Roman" w:eastAsia="Times New Roman" w:hAnsi="Times New Roman" w:cs="Times New Roman"/>
          <w:spacing w:val="-1"/>
          <w:sz w:val="30"/>
          <w:szCs w:val="28"/>
        </w:rPr>
        <w:t>%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,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в  областном – </w:t>
      </w:r>
      <w:r w:rsidR="00C72CEF" w:rsidRPr="00A1252B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0-40-</w:t>
      </w:r>
      <w:r w:rsidR="00C72CEF" w:rsidRPr="00A1252B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0%,</w:t>
      </w:r>
      <w:r w:rsidRPr="00620452">
        <w:rPr>
          <w:rFonts w:ascii="Times New Roman" w:eastAsia="Times New Roman" w:hAnsi="Times New Roman" w:cs="Times New Roman"/>
          <w:b/>
          <w:sz w:val="30"/>
          <w:szCs w:val="28"/>
        </w:rPr>
        <w:t xml:space="preserve"> в  республиканском</w:t>
      </w:r>
      <w:r w:rsidR="00A1252B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 w:rsidR="00A1252B" w:rsidRPr="00620452">
        <w:rPr>
          <w:rFonts w:ascii="Times New Roman" w:eastAsia="Times New Roman" w:hAnsi="Times New Roman" w:cs="Times New Roman"/>
          <w:b/>
          <w:spacing w:val="-1"/>
          <w:sz w:val="30"/>
          <w:szCs w:val="28"/>
        </w:rPr>
        <w:t>–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11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0-80-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7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0%</w:t>
      </w:r>
      <w:r w:rsidR="00C72CEF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A1252B" w:rsidRPr="00A1252B">
        <w:rPr>
          <w:rFonts w:ascii="Times New Roman" w:eastAsia="Times New Roman" w:hAnsi="Times New Roman" w:cs="Times New Roman"/>
          <w:sz w:val="30"/>
          <w:szCs w:val="28"/>
        </w:rPr>
        <w:t>28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п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обедителям в смот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рах-конкурсах «Лучший кабинет»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на школьном уровне – 5 %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,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на районном уровне – 15 %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A1252B" w:rsidRPr="00A1252B">
        <w:rPr>
          <w:rFonts w:ascii="Times New Roman" w:eastAsia="Times New Roman" w:hAnsi="Times New Roman" w:cs="Times New Roman"/>
          <w:sz w:val="30"/>
          <w:szCs w:val="28"/>
        </w:rPr>
        <w:t>29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выписку документов об образовании– 10 %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lastRenderedPageBreak/>
        <w:t>3.3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у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чителям-предметникам, классным руководителям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, специалистам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по итогам самоконтроля – 5%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3.3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.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участие в инновационных и экспериментал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ьных проектах – 10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3.3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качественное и своевременное ведение электронных дневников и журналов (1 раз в четверть) – 5 %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A12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33.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организацию и оформление выставок: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 xml:space="preserve"> школьных – 5 %, районных – 10 %;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3.3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 вклад в укрепление и оснащение материально-технической и учебно-методической базы учреждения – </w:t>
      </w:r>
      <w:r w:rsidR="00A1252B">
        <w:rPr>
          <w:rFonts w:ascii="Times New Roman" w:eastAsia="Times New Roman" w:hAnsi="Times New Roman" w:cs="Times New Roman"/>
          <w:sz w:val="30"/>
          <w:szCs w:val="28"/>
        </w:rPr>
        <w:t>15%;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3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н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ачальнику школьного оздоровительного лагеря, лагеря труда и отдыха при работе без недостатков: в осенний, зимний и весенний период –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5%;  в летний период –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0%, заместителю начальника школьного оздоровительного лагеря, лагеря труда и отдыха при работе без недостатков:  соответственно –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10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%,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 xml:space="preserve"> 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5%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3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6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34089A" w:rsidRPr="0034089A">
        <w:rPr>
          <w:rFonts w:ascii="Times New Roman" w:eastAsia="Times New Roman" w:hAnsi="Times New Roman" w:cs="Times New Roman"/>
          <w:sz w:val="30"/>
          <w:szCs w:val="28"/>
        </w:rPr>
        <w:t xml:space="preserve">учителям-предметникам, классным руководителям, специалистам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 xml:space="preserve">за качественную подготовку школьных мероприятий с привлечением максимального количества учащихся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–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%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3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7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о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тветственному за охрану труда и соблюдение требований безопасности (один раз в квартал)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– 20%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;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за работу с электронной почтой, СМДО –10 %</w:t>
      </w:r>
      <w:r w:rsidR="0034089A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38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организацию работы по комплектованию и сохранности учебников (на начало и конец учебного года), своевременное обеспечение учащихся учебниками –50 %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39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 организацию массовой работы с читателями: проведение на высоком уровне диспутов, обсуждений книг, встреч с авторами, читательских конференций,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 xml:space="preserve">литературных вечеров (по факту) – 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10%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3.4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а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 xml:space="preserve">работу аттестационной комиссии: председателю – 20%, секретарю – 10%, членам комиссии – 5%; 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3.4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1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выполнение срочных работ – 10 %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3.4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работу с архивом –15 %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3.4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за делопроизводство с обращениями граждан –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10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 %, за ведение персонифицированного учета учреждения, подготовку и сдачу статистической отчетности –20 %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22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3.4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з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 ведение книги об учете документов строгой отчетности – 10%, за формирование банка данных доку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ментов об образовании –5 % (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1 раз в год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)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, за подготовку документов для приписки в военном комиссариате – 15 % (1 раз в год)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Pr="00620452" w:rsidRDefault="00620452" w:rsidP="006204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620452">
        <w:rPr>
          <w:rFonts w:ascii="Times New Roman" w:eastAsia="Times New Roman" w:hAnsi="Times New Roman" w:cs="Times New Roman"/>
          <w:sz w:val="30"/>
          <w:szCs w:val="28"/>
        </w:rPr>
        <w:t>3.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45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 xml:space="preserve">. 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р</w:t>
      </w:r>
      <w:r w:rsidRPr="00620452">
        <w:rPr>
          <w:rFonts w:ascii="Times New Roman" w:eastAsia="Times New Roman" w:hAnsi="Times New Roman" w:cs="Times New Roman"/>
          <w:sz w:val="30"/>
          <w:szCs w:val="28"/>
        </w:rPr>
        <w:t>аботникам, обеспечивающим ремонт и обслуживание сложнобытовой техники, компьютерного и станочного оборудования – 10– 30%</w:t>
      </w:r>
      <w:r w:rsidR="00223717">
        <w:rPr>
          <w:rFonts w:ascii="Times New Roman" w:eastAsia="Times New Roman" w:hAnsi="Times New Roman" w:cs="Times New Roman"/>
          <w:sz w:val="30"/>
          <w:szCs w:val="28"/>
        </w:rPr>
        <w:t>;</w:t>
      </w:r>
    </w:p>
    <w:p w:rsidR="00620452" w:rsidRDefault="00A1252B" w:rsidP="004862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lastRenderedPageBreak/>
        <w:t>3.</w:t>
      </w:r>
      <w:r w:rsidR="00223717">
        <w:rPr>
          <w:rFonts w:ascii="Times New Roman" w:hAnsi="Times New Roman"/>
          <w:sz w:val="30"/>
          <w:szCs w:val="28"/>
        </w:rPr>
        <w:t>46.</w:t>
      </w:r>
      <w:r>
        <w:rPr>
          <w:rFonts w:ascii="Times New Roman" w:hAnsi="Times New Roman"/>
          <w:sz w:val="30"/>
          <w:szCs w:val="28"/>
        </w:rPr>
        <w:t xml:space="preserve"> </w:t>
      </w:r>
      <w:r w:rsidRPr="00A1252B">
        <w:rPr>
          <w:rFonts w:ascii="Times New Roman" w:hAnsi="Times New Roman"/>
          <w:sz w:val="30"/>
          <w:szCs w:val="28"/>
        </w:rPr>
        <w:t>за участие в конкурсах художественной самодеятельности среди работников учреждений образования –  10 %</w:t>
      </w:r>
      <w:r>
        <w:rPr>
          <w:rFonts w:ascii="Times New Roman" w:hAnsi="Times New Roman"/>
          <w:sz w:val="30"/>
          <w:szCs w:val="28"/>
        </w:rPr>
        <w:t>.</w:t>
      </w:r>
      <w:r w:rsidR="00AE6069">
        <w:rPr>
          <w:rFonts w:ascii="Times New Roman" w:hAnsi="Times New Roman"/>
          <w:sz w:val="30"/>
          <w:szCs w:val="28"/>
        </w:rPr>
        <w:t>»</w:t>
      </w:r>
    </w:p>
    <w:p w:rsidR="00AE6069" w:rsidRDefault="004F6FC4" w:rsidP="004F6FC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11. </w:t>
      </w:r>
      <w:r w:rsidRPr="004F6FC4">
        <w:rPr>
          <w:rFonts w:ascii="Times New Roman" w:hAnsi="Times New Roman"/>
          <w:sz w:val="30"/>
          <w:szCs w:val="28"/>
        </w:rPr>
        <w:t xml:space="preserve">В Пункт 3 части второй </w:t>
      </w:r>
      <w:r w:rsidR="00AE6069" w:rsidRPr="004F6FC4">
        <w:rPr>
          <w:rFonts w:ascii="Times New Roman" w:hAnsi="Times New Roman"/>
          <w:bCs/>
          <w:sz w:val="30"/>
          <w:szCs w:val="28"/>
        </w:rPr>
        <w:t>Положени</w:t>
      </w:r>
      <w:r w:rsidRPr="004F6FC4">
        <w:rPr>
          <w:rFonts w:ascii="Times New Roman" w:hAnsi="Times New Roman"/>
          <w:bCs/>
          <w:sz w:val="30"/>
          <w:szCs w:val="28"/>
        </w:rPr>
        <w:t>я</w:t>
      </w:r>
      <w:r w:rsidR="00AE6069" w:rsidRPr="004F6FC4">
        <w:rPr>
          <w:rFonts w:ascii="Times New Roman" w:hAnsi="Times New Roman"/>
          <w:bCs/>
          <w:sz w:val="30"/>
          <w:szCs w:val="28"/>
        </w:rPr>
        <w:t xml:space="preserve"> </w:t>
      </w:r>
      <w:r w:rsidR="00AE6069" w:rsidRPr="004F6FC4">
        <w:rPr>
          <w:rFonts w:ascii="Times New Roman" w:hAnsi="Times New Roman"/>
          <w:sz w:val="30"/>
          <w:szCs w:val="28"/>
        </w:rPr>
        <w:t>о размере, порядке и условиях установления надбавок работникам</w:t>
      </w:r>
      <w:r w:rsidR="00AE6069" w:rsidRPr="004F6FC4">
        <w:rPr>
          <w:rFonts w:ascii="Times New Roman" w:hAnsi="Times New Roman"/>
          <w:bCs/>
          <w:iCs/>
          <w:color w:val="000000"/>
          <w:sz w:val="30"/>
          <w:szCs w:val="28"/>
        </w:rPr>
        <w:t xml:space="preserve"> </w:t>
      </w:r>
      <w:r w:rsidRPr="004F6FC4">
        <w:rPr>
          <w:rFonts w:ascii="Times New Roman" w:hAnsi="Times New Roman"/>
          <w:bCs/>
          <w:iCs/>
          <w:color w:val="000000"/>
          <w:sz w:val="30"/>
          <w:szCs w:val="28"/>
        </w:rPr>
        <w:t>Г</w:t>
      </w:r>
      <w:r w:rsidR="00AE6069" w:rsidRPr="004F6FC4">
        <w:rPr>
          <w:rFonts w:ascii="Times New Roman" w:hAnsi="Times New Roman"/>
          <w:bCs/>
          <w:iCs/>
          <w:color w:val="000000"/>
          <w:sz w:val="30"/>
          <w:szCs w:val="28"/>
        </w:rPr>
        <w:t xml:space="preserve">осударственного учреждения образования «Средняя школа № 3 г. Житковичи имени И.Н. Банова» </w:t>
      </w:r>
      <w:r w:rsidR="00AE6069" w:rsidRPr="004F6FC4">
        <w:rPr>
          <w:rFonts w:ascii="Times New Roman" w:hAnsi="Times New Roman"/>
          <w:sz w:val="30"/>
          <w:szCs w:val="28"/>
        </w:rPr>
        <w:t>за характер труда</w:t>
      </w:r>
      <w:r w:rsidRPr="004F6FC4">
        <w:rPr>
          <w:rFonts w:ascii="Times New Roman" w:hAnsi="Times New Roman"/>
          <w:sz w:val="30"/>
          <w:szCs w:val="28"/>
        </w:rPr>
        <w:t xml:space="preserve"> (приложение 4 к коллективному договору)</w:t>
      </w:r>
      <w:r>
        <w:rPr>
          <w:rFonts w:ascii="Times New Roman" w:hAnsi="Times New Roman"/>
          <w:sz w:val="30"/>
          <w:szCs w:val="28"/>
        </w:rPr>
        <w:t xml:space="preserve"> внести следующие изменения и дополнения:</w:t>
      </w:r>
    </w:p>
    <w:p w:rsidR="004F6FC4" w:rsidRDefault="004F6FC4" w:rsidP="004F6FC4">
      <w:pPr>
        <w:pStyle w:val="a8"/>
        <w:shd w:val="clear" w:color="auto" w:fill="FFFFFF"/>
        <w:tabs>
          <w:tab w:val="left" w:pos="1560"/>
        </w:tabs>
        <w:ind w:firstLine="708"/>
        <w:jc w:val="both"/>
        <w:rPr>
          <w:rStyle w:val="word-wrapper"/>
          <w:spacing w:val="-6"/>
          <w:sz w:val="30"/>
          <w:szCs w:val="30"/>
        </w:rPr>
      </w:pPr>
      <w:r>
        <w:rPr>
          <w:sz w:val="30"/>
          <w:szCs w:val="28"/>
        </w:rPr>
        <w:t xml:space="preserve">11.1. </w:t>
      </w:r>
      <w:r w:rsidRPr="00956972">
        <w:rPr>
          <w:rStyle w:val="word-wrapper"/>
          <w:spacing w:val="-6"/>
          <w:sz w:val="30"/>
          <w:szCs w:val="30"/>
        </w:rPr>
        <w:t>подпункт</w:t>
      </w:r>
      <w:r>
        <w:rPr>
          <w:rStyle w:val="word-wrapper"/>
          <w:spacing w:val="-6"/>
          <w:sz w:val="30"/>
          <w:szCs w:val="30"/>
        </w:rPr>
        <w:t xml:space="preserve"> </w:t>
      </w:r>
      <w:r w:rsidRPr="00956972">
        <w:rPr>
          <w:rStyle w:val="word-wrapper"/>
          <w:spacing w:val="-6"/>
          <w:sz w:val="30"/>
          <w:szCs w:val="30"/>
        </w:rPr>
        <w:t xml:space="preserve"> </w:t>
      </w:r>
      <w:r>
        <w:rPr>
          <w:rStyle w:val="word-wrapper"/>
          <w:spacing w:val="-6"/>
          <w:sz w:val="30"/>
          <w:szCs w:val="30"/>
        </w:rPr>
        <w:t>3</w:t>
      </w:r>
      <w:r w:rsidRPr="00956972">
        <w:rPr>
          <w:rStyle w:val="word-wrapper"/>
          <w:spacing w:val="-6"/>
          <w:sz w:val="30"/>
          <w:szCs w:val="30"/>
        </w:rPr>
        <w:t>.</w:t>
      </w:r>
      <w:r>
        <w:rPr>
          <w:rStyle w:val="word-wrapper"/>
          <w:spacing w:val="-6"/>
          <w:sz w:val="30"/>
          <w:szCs w:val="30"/>
        </w:rPr>
        <w:t xml:space="preserve">4 изложить в следующей редакции: «3.4. </w:t>
      </w:r>
      <w:r w:rsidRPr="004F6FC4">
        <w:rPr>
          <w:rStyle w:val="word-wrapper"/>
          <w:spacing w:val="-6"/>
          <w:sz w:val="30"/>
          <w:szCs w:val="30"/>
        </w:rPr>
        <w:t>за участие в деятельности учебно-методических объединений</w:t>
      </w:r>
      <w:r>
        <w:rPr>
          <w:rStyle w:val="word-wrapper"/>
          <w:spacing w:val="-6"/>
          <w:sz w:val="30"/>
          <w:szCs w:val="30"/>
        </w:rPr>
        <w:t xml:space="preserve">  председателям УМО –2</w:t>
      </w:r>
      <w:r w:rsidRPr="004F6FC4">
        <w:rPr>
          <w:rStyle w:val="word-wrapper"/>
          <w:spacing w:val="-6"/>
          <w:sz w:val="30"/>
          <w:szCs w:val="30"/>
        </w:rPr>
        <w:t xml:space="preserve">0%, </w:t>
      </w:r>
      <w:r>
        <w:rPr>
          <w:rStyle w:val="word-wrapper"/>
          <w:spacing w:val="-6"/>
          <w:sz w:val="30"/>
          <w:szCs w:val="30"/>
        </w:rPr>
        <w:t>секретарям – 10%</w:t>
      </w:r>
      <w:r w:rsidR="00E451B1">
        <w:rPr>
          <w:rStyle w:val="word-wrapper"/>
          <w:spacing w:val="-6"/>
          <w:sz w:val="30"/>
          <w:szCs w:val="30"/>
        </w:rPr>
        <w:t>;</w:t>
      </w:r>
      <w:r>
        <w:rPr>
          <w:rStyle w:val="word-wrapper"/>
          <w:spacing w:val="-6"/>
          <w:sz w:val="30"/>
          <w:szCs w:val="30"/>
        </w:rPr>
        <w:t xml:space="preserve"> за участие в </w:t>
      </w:r>
      <w:r w:rsidRPr="004F6FC4">
        <w:rPr>
          <w:rStyle w:val="word-wrapper"/>
          <w:spacing w:val="-6"/>
          <w:sz w:val="30"/>
          <w:szCs w:val="30"/>
        </w:rPr>
        <w:t xml:space="preserve">обновлении, </w:t>
      </w:r>
      <w:r>
        <w:rPr>
          <w:rStyle w:val="word-wrapper"/>
          <w:spacing w:val="-6"/>
          <w:sz w:val="30"/>
          <w:szCs w:val="30"/>
        </w:rPr>
        <w:t xml:space="preserve"> </w:t>
      </w:r>
      <w:r w:rsidRPr="004F6FC4">
        <w:rPr>
          <w:rStyle w:val="word-wrapper"/>
          <w:spacing w:val="-6"/>
          <w:sz w:val="30"/>
          <w:szCs w:val="30"/>
        </w:rPr>
        <w:t>разработке структурных элементов научно-методического обеспечения образования</w:t>
      </w:r>
      <w:r>
        <w:rPr>
          <w:rStyle w:val="word-wrapper"/>
          <w:spacing w:val="-6"/>
          <w:sz w:val="30"/>
          <w:szCs w:val="30"/>
        </w:rPr>
        <w:t xml:space="preserve"> </w:t>
      </w:r>
      <w:r w:rsidRPr="004F6FC4">
        <w:rPr>
          <w:rStyle w:val="word-wrapper"/>
          <w:spacing w:val="-6"/>
          <w:sz w:val="30"/>
          <w:szCs w:val="30"/>
        </w:rPr>
        <w:t xml:space="preserve">  –</w:t>
      </w:r>
      <w:r>
        <w:rPr>
          <w:rStyle w:val="word-wrapper"/>
          <w:spacing w:val="-6"/>
          <w:sz w:val="30"/>
          <w:szCs w:val="30"/>
        </w:rPr>
        <w:t xml:space="preserve"> 10%</w:t>
      </w:r>
      <w:r w:rsidR="00075B3C">
        <w:rPr>
          <w:rStyle w:val="word-wrapper"/>
          <w:spacing w:val="-6"/>
          <w:sz w:val="30"/>
          <w:szCs w:val="30"/>
        </w:rPr>
        <w:t>»;</w:t>
      </w:r>
    </w:p>
    <w:p w:rsidR="00053034" w:rsidRPr="002E03C1" w:rsidRDefault="00053034" w:rsidP="002E03C1">
      <w:pPr>
        <w:spacing w:after="0" w:line="240" w:lineRule="auto"/>
        <w:ind w:firstLine="567"/>
        <w:jc w:val="both"/>
        <w:rPr>
          <w:rStyle w:val="word-wrapper"/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28"/>
        </w:rPr>
        <w:t xml:space="preserve">11.2. </w:t>
      </w:r>
      <w:r w:rsidRPr="00053034">
        <w:rPr>
          <w:rFonts w:ascii="Times New Roman" w:hAnsi="Times New Roman"/>
          <w:sz w:val="30"/>
          <w:szCs w:val="28"/>
        </w:rPr>
        <w:t>подпункт  3.</w:t>
      </w:r>
      <w:r>
        <w:rPr>
          <w:rFonts w:ascii="Times New Roman" w:hAnsi="Times New Roman"/>
          <w:sz w:val="30"/>
          <w:szCs w:val="28"/>
        </w:rPr>
        <w:t>6</w:t>
      </w:r>
      <w:r w:rsidRPr="00053034">
        <w:rPr>
          <w:rFonts w:ascii="Times New Roman" w:hAnsi="Times New Roman"/>
          <w:sz w:val="30"/>
          <w:szCs w:val="28"/>
        </w:rPr>
        <w:t xml:space="preserve"> изложить в следующей редакции </w:t>
      </w:r>
      <w:r>
        <w:rPr>
          <w:rFonts w:ascii="Times New Roman" w:hAnsi="Times New Roman"/>
          <w:sz w:val="30"/>
          <w:szCs w:val="28"/>
        </w:rPr>
        <w:t xml:space="preserve">«3.6. </w:t>
      </w:r>
      <w:r w:rsidRPr="002B0E83">
        <w:rPr>
          <w:rFonts w:ascii="Times New Roman" w:hAnsi="Times New Roman"/>
          <w:sz w:val="28"/>
          <w:szCs w:val="28"/>
        </w:rPr>
        <w:t>за работу с одаренны</w:t>
      </w:r>
      <w:r w:rsidR="002E03C1">
        <w:rPr>
          <w:rFonts w:ascii="Times New Roman" w:hAnsi="Times New Roman"/>
          <w:sz w:val="28"/>
          <w:szCs w:val="28"/>
        </w:rPr>
        <w:t xml:space="preserve">ми и талантливыми обучающимися: </w:t>
      </w:r>
      <w:r>
        <w:rPr>
          <w:rFonts w:ascii="Times New Roman" w:hAnsi="Times New Roman"/>
          <w:sz w:val="28"/>
          <w:szCs w:val="28"/>
        </w:rPr>
        <w:t xml:space="preserve">вовлечение в исследовательскую деятельность – до 20%; </w:t>
      </w:r>
      <w:r w:rsidR="002E03C1">
        <w:rPr>
          <w:rFonts w:ascii="Times New Roman" w:hAnsi="Times New Roman"/>
          <w:sz w:val="28"/>
          <w:szCs w:val="28"/>
        </w:rPr>
        <w:t>подготовка уча</w:t>
      </w:r>
      <w:r w:rsidRPr="002B0E83">
        <w:rPr>
          <w:rFonts w:ascii="Times New Roman" w:hAnsi="Times New Roman"/>
          <w:sz w:val="28"/>
          <w:szCs w:val="28"/>
        </w:rPr>
        <w:t>щихся  к уч</w:t>
      </w:r>
      <w:r w:rsidR="002E03C1">
        <w:rPr>
          <w:rFonts w:ascii="Times New Roman" w:hAnsi="Times New Roman"/>
          <w:sz w:val="28"/>
          <w:szCs w:val="28"/>
        </w:rPr>
        <w:t xml:space="preserve">астию в олимпиадах, конкурсах, </w:t>
      </w:r>
      <w:r w:rsidRPr="002B0E83">
        <w:rPr>
          <w:rFonts w:ascii="Times New Roman" w:hAnsi="Times New Roman"/>
          <w:sz w:val="28"/>
          <w:szCs w:val="28"/>
        </w:rPr>
        <w:t>других образовательных мероприятиях и творческих конкурсах, организация, проведение указанных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C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до 20%;</w:t>
      </w:r>
      <w:r w:rsidR="002E03C1">
        <w:rPr>
          <w:rFonts w:ascii="Times New Roman" w:hAnsi="Times New Roman"/>
          <w:sz w:val="28"/>
          <w:szCs w:val="28"/>
        </w:rPr>
        <w:t xml:space="preserve"> учителям физической культуры за результативное участие в районной спартакиаде школьников (годично, пропорционально количеству призовых мест по видам спорта</w:t>
      </w:r>
      <w:r w:rsidRPr="002B0E83">
        <w:rPr>
          <w:rFonts w:ascii="Times New Roman" w:hAnsi="Times New Roman"/>
          <w:sz w:val="28"/>
          <w:szCs w:val="28"/>
        </w:rPr>
        <w:t xml:space="preserve">)  </w:t>
      </w:r>
      <w:r w:rsidRPr="00A0656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0E83">
        <w:rPr>
          <w:rFonts w:ascii="Times New Roman" w:hAnsi="Times New Roman"/>
          <w:sz w:val="28"/>
          <w:szCs w:val="28"/>
        </w:rPr>
        <w:t>до 60%;</w:t>
      </w:r>
      <w:r w:rsidRPr="00FC2605">
        <w:rPr>
          <w:rFonts w:ascii="Times New Roman" w:hAnsi="Times New Roman"/>
          <w:sz w:val="30"/>
          <w:szCs w:val="30"/>
        </w:rPr>
        <w:t xml:space="preserve"> </w:t>
      </w:r>
    </w:p>
    <w:p w:rsidR="00075B3C" w:rsidRDefault="00075B3C" w:rsidP="002E03C1">
      <w:pPr>
        <w:pStyle w:val="a8"/>
        <w:shd w:val="clear" w:color="auto" w:fill="FFFFFF"/>
        <w:tabs>
          <w:tab w:val="left" w:pos="1560"/>
        </w:tabs>
        <w:ind w:firstLine="709"/>
        <w:jc w:val="both"/>
        <w:rPr>
          <w:rStyle w:val="word-wrapper"/>
          <w:spacing w:val="-6"/>
          <w:sz w:val="30"/>
          <w:szCs w:val="30"/>
        </w:rPr>
      </w:pPr>
      <w:r>
        <w:rPr>
          <w:rStyle w:val="word-wrapper"/>
          <w:spacing w:val="-6"/>
          <w:sz w:val="30"/>
          <w:szCs w:val="30"/>
        </w:rPr>
        <w:t>11.</w:t>
      </w:r>
      <w:r w:rsidR="002E03C1">
        <w:rPr>
          <w:rStyle w:val="word-wrapper"/>
          <w:spacing w:val="-6"/>
          <w:sz w:val="30"/>
          <w:szCs w:val="30"/>
        </w:rPr>
        <w:t>3</w:t>
      </w:r>
      <w:r>
        <w:rPr>
          <w:rStyle w:val="word-wrapper"/>
          <w:spacing w:val="-6"/>
          <w:sz w:val="30"/>
          <w:szCs w:val="30"/>
        </w:rPr>
        <w:t xml:space="preserve">. </w:t>
      </w:r>
      <w:r w:rsidRPr="00956972">
        <w:rPr>
          <w:rStyle w:val="word-wrapper"/>
          <w:spacing w:val="-6"/>
          <w:sz w:val="30"/>
          <w:szCs w:val="30"/>
        </w:rPr>
        <w:t>подпункт</w:t>
      </w:r>
      <w:r>
        <w:rPr>
          <w:rStyle w:val="word-wrapper"/>
          <w:spacing w:val="-6"/>
          <w:sz w:val="30"/>
          <w:szCs w:val="30"/>
        </w:rPr>
        <w:t xml:space="preserve"> 3</w:t>
      </w:r>
      <w:r w:rsidRPr="00956972">
        <w:rPr>
          <w:rStyle w:val="word-wrapper"/>
          <w:spacing w:val="-6"/>
          <w:sz w:val="30"/>
          <w:szCs w:val="30"/>
        </w:rPr>
        <w:t>.</w:t>
      </w:r>
      <w:r>
        <w:rPr>
          <w:rStyle w:val="word-wrapper"/>
          <w:spacing w:val="-6"/>
          <w:sz w:val="30"/>
          <w:szCs w:val="30"/>
        </w:rPr>
        <w:t xml:space="preserve">8 изложить в следующей редакции: «3.8. </w:t>
      </w:r>
      <w:r w:rsidRPr="00075B3C">
        <w:rPr>
          <w:rStyle w:val="word-wrapper"/>
          <w:spacing w:val="-6"/>
          <w:sz w:val="30"/>
          <w:szCs w:val="30"/>
        </w:rPr>
        <w:t xml:space="preserve">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  – </w:t>
      </w:r>
      <w:r>
        <w:rPr>
          <w:rStyle w:val="word-wrapper"/>
          <w:spacing w:val="-6"/>
          <w:sz w:val="30"/>
          <w:szCs w:val="30"/>
        </w:rPr>
        <w:t>руководителю проекта – 40%, педагогам и специалистам, ответственным за реализацию инновационного проекта –</w:t>
      </w:r>
      <w:r w:rsidRPr="00075B3C">
        <w:rPr>
          <w:rStyle w:val="word-wrapper"/>
          <w:spacing w:val="-6"/>
          <w:sz w:val="30"/>
          <w:szCs w:val="30"/>
        </w:rPr>
        <w:t xml:space="preserve"> </w:t>
      </w:r>
      <w:r w:rsidR="00C4543C">
        <w:rPr>
          <w:rStyle w:val="word-wrapper"/>
          <w:spacing w:val="-6"/>
          <w:sz w:val="30"/>
          <w:szCs w:val="30"/>
        </w:rPr>
        <w:t>3</w:t>
      </w:r>
      <w:r>
        <w:rPr>
          <w:rStyle w:val="word-wrapper"/>
          <w:spacing w:val="-6"/>
          <w:sz w:val="30"/>
          <w:szCs w:val="30"/>
        </w:rPr>
        <w:t>0</w:t>
      </w:r>
      <w:r w:rsidR="00C4543C">
        <w:rPr>
          <w:rStyle w:val="word-wrapper"/>
          <w:spacing w:val="-6"/>
          <w:sz w:val="30"/>
          <w:szCs w:val="30"/>
        </w:rPr>
        <w:t>%</w:t>
      </w:r>
      <w:r>
        <w:rPr>
          <w:rStyle w:val="word-wrapper"/>
          <w:spacing w:val="-6"/>
          <w:sz w:val="30"/>
          <w:szCs w:val="30"/>
        </w:rPr>
        <w:t>»;</w:t>
      </w:r>
    </w:p>
    <w:p w:rsidR="00486279" w:rsidRPr="00E966E7" w:rsidRDefault="004F6FC4" w:rsidP="00E966E7">
      <w:pPr>
        <w:pStyle w:val="a8"/>
        <w:shd w:val="clear" w:color="auto" w:fill="FFFFFF"/>
        <w:tabs>
          <w:tab w:val="left" w:pos="1560"/>
        </w:tabs>
        <w:ind w:firstLine="708"/>
        <w:jc w:val="both"/>
      </w:pPr>
      <w:r>
        <w:rPr>
          <w:rStyle w:val="word-wrapper"/>
          <w:spacing w:val="-6"/>
          <w:sz w:val="30"/>
          <w:szCs w:val="30"/>
        </w:rPr>
        <w:t>11.</w:t>
      </w:r>
      <w:r w:rsidR="00C1358A">
        <w:rPr>
          <w:rStyle w:val="word-wrapper"/>
          <w:spacing w:val="-6"/>
          <w:sz w:val="30"/>
          <w:szCs w:val="30"/>
        </w:rPr>
        <w:t>4</w:t>
      </w:r>
      <w:r>
        <w:rPr>
          <w:rStyle w:val="word-wrapper"/>
          <w:spacing w:val="-6"/>
          <w:sz w:val="30"/>
          <w:szCs w:val="30"/>
        </w:rPr>
        <w:t>. дополнить пункт 3 подпунктом 3.</w:t>
      </w:r>
      <w:r w:rsidR="00075B3C">
        <w:rPr>
          <w:rStyle w:val="word-wrapper"/>
          <w:spacing w:val="-6"/>
          <w:sz w:val="30"/>
          <w:szCs w:val="30"/>
        </w:rPr>
        <w:t>9</w:t>
      </w:r>
      <w:r>
        <w:rPr>
          <w:rStyle w:val="word-wrapper"/>
          <w:spacing w:val="-6"/>
          <w:sz w:val="30"/>
          <w:szCs w:val="30"/>
        </w:rPr>
        <w:t>. следующего содержания «за организацию</w:t>
      </w:r>
      <w:r w:rsidR="00E966E7">
        <w:rPr>
          <w:rStyle w:val="word-wrapper"/>
          <w:spacing w:val="-6"/>
          <w:sz w:val="30"/>
          <w:szCs w:val="30"/>
        </w:rPr>
        <w:t xml:space="preserve"> качественного дежурства по школе –</w:t>
      </w:r>
      <w:r w:rsidR="00C4543C">
        <w:rPr>
          <w:rStyle w:val="word-wrapper"/>
          <w:spacing w:val="-6"/>
          <w:sz w:val="30"/>
          <w:szCs w:val="30"/>
        </w:rPr>
        <w:t xml:space="preserve"> 5 %</w:t>
      </w:r>
      <w:r w:rsidR="00E966E7">
        <w:rPr>
          <w:rStyle w:val="word-wrapper"/>
          <w:spacing w:val="-6"/>
          <w:sz w:val="30"/>
          <w:szCs w:val="30"/>
        </w:rPr>
        <w:t>»</w:t>
      </w:r>
      <w:r w:rsidR="00C4543C">
        <w:rPr>
          <w:rStyle w:val="word-wrapper"/>
          <w:spacing w:val="-6"/>
          <w:sz w:val="30"/>
          <w:szCs w:val="30"/>
        </w:rPr>
        <w:t>.</w:t>
      </w:r>
      <w:r w:rsidRPr="004F6FC4">
        <w:rPr>
          <w:rStyle w:val="word-wrapper"/>
          <w:spacing w:val="-6"/>
          <w:sz w:val="30"/>
          <w:szCs w:val="30"/>
        </w:rPr>
        <w:t xml:space="preserve">    </w:t>
      </w:r>
    </w:p>
    <w:p w:rsidR="00A32583" w:rsidRDefault="00A3641E" w:rsidP="0095697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         </w:t>
      </w:r>
      <w:r w:rsidR="00E966E7">
        <w:rPr>
          <w:rFonts w:ascii="Times New Roman" w:hAnsi="Times New Roman" w:cs="Times New Roman"/>
          <w:spacing w:val="-6"/>
          <w:sz w:val="30"/>
          <w:szCs w:val="30"/>
        </w:rPr>
        <w:t>12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>. Настоящ</w:t>
      </w:r>
      <w:r w:rsidR="00956972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ие изменения и дополнения </w:t>
      </w:r>
      <w:r w:rsidR="00F304E9">
        <w:rPr>
          <w:rFonts w:ascii="Times New Roman" w:hAnsi="Times New Roman" w:cs="Times New Roman"/>
          <w:spacing w:val="-6"/>
          <w:sz w:val="30"/>
          <w:szCs w:val="30"/>
        </w:rPr>
        <w:t xml:space="preserve">обсуждены и </w:t>
      </w:r>
      <w:r w:rsidR="00F304E9">
        <w:rPr>
          <w:rFonts w:ascii="Times New Roman" w:hAnsi="Times New Roman"/>
          <w:spacing w:val="-4"/>
          <w:sz w:val="30"/>
          <w:szCs w:val="30"/>
        </w:rPr>
        <w:t xml:space="preserve">одобрены на собрании трудового коллектива </w:t>
      </w:r>
      <w:r w:rsidR="00956972" w:rsidRPr="00956972">
        <w:rPr>
          <w:rFonts w:ascii="Times New Roman" w:hAnsi="Times New Roman"/>
          <w:bCs/>
          <w:sz w:val="30"/>
          <w:szCs w:val="30"/>
          <w:lang w:eastAsia="ru-RU"/>
        </w:rPr>
        <w:t>1</w:t>
      </w:r>
      <w:r w:rsidR="00F304E9">
        <w:rPr>
          <w:rFonts w:ascii="Times New Roman" w:hAnsi="Times New Roman"/>
          <w:bCs/>
          <w:sz w:val="30"/>
          <w:szCs w:val="30"/>
          <w:lang w:eastAsia="ru-RU"/>
        </w:rPr>
        <w:t xml:space="preserve">1 </w:t>
      </w:r>
      <w:r w:rsidR="00956972" w:rsidRPr="00956972">
        <w:rPr>
          <w:rFonts w:ascii="Times New Roman" w:hAnsi="Times New Roman"/>
          <w:bCs/>
          <w:sz w:val="30"/>
          <w:szCs w:val="30"/>
          <w:lang w:eastAsia="ru-RU"/>
        </w:rPr>
        <w:t>с</w:t>
      </w:r>
      <w:r w:rsidR="00F304E9">
        <w:rPr>
          <w:rFonts w:ascii="Times New Roman" w:hAnsi="Times New Roman"/>
          <w:bCs/>
          <w:sz w:val="30"/>
          <w:szCs w:val="30"/>
          <w:lang w:eastAsia="ru-RU"/>
        </w:rPr>
        <w:t xml:space="preserve">ентября 2024 года, протокол № </w:t>
      </w:r>
      <w:r w:rsidR="00345328">
        <w:rPr>
          <w:rFonts w:ascii="Times New Roman" w:hAnsi="Times New Roman"/>
          <w:bCs/>
          <w:sz w:val="30"/>
          <w:szCs w:val="30"/>
          <w:lang w:eastAsia="ru-RU"/>
        </w:rPr>
        <w:t>4</w:t>
      </w:r>
      <w:r w:rsidR="00956972" w:rsidRPr="00956972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956972" w:rsidRPr="00956972">
        <w:rPr>
          <w:rFonts w:ascii="Times New Roman" w:hAnsi="Times New Roman"/>
          <w:sz w:val="30"/>
          <w:szCs w:val="30"/>
          <w:lang w:eastAsia="ru-RU"/>
        </w:rPr>
        <w:t>согласованы с профсоюзным комитетом  1</w:t>
      </w:r>
      <w:r w:rsidR="00F304E9">
        <w:rPr>
          <w:rFonts w:ascii="Times New Roman" w:hAnsi="Times New Roman"/>
          <w:sz w:val="30"/>
          <w:szCs w:val="30"/>
          <w:lang w:eastAsia="ru-RU"/>
        </w:rPr>
        <w:t>1</w:t>
      </w:r>
      <w:r w:rsidR="00956972" w:rsidRPr="00956972">
        <w:rPr>
          <w:rFonts w:ascii="Times New Roman" w:hAnsi="Times New Roman"/>
          <w:sz w:val="30"/>
          <w:szCs w:val="30"/>
          <w:lang w:eastAsia="ru-RU"/>
        </w:rPr>
        <w:t xml:space="preserve"> сентября 202</w:t>
      </w:r>
      <w:r w:rsidR="00345328">
        <w:rPr>
          <w:rFonts w:ascii="Times New Roman" w:hAnsi="Times New Roman"/>
          <w:sz w:val="30"/>
          <w:szCs w:val="30"/>
          <w:lang w:eastAsia="ru-RU"/>
        </w:rPr>
        <w:t>4</w:t>
      </w:r>
      <w:r w:rsidR="00956972" w:rsidRPr="00956972">
        <w:rPr>
          <w:rFonts w:ascii="Times New Roman" w:hAnsi="Times New Roman"/>
          <w:sz w:val="30"/>
          <w:szCs w:val="30"/>
          <w:lang w:eastAsia="ru-RU"/>
        </w:rPr>
        <w:t xml:space="preserve"> года и 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>вступа</w:t>
      </w:r>
      <w:r w:rsidR="00956972" w:rsidRPr="00956972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>т в силу</w:t>
      </w:r>
      <w:r w:rsidR="00A716D4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со дня его подписания.</w:t>
      </w:r>
      <w:r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015C" w:rsidRPr="009569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486279" w:rsidRPr="00956972" w:rsidRDefault="00486279" w:rsidP="009569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F76B80" w:rsidRPr="00956972" w:rsidRDefault="00F76B80" w:rsidP="00F76B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pPr w:leftFromText="180" w:rightFromText="180" w:vertAnchor="text" w:horzAnchor="margin" w:tblpY="98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557"/>
        <w:gridCol w:w="4366"/>
      </w:tblGrid>
      <w:tr w:rsidR="00E966E7" w:rsidTr="00C4543C">
        <w:tc>
          <w:tcPr>
            <w:tcW w:w="4080" w:type="dxa"/>
            <w:hideMark/>
          </w:tcPr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И.о.директора Государственного учреждения образования «Средняя школа № 3 г. Житковичи имени И.Н.Банова»</w:t>
            </w:r>
          </w:p>
        </w:tc>
        <w:tc>
          <w:tcPr>
            <w:tcW w:w="1557" w:type="dxa"/>
          </w:tcPr>
          <w:p w:rsidR="00E966E7" w:rsidRDefault="00E966E7" w:rsidP="00E451B1">
            <w:pPr>
              <w:pStyle w:val="a8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366" w:type="dxa"/>
            <w:hideMark/>
          </w:tcPr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 xml:space="preserve">Председатель </w:t>
            </w:r>
          </w:p>
          <w:p w:rsidR="00E966E7" w:rsidRDefault="00C4543C" w:rsidP="00E966E7">
            <w:pPr>
              <w:pStyle w:val="a8"/>
              <w:ind w:right="-85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п</w:t>
            </w:r>
            <w:r w:rsidR="00E966E7">
              <w:rPr>
                <w:color w:val="000000" w:themeColor="text1"/>
                <w:spacing w:val="-6"/>
                <w:sz w:val="30"/>
                <w:szCs w:val="30"/>
              </w:rPr>
              <w:t>рофсоюзной организации   Государственного учреждения образования «Средняя школа № 3 г. Житковичи имени И.Н.Банова»</w:t>
            </w:r>
          </w:p>
        </w:tc>
      </w:tr>
      <w:tr w:rsidR="00E966E7" w:rsidTr="00C4543C">
        <w:tc>
          <w:tcPr>
            <w:tcW w:w="4080" w:type="dxa"/>
            <w:hideMark/>
          </w:tcPr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_______________М.С.Ефимова</w:t>
            </w:r>
          </w:p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_______________2024</w:t>
            </w:r>
          </w:p>
        </w:tc>
        <w:tc>
          <w:tcPr>
            <w:tcW w:w="1557" w:type="dxa"/>
          </w:tcPr>
          <w:p w:rsidR="00E966E7" w:rsidRDefault="00E966E7" w:rsidP="00E451B1">
            <w:pPr>
              <w:pStyle w:val="a8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366" w:type="dxa"/>
            <w:hideMark/>
          </w:tcPr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_______________Н.В.Атрощенко</w:t>
            </w:r>
          </w:p>
          <w:p w:rsidR="00E966E7" w:rsidRDefault="00E966E7" w:rsidP="00E966E7">
            <w:pPr>
              <w:pStyle w:val="a8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_______________2024</w:t>
            </w:r>
          </w:p>
        </w:tc>
      </w:tr>
    </w:tbl>
    <w:p w:rsidR="00A32583" w:rsidRPr="00956972" w:rsidRDefault="00A32583" w:rsidP="00A32583">
      <w:pPr>
        <w:pStyle w:val="a9"/>
        <w:rPr>
          <w:sz w:val="30"/>
          <w:szCs w:val="30"/>
        </w:rPr>
      </w:pPr>
    </w:p>
    <w:sectPr w:rsidR="00A32583" w:rsidRPr="00956972" w:rsidSect="004C6AA7">
      <w:headerReference w:type="default" r:id="rId9"/>
      <w:footerReference w:type="default" r:id="rId10"/>
      <w:pgSz w:w="11906" w:h="16838"/>
      <w:pgMar w:top="997" w:right="566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F2" w:rsidRDefault="006240F2" w:rsidP="00F37C82">
      <w:pPr>
        <w:spacing w:after="0" w:line="240" w:lineRule="auto"/>
      </w:pPr>
      <w:r>
        <w:separator/>
      </w:r>
    </w:p>
  </w:endnote>
  <w:endnote w:type="continuationSeparator" w:id="0">
    <w:p w:rsidR="006240F2" w:rsidRDefault="006240F2" w:rsidP="00F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B1" w:rsidRDefault="00E451B1">
    <w:pPr>
      <w:pStyle w:val="a3"/>
      <w:rPr>
        <w:rFonts w:ascii="Times New Roman" w:hAnsi="Times New Roman" w:cs="Times New Roman"/>
      </w:rPr>
    </w:pPr>
  </w:p>
  <w:p w:rsidR="00E451B1" w:rsidRDefault="00E451B1">
    <w:pPr>
      <w:pStyle w:val="a3"/>
      <w:rPr>
        <w:rFonts w:ascii="Times New Roman" w:hAnsi="Times New Roman" w:cs="Times New Roman"/>
      </w:rPr>
    </w:pPr>
    <w:r w:rsidRPr="003A698A">
      <w:rPr>
        <w:rFonts w:ascii="Times New Roman" w:hAnsi="Times New Roman" w:cs="Times New Roman"/>
      </w:rPr>
      <w:t>_____________</w:t>
    </w:r>
    <w:r>
      <w:rPr>
        <w:rFonts w:ascii="Times New Roman" w:hAnsi="Times New Roman" w:cs="Times New Roman"/>
      </w:rPr>
      <w:t>___ М.С.Ефимова                                                    ______________Н.В.Атрощенко</w:t>
    </w:r>
  </w:p>
  <w:p w:rsidR="00E451B1" w:rsidRPr="003A698A" w:rsidRDefault="00E451B1">
    <w:pPr>
      <w:pStyle w:val="a3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F2" w:rsidRDefault="006240F2" w:rsidP="00F37C82">
      <w:pPr>
        <w:spacing w:after="0" w:line="240" w:lineRule="auto"/>
      </w:pPr>
      <w:r>
        <w:separator/>
      </w:r>
    </w:p>
  </w:footnote>
  <w:footnote w:type="continuationSeparator" w:id="0">
    <w:p w:rsidR="006240F2" w:rsidRDefault="006240F2" w:rsidP="00F3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555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51B1" w:rsidRDefault="00E451B1">
        <w:pPr>
          <w:pStyle w:val="ab"/>
          <w:jc w:val="right"/>
        </w:pPr>
        <w:r w:rsidRPr="00711642">
          <w:rPr>
            <w:rFonts w:ascii="Times New Roman" w:hAnsi="Times New Roman" w:cs="Times New Roman"/>
          </w:rPr>
          <w:fldChar w:fldCharType="begin"/>
        </w:r>
        <w:r w:rsidRPr="00711642">
          <w:rPr>
            <w:rFonts w:ascii="Times New Roman" w:hAnsi="Times New Roman" w:cs="Times New Roman"/>
          </w:rPr>
          <w:instrText xml:space="preserve"> PAGE   \* MERGEFORMAT </w:instrText>
        </w:r>
        <w:r w:rsidRPr="00711642">
          <w:rPr>
            <w:rFonts w:ascii="Times New Roman" w:hAnsi="Times New Roman" w:cs="Times New Roman"/>
          </w:rPr>
          <w:fldChar w:fldCharType="separate"/>
        </w:r>
        <w:r w:rsidR="005944DF">
          <w:rPr>
            <w:rFonts w:ascii="Times New Roman" w:hAnsi="Times New Roman" w:cs="Times New Roman"/>
            <w:noProof/>
          </w:rPr>
          <w:t>9</w:t>
        </w:r>
        <w:r w:rsidRPr="00711642">
          <w:rPr>
            <w:rFonts w:ascii="Times New Roman" w:hAnsi="Times New Roman" w:cs="Times New Roman"/>
          </w:rPr>
          <w:fldChar w:fldCharType="end"/>
        </w:r>
      </w:p>
    </w:sdtContent>
  </w:sdt>
  <w:p w:rsidR="00E451B1" w:rsidRDefault="00E451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2E7C3D"/>
    <w:multiLevelType w:val="multilevel"/>
    <w:tmpl w:val="148A68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23" w:hanging="915"/>
      </w:pPr>
      <w:rPr>
        <w:rFonts w:hint="default"/>
        <w:b/>
      </w:rPr>
    </w:lvl>
    <w:lvl w:ilvl="2">
      <w:start w:val="12"/>
      <w:numFmt w:val="decimal"/>
      <w:isLgl/>
      <w:lvlText w:val="%1.%2.%3."/>
      <w:lvlJc w:val="left"/>
      <w:pPr>
        <w:ind w:left="1623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3">
    <w:nsid w:val="518406CF"/>
    <w:multiLevelType w:val="multilevel"/>
    <w:tmpl w:val="711CA09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5F8D7885"/>
    <w:multiLevelType w:val="hybridMultilevel"/>
    <w:tmpl w:val="D042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A031B"/>
    <w:multiLevelType w:val="hybridMultilevel"/>
    <w:tmpl w:val="928EF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845C2D"/>
    <w:multiLevelType w:val="hybridMultilevel"/>
    <w:tmpl w:val="C4022238"/>
    <w:lvl w:ilvl="0" w:tplc="337A4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82"/>
    <w:rsid w:val="000014B0"/>
    <w:rsid w:val="0001015C"/>
    <w:rsid w:val="00025996"/>
    <w:rsid w:val="00053034"/>
    <w:rsid w:val="00075B3C"/>
    <w:rsid w:val="00091F2D"/>
    <w:rsid w:val="000A1C48"/>
    <w:rsid w:val="000B76C4"/>
    <w:rsid w:val="000D02EF"/>
    <w:rsid w:val="000D56B2"/>
    <w:rsid w:val="000F497B"/>
    <w:rsid w:val="001239BC"/>
    <w:rsid w:val="001379C1"/>
    <w:rsid w:val="00146225"/>
    <w:rsid w:val="0016510C"/>
    <w:rsid w:val="001655D3"/>
    <w:rsid w:val="00166458"/>
    <w:rsid w:val="00177D0E"/>
    <w:rsid w:val="0019274B"/>
    <w:rsid w:val="001D126D"/>
    <w:rsid w:val="00214956"/>
    <w:rsid w:val="00215A0C"/>
    <w:rsid w:val="00222754"/>
    <w:rsid w:val="00222E8B"/>
    <w:rsid w:val="00223717"/>
    <w:rsid w:val="0023027B"/>
    <w:rsid w:val="00245623"/>
    <w:rsid w:val="00246733"/>
    <w:rsid w:val="002615FE"/>
    <w:rsid w:val="00261B42"/>
    <w:rsid w:val="00274D43"/>
    <w:rsid w:val="002E03C1"/>
    <w:rsid w:val="002E4FB1"/>
    <w:rsid w:val="003040CC"/>
    <w:rsid w:val="00312B4F"/>
    <w:rsid w:val="00322B5A"/>
    <w:rsid w:val="0034089A"/>
    <w:rsid w:val="003411EB"/>
    <w:rsid w:val="00345328"/>
    <w:rsid w:val="00356EDF"/>
    <w:rsid w:val="003631F1"/>
    <w:rsid w:val="003737E6"/>
    <w:rsid w:val="00375427"/>
    <w:rsid w:val="003908AA"/>
    <w:rsid w:val="00391D5E"/>
    <w:rsid w:val="003B7BE6"/>
    <w:rsid w:val="003B7C8B"/>
    <w:rsid w:val="003C1305"/>
    <w:rsid w:val="003D3B6C"/>
    <w:rsid w:val="003D3E2A"/>
    <w:rsid w:val="003F014A"/>
    <w:rsid w:val="003F4317"/>
    <w:rsid w:val="00402382"/>
    <w:rsid w:val="0041061F"/>
    <w:rsid w:val="00417FC6"/>
    <w:rsid w:val="0046032F"/>
    <w:rsid w:val="00463A76"/>
    <w:rsid w:val="00471D00"/>
    <w:rsid w:val="0047257B"/>
    <w:rsid w:val="00486279"/>
    <w:rsid w:val="004A4724"/>
    <w:rsid w:val="004C6AA7"/>
    <w:rsid w:val="004D20FB"/>
    <w:rsid w:val="004E0D2F"/>
    <w:rsid w:val="004F6FC4"/>
    <w:rsid w:val="005055D3"/>
    <w:rsid w:val="00507B29"/>
    <w:rsid w:val="005111E4"/>
    <w:rsid w:val="005179EC"/>
    <w:rsid w:val="0054638D"/>
    <w:rsid w:val="00552F12"/>
    <w:rsid w:val="005944DF"/>
    <w:rsid w:val="00595938"/>
    <w:rsid w:val="005D15A4"/>
    <w:rsid w:val="00617501"/>
    <w:rsid w:val="00620452"/>
    <w:rsid w:val="006240F2"/>
    <w:rsid w:val="006604E6"/>
    <w:rsid w:val="00663273"/>
    <w:rsid w:val="00666185"/>
    <w:rsid w:val="00671075"/>
    <w:rsid w:val="00695D82"/>
    <w:rsid w:val="006B0520"/>
    <w:rsid w:val="006B265E"/>
    <w:rsid w:val="006B57D6"/>
    <w:rsid w:val="006F040E"/>
    <w:rsid w:val="006F0B4B"/>
    <w:rsid w:val="006F287B"/>
    <w:rsid w:val="006F3A8A"/>
    <w:rsid w:val="00701B53"/>
    <w:rsid w:val="00712653"/>
    <w:rsid w:val="00736762"/>
    <w:rsid w:val="007464CF"/>
    <w:rsid w:val="00750112"/>
    <w:rsid w:val="00755ADD"/>
    <w:rsid w:val="00761B9F"/>
    <w:rsid w:val="00767ACC"/>
    <w:rsid w:val="00772B7B"/>
    <w:rsid w:val="00776518"/>
    <w:rsid w:val="007956C4"/>
    <w:rsid w:val="007A03B4"/>
    <w:rsid w:val="007A0981"/>
    <w:rsid w:val="007B3CA4"/>
    <w:rsid w:val="007C396A"/>
    <w:rsid w:val="007C7A12"/>
    <w:rsid w:val="007D62E3"/>
    <w:rsid w:val="007E25BB"/>
    <w:rsid w:val="007F2C91"/>
    <w:rsid w:val="007F2F46"/>
    <w:rsid w:val="007F6933"/>
    <w:rsid w:val="00802B3B"/>
    <w:rsid w:val="00804A68"/>
    <w:rsid w:val="00805B4E"/>
    <w:rsid w:val="008169D1"/>
    <w:rsid w:val="00824D9E"/>
    <w:rsid w:val="0087261C"/>
    <w:rsid w:val="008814C9"/>
    <w:rsid w:val="008B6EDD"/>
    <w:rsid w:val="008D720D"/>
    <w:rsid w:val="008E55C1"/>
    <w:rsid w:val="008E5997"/>
    <w:rsid w:val="008E7351"/>
    <w:rsid w:val="008F2C42"/>
    <w:rsid w:val="008F655A"/>
    <w:rsid w:val="00932F9E"/>
    <w:rsid w:val="00943318"/>
    <w:rsid w:val="00944C47"/>
    <w:rsid w:val="00956972"/>
    <w:rsid w:val="00957049"/>
    <w:rsid w:val="00977959"/>
    <w:rsid w:val="00991217"/>
    <w:rsid w:val="009D25AD"/>
    <w:rsid w:val="009D51BC"/>
    <w:rsid w:val="009E67A2"/>
    <w:rsid w:val="009E6BD2"/>
    <w:rsid w:val="00A1252B"/>
    <w:rsid w:val="00A32583"/>
    <w:rsid w:val="00A3641E"/>
    <w:rsid w:val="00A545AA"/>
    <w:rsid w:val="00A63D44"/>
    <w:rsid w:val="00A716D4"/>
    <w:rsid w:val="00A876E1"/>
    <w:rsid w:val="00AA1B6F"/>
    <w:rsid w:val="00AA26FA"/>
    <w:rsid w:val="00AC5DFB"/>
    <w:rsid w:val="00AE6069"/>
    <w:rsid w:val="00AF06A3"/>
    <w:rsid w:val="00B246C1"/>
    <w:rsid w:val="00B26560"/>
    <w:rsid w:val="00B87E23"/>
    <w:rsid w:val="00B92FC9"/>
    <w:rsid w:val="00BB6760"/>
    <w:rsid w:val="00BD5AA4"/>
    <w:rsid w:val="00BE14ED"/>
    <w:rsid w:val="00C00395"/>
    <w:rsid w:val="00C036AF"/>
    <w:rsid w:val="00C058D9"/>
    <w:rsid w:val="00C1358A"/>
    <w:rsid w:val="00C173A5"/>
    <w:rsid w:val="00C25138"/>
    <w:rsid w:val="00C2698A"/>
    <w:rsid w:val="00C406F1"/>
    <w:rsid w:val="00C4543C"/>
    <w:rsid w:val="00C45BD8"/>
    <w:rsid w:val="00C72CD6"/>
    <w:rsid w:val="00C72CEF"/>
    <w:rsid w:val="00C76644"/>
    <w:rsid w:val="00C81522"/>
    <w:rsid w:val="00C928B5"/>
    <w:rsid w:val="00CB08B0"/>
    <w:rsid w:val="00CC65E8"/>
    <w:rsid w:val="00CE77BF"/>
    <w:rsid w:val="00CF0348"/>
    <w:rsid w:val="00D05591"/>
    <w:rsid w:val="00D11DA3"/>
    <w:rsid w:val="00D176A8"/>
    <w:rsid w:val="00D30327"/>
    <w:rsid w:val="00D87D99"/>
    <w:rsid w:val="00DA17BC"/>
    <w:rsid w:val="00DA5ECF"/>
    <w:rsid w:val="00DB3734"/>
    <w:rsid w:val="00DB5BEE"/>
    <w:rsid w:val="00DB6E7A"/>
    <w:rsid w:val="00DC77B8"/>
    <w:rsid w:val="00DD39A7"/>
    <w:rsid w:val="00DE6CD5"/>
    <w:rsid w:val="00DF0EE1"/>
    <w:rsid w:val="00DF13ED"/>
    <w:rsid w:val="00DF3A15"/>
    <w:rsid w:val="00DF424A"/>
    <w:rsid w:val="00DF7A39"/>
    <w:rsid w:val="00E42BD2"/>
    <w:rsid w:val="00E451B1"/>
    <w:rsid w:val="00E61856"/>
    <w:rsid w:val="00E6343A"/>
    <w:rsid w:val="00E67845"/>
    <w:rsid w:val="00E749FF"/>
    <w:rsid w:val="00E804E8"/>
    <w:rsid w:val="00E81EDA"/>
    <w:rsid w:val="00E95118"/>
    <w:rsid w:val="00E966E7"/>
    <w:rsid w:val="00EB669E"/>
    <w:rsid w:val="00EE0DD7"/>
    <w:rsid w:val="00F06DBB"/>
    <w:rsid w:val="00F14F73"/>
    <w:rsid w:val="00F2283A"/>
    <w:rsid w:val="00F24627"/>
    <w:rsid w:val="00F304E9"/>
    <w:rsid w:val="00F34A15"/>
    <w:rsid w:val="00F350DC"/>
    <w:rsid w:val="00F37C82"/>
    <w:rsid w:val="00F43615"/>
    <w:rsid w:val="00F60B31"/>
    <w:rsid w:val="00F7678D"/>
    <w:rsid w:val="00F76B80"/>
    <w:rsid w:val="00FB2D86"/>
    <w:rsid w:val="00FB4BC5"/>
    <w:rsid w:val="00FC5E59"/>
    <w:rsid w:val="00FC7515"/>
    <w:rsid w:val="00FD5E5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82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61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7C82"/>
  </w:style>
  <w:style w:type="paragraph" w:styleId="a5">
    <w:name w:val="Body Text"/>
    <w:basedOn w:val="a"/>
    <w:link w:val="a6"/>
    <w:unhideWhenUsed/>
    <w:rsid w:val="00F37C82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6">
    <w:name w:val="Основной текст Знак"/>
    <w:basedOn w:val="a0"/>
    <w:link w:val="a5"/>
    <w:rsid w:val="00F37C82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7">
    <w:name w:val="Без интервала Знак"/>
    <w:link w:val="a8"/>
    <w:uiPriority w:val="1"/>
    <w:locked/>
    <w:rsid w:val="00F37C82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F37C82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F37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F37C82"/>
  </w:style>
  <w:style w:type="table" w:styleId="aa">
    <w:name w:val="Table Grid"/>
    <w:basedOn w:val="a1"/>
    <w:uiPriority w:val="39"/>
    <w:rsid w:val="00F3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7C82"/>
  </w:style>
  <w:style w:type="paragraph" w:customStyle="1" w:styleId="newncpi">
    <w:name w:val="newncpi"/>
    <w:basedOn w:val="a"/>
    <w:rsid w:val="00F37C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2A51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486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82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61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7C82"/>
  </w:style>
  <w:style w:type="paragraph" w:styleId="a5">
    <w:name w:val="Body Text"/>
    <w:basedOn w:val="a"/>
    <w:link w:val="a6"/>
    <w:unhideWhenUsed/>
    <w:rsid w:val="00F37C82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6">
    <w:name w:val="Основной текст Знак"/>
    <w:basedOn w:val="a0"/>
    <w:link w:val="a5"/>
    <w:rsid w:val="00F37C82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7">
    <w:name w:val="Без интервала Знак"/>
    <w:link w:val="a8"/>
    <w:uiPriority w:val="1"/>
    <w:locked/>
    <w:rsid w:val="00F37C82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F37C82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F37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F37C82"/>
  </w:style>
  <w:style w:type="table" w:styleId="aa">
    <w:name w:val="Table Grid"/>
    <w:basedOn w:val="a1"/>
    <w:uiPriority w:val="39"/>
    <w:rsid w:val="00F3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7C82"/>
  </w:style>
  <w:style w:type="paragraph" w:customStyle="1" w:styleId="newncpi">
    <w:name w:val="newncpi"/>
    <w:basedOn w:val="a"/>
    <w:rsid w:val="00F37C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2A51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48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4BCB-58E0-4CB6-B594-6F49E624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2024-06-07T12:42:00Z</cp:lastPrinted>
  <dcterms:created xsi:type="dcterms:W3CDTF">2024-10-04T18:44:00Z</dcterms:created>
  <dcterms:modified xsi:type="dcterms:W3CDTF">2024-10-04T18:44:00Z</dcterms:modified>
</cp:coreProperties>
</file>