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BC" w:rsidRPr="00B5709B" w:rsidRDefault="00E207C2" w:rsidP="00E207C2">
      <w:pPr>
        <w:pStyle w:val="a3"/>
        <w:shd w:val="clear" w:color="auto" w:fill="FFFFFF"/>
        <w:spacing w:after="0" w:afterAutospacing="0" w:line="360" w:lineRule="auto"/>
        <w:contextualSpacing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Тема:  «</w:t>
      </w:r>
      <w:r w:rsidR="00182FBC" w:rsidRPr="00B5709B">
        <w:rPr>
          <w:rStyle w:val="apple-converted-space"/>
          <w:b/>
          <w:color w:val="000000"/>
          <w:sz w:val="28"/>
          <w:szCs w:val="28"/>
        </w:rPr>
        <w:t>Устное деление вида 360</w:t>
      </w:r>
      <w:proofErr w:type="gramStart"/>
      <w:r w:rsidR="00182FBC" w:rsidRPr="00B5709B">
        <w:rPr>
          <w:rStyle w:val="apple-converted-space"/>
          <w:b/>
          <w:color w:val="000000"/>
          <w:sz w:val="28"/>
          <w:szCs w:val="28"/>
        </w:rPr>
        <w:t xml:space="preserve"> :</w:t>
      </w:r>
      <w:proofErr w:type="gramEnd"/>
      <w:r w:rsidR="00182FBC" w:rsidRPr="00B5709B">
        <w:rPr>
          <w:rStyle w:val="apple-converted-space"/>
          <w:b/>
          <w:color w:val="000000"/>
          <w:sz w:val="28"/>
          <w:szCs w:val="28"/>
        </w:rPr>
        <w:t>30</w:t>
      </w:r>
      <w:r>
        <w:rPr>
          <w:rStyle w:val="apple-converted-space"/>
          <w:b/>
          <w:color w:val="000000"/>
          <w:sz w:val="28"/>
          <w:szCs w:val="28"/>
        </w:rPr>
        <w:t>»</w:t>
      </w:r>
    </w:p>
    <w:p w:rsidR="00E207C2" w:rsidRDefault="00E207C2" w:rsidP="00E207C2">
      <w:pPr>
        <w:pStyle w:val="a3"/>
        <w:shd w:val="clear" w:color="auto" w:fill="FFFFFF"/>
        <w:spacing w:after="0" w:afterAutospacing="0" w:line="360" w:lineRule="auto"/>
        <w:contextualSpacing/>
        <w:jc w:val="both"/>
        <w:rPr>
          <w:rFonts w:ascii="Georgia" w:hAnsi="Georgia"/>
          <w:b/>
          <w:color w:val="000000"/>
          <w:sz w:val="28"/>
          <w:szCs w:val="28"/>
          <w:u w:val="single"/>
        </w:rPr>
      </w:pPr>
    </w:p>
    <w:p w:rsidR="00890D86" w:rsidRPr="00B5709B" w:rsidRDefault="00890D86" w:rsidP="00E207C2">
      <w:pPr>
        <w:pStyle w:val="a3"/>
        <w:shd w:val="clear" w:color="auto" w:fill="FFFFFF"/>
        <w:spacing w:after="0" w:afterAutospacing="0" w:line="360" w:lineRule="auto"/>
        <w:contextualSpacing/>
        <w:jc w:val="both"/>
        <w:rPr>
          <w:rFonts w:ascii="Georgia" w:hAnsi="Georgia"/>
          <w:b/>
          <w:color w:val="000000"/>
          <w:sz w:val="28"/>
          <w:szCs w:val="28"/>
          <w:u w:val="single"/>
        </w:rPr>
      </w:pPr>
      <w:r w:rsidRPr="00B5709B">
        <w:rPr>
          <w:rFonts w:ascii="Georgia" w:hAnsi="Georgia"/>
          <w:b/>
          <w:color w:val="000000"/>
          <w:sz w:val="28"/>
          <w:szCs w:val="28"/>
          <w:u w:val="single"/>
        </w:rPr>
        <w:t>Цели урока:</w:t>
      </w:r>
    </w:p>
    <w:p w:rsidR="00182FBC" w:rsidRPr="00B5709B" w:rsidRDefault="0038608E" w:rsidP="00E207C2">
      <w:pPr>
        <w:pStyle w:val="a3"/>
        <w:shd w:val="clear" w:color="auto" w:fill="FFFFFF"/>
        <w:spacing w:after="0" w:afterAutospacing="0" w:line="360" w:lineRule="auto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B5709B">
        <w:rPr>
          <w:rFonts w:ascii="Georgia" w:hAnsi="Georgia"/>
          <w:color w:val="000000"/>
          <w:sz w:val="28"/>
          <w:szCs w:val="28"/>
        </w:rPr>
        <w:t>-</w:t>
      </w:r>
      <w:r w:rsidR="00182FBC" w:rsidRPr="00B5709B">
        <w:rPr>
          <w:rFonts w:ascii="Georgia" w:hAnsi="Georgia"/>
          <w:color w:val="000000"/>
          <w:sz w:val="28"/>
          <w:szCs w:val="28"/>
        </w:rPr>
        <w:t>рассмотреть устное деление на круглое двузначное число</w:t>
      </w:r>
    </w:p>
    <w:p w:rsidR="00890D86" w:rsidRPr="00B5709B" w:rsidRDefault="0038608E" w:rsidP="00E207C2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570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r w:rsidR="00182FBC" w:rsidRPr="00B570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r w:rsidR="00890D86" w:rsidRPr="00B570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развивать логическое мышление, математическую речь, умение сравнивать и обобщать;</w:t>
      </w:r>
    </w:p>
    <w:p w:rsidR="00890D86" w:rsidRPr="00B5709B" w:rsidRDefault="0038608E" w:rsidP="00E207C2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570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r w:rsidR="00890D86" w:rsidRPr="00B570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воспитывать интерес к математике, положительные качества в процессе работы в парах.</w:t>
      </w:r>
    </w:p>
    <w:p w:rsidR="004C61F9" w:rsidRPr="00B5709B" w:rsidRDefault="006D58A0" w:rsidP="00E207C2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Оборудование: карточки  с буквами, </w:t>
      </w:r>
      <w:r w:rsidR="004C61F9" w:rsidRPr="00B570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бланки </w:t>
      </w:r>
      <w:r w:rsidR="004C61F9" w:rsidRPr="00B5709B">
        <w:rPr>
          <w:rFonts w:ascii="Times New Roman" w:hAnsi="Times New Roman" w:cs="Times New Roman"/>
          <w:color w:val="000000"/>
          <w:sz w:val="28"/>
          <w:szCs w:val="28"/>
        </w:rPr>
        <w:t>заявки-заявления, карточки выражений со скобками,  карточки со словами кредит и прибыль, сертификаты.</w:t>
      </w:r>
    </w:p>
    <w:p w:rsidR="007417C9" w:rsidRPr="00B5709B" w:rsidRDefault="005F0B42" w:rsidP="00E207C2">
      <w:pPr>
        <w:shd w:val="clear" w:color="auto" w:fill="FFFFFF"/>
        <w:spacing w:before="100" w:beforeAutospacing="1" w:after="0" w:line="36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B5709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Ход урока.</w:t>
      </w:r>
    </w:p>
    <w:p w:rsidR="00B5709B" w:rsidRDefault="005F0B4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textAlignment w:val="baseline"/>
        <w:rPr>
          <w:rStyle w:val="apple-converted-space"/>
          <w:b/>
          <w:color w:val="000000"/>
          <w:sz w:val="28"/>
          <w:szCs w:val="28"/>
        </w:rPr>
      </w:pPr>
      <w:r w:rsidRPr="00B5709B">
        <w:rPr>
          <w:rStyle w:val="apple-converted-space"/>
          <w:b/>
          <w:color w:val="000000"/>
          <w:sz w:val="28"/>
          <w:szCs w:val="28"/>
        </w:rPr>
        <w:t>1.Оргмомент</w:t>
      </w:r>
    </w:p>
    <w:p w:rsidR="005F0B42" w:rsidRPr="00B5709B" w:rsidRDefault="00E207C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90D86" w:rsidRPr="00B5709B">
        <w:rPr>
          <w:color w:val="000000"/>
          <w:sz w:val="28"/>
          <w:szCs w:val="28"/>
        </w:rPr>
        <w:t>Ребята, какое сегодня прекрасное утро!</w:t>
      </w:r>
      <w:r w:rsidR="004C61F9" w:rsidRPr="00B5709B">
        <w:rPr>
          <w:color w:val="000000"/>
          <w:sz w:val="28"/>
          <w:szCs w:val="28"/>
        </w:rPr>
        <w:t xml:space="preserve"> </w:t>
      </w:r>
      <w:r w:rsidR="00890D86" w:rsidRPr="00B5709B">
        <w:rPr>
          <w:color w:val="000000"/>
          <w:sz w:val="28"/>
          <w:szCs w:val="28"/>
        </w:rPr>
        <w:t>Я рада вас всех видеть! Давайте подарим друг другу хорошее настроение. Я улыбаюсь вам, а вы улыбнетесь мне.</w:t>
      </w:r>
    </w:p>
    <w:p w:rsidR="00890D86" w:rsidRPr="00B5709B" w:rsidRDefault="00E207C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90D86" w:rsidRPr="00B5709B">
        <w:rPr>
          <w:color w:val="000000"/>
          <w:sz w:val="28"/>
          <w:szCs w:val="28"/>
        </w:rPr>
        <w:t xml:space="preserve"> Сегодня на уроке нам предстоит большая работа. Но я думаю, что у нас все получится. Однако для успеха нам необходимо собрать всю силу</w:t>
      </w:r>
      <w:r w:rsidR="00890D86" w:rsidRPr="00B5709B">
        <w:rPr>
          <w:rStyle w:val="apple-converted-space"/>
          <w:color w:val="000000"/>
          <w:sz w:val="28"/>
          <w:szCs w:val="28"/>
        </w:rPr>
        <w:t> </w:t>
      </w:r>
      <w:r w:rsidR="00890D86" w:rsidRPr="00B5709B">
        <w:rPr>
          <w:color w:val="000000"/>
          <w:sz w:val="28"/>
          <w:szCs w:val="28"/>
        </w:rPr>
        <w:t>ума, внимание, фантазию. Вы готовы? Тогда в путь!</w:t>
      </w:r>
    </w:p>
    <w:p w:rsidR="00E207C2" w:rsidRDefault="00890D86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- Каким вы хотели бы видеть наш урок? Какие качества надо проявить, чтобы получился такой урок?</w:t>
      </w:r>
    </w:p>
    <w:p w:rsidR="00890D86" w:rsidRPr="00B5709B" w:rsidRDefault="00E207C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90D86" w:rsidRPr="00B5709B">
        <w:rPr>
          <w:color w:val="000000"/>
          <w:sz w:val="28"/>
          <w:szCs w:val="28"/>
        </w:rPr>
        <w:t xml:space="preserve"> Желаю вам</w:t>
      </w:r>
      <w:r w:rsidR="005F0B42" w:rsidRPr="00B5709B">
        <w:rPr>
          <w:color w:val="000000"/>
          <w:sz w:val="28"/>
          <w:szCs w:val="28"/>
        </w:rPr>
        <w:t xml:space="preserve"> на сегодняшнем уроке подняться </w:t>
      </w:r>
      <w:r w:rsidR="00890D86" w:rsidRPr="00B5709B">
        <w:rPr>
          <w:color w:val="000000"/>
          <w:sz w:val="28"/>
          <w:szCs w:val="28"/>
        </w:rPr>
        <w:t>на следующую ступеньку в познании окружающего мира</w:t>
      </w:r>
    </w:p>
    <w:p w:rsidR="005F0B42" w:rsidRPr="00B5709B" w:rsidRDefault="005F0B4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 xml:space="preserve">2 </w:t>
      </w:r>
      <w:r w:rsidRPr="00B5709B">
        <w:rPr>
          <w:b/>
          <w:color w:val="000000"/>
          <w:sz w:val="28"/>
          <w:szCs w:val="28"/>
        </w:rPr>
        <w:t>Определение темы урока.</w:t>
      </w:r>
    </w:p>
    <w:p w:rsidR="00182FBC" w:rsidRPr="00B5709B" w:rsidRDefault="005F0B4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Сейчас нужно определить</w:t>
      </w:r>
      <w:proofErr w:type="gramStart"/>
      <w:r w:rsidRPr="00B5709B">
        <w:rPr>
          <w:color w:val="000000"/>
          <w:sz w:val="28"/>
          <w:szCs w:val="28"/>
        </w:rPr>
        <w:t xml:space="preserve"> ,</w:t>
      </w:r>
      <w:proofErr w:type="gramEnd"/>
      <w:r w:rsidRPr="00B5709B">
        <w:rPr>
          <w:color w:val="000000"/>
          <w:sz w:val="28"/>
          <w:szCs w:val="28"/>
        </w:rPr>
        <w:t xml:space="preserve"> чем же мы будем заниматься на уроке, для этого нужно  реш</w:t>
      </w:r>
      <w:r w:rsidR="00182FBC" w:rsidRPr="00B5709B">
        <w:rPr>
          <w:color w:val="000000"/>
          <w:sz w:val="28"/>
          <w:szCs w:val="28"/>
        </w:rPr>
        <w:t>ить примеры, записанные на доске</w:t>
      </w:r>
    </w:p>
    <w:p w:rsidR="00182FBC" w:rsidRPr="00B5709B" w:rsidRDefault="00182FBC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 xml:space="preserve">200 </w:t>
      </w:r>
      <w:r w:rsidR="0038608E" w:rsidRPr="00B5709B">
        <w:rPr>
          <w:color w:val="000000"/>
          <w:sz w:val="28"/>
          <w:szCs w:val="28"/>
        </w:rPr>
        <w:t>* 4</w:t>
      </w:r>
    </w:p>
    <w:p w:rsidR="0038608E" w:rsidRPr="00B5709B" w:rsidRDefault="0038608E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257* 10</w:t>
      </w:r>
    </w:p>
    <w:p w:rsidR="0038608E" w:rsidRPr="00B5709B" w:rsidRDefault="0038608E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340 *2</w:t>
      </w:r>
    </w:p>
    <w:p w:rsidR="0038608E" w:rsidRPr="00B5709B" w:rsidRDefault="0038608E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111 *8</w:t>
      </w:r>
    </w:p>
    <w:p w:rsidR="005F0B42" w:rsidRPr="00B5709B" w:rsidRDefault="005F0B4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lastRenderedPageBreak/>
        <w:t>.(Карточки с ответами распределить в порядке возрастания и прочитать получившееся слово)</w:t>
      </w:r>
    </w:p>
    <w:p w:rsidR="005F0B42" w:rsidRPr="00B5709B" w:rsidRDefault="005F0B4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Что такое банк?</w:t>
      </w:r>
    </w:p>
    <w:p w:rsidR="005F0B42" w:rsidRPr="00B5709B" w:rsidRDefault="005F0B4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 xml:space="preserve">Какие банки нашего города Полоцка вам известны? </w:t>
      </w:r>
    </w:p>
    <w:p w:rsidR="00F5622B" w:rsidRPr="00B5709B" w:rsidRDefault="005F0B4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B5709B">
        <w:rPr>
          <w:b/>
          <w:color w:val="000000"/>
          <w:sz w:val="28"/>
          <w:szCs w:val="28"/>
        </w:rPr>
        <w:t xml:space="preserve"> </w:t>
      </w:r>
      <w:r w:rsidR="00F5622B" w:rsidRPr="00B5709B">
        <w:rPr>
          <w:b/>
          <w:color w:val="000000"/>
          <w:sz w:val="28"/>
          <w:szCs w:val="28"/>
        </w:rPr>
        <w:t xml:space="preserve"> 3.Новая тема.</w:t>
      </w:r>
    </w:p>
    <w:p w:rsidR="007804C3" w:rsidRPr="00B5709B" w:rsidRDefault="00E207C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804C3" w:rsidRPr="00B5709B">
        <w:rPr>
          <w:color w:val="000000"/>
          <w:sz w:val="28"/>
          <w:szCs w:val="28"/>
        </w:rPr>
        <w:t>Представьте, что я представитель банка.</w:t>
      </w:r>
    </w:p>
    <w:p w:rsidR="007804C3" w:rsidRPr="00B5709B" w:rsidRDefault="005F0B4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 xml:space="preserve">Из </w:t>
      </w:r>
      <w:proofErr w:type="spellStart"/>
      <w:r w:rsidRPr="00B5709B">
        <w:rPr>
          <w:color w:val="000000"/>
          <w:sz w:val="28"/>
          <w:szCs w:val="28"/>
        </w:rPr>
        <w:t>Беларусбанка</w:t>
      </w:r>
      <w:proofErr w:type="spellEnd"/>
      <w:r w:rsidRPr="00B5709B">
        <w:rPr>
          <w:color w:val="000000"/>
          <w:sz w:val="28"/>
          <w:szCs w:val="28"/>
        </w:rPr>
        <w:t xml:space="preserve"> нам </w:t>
      </w:r>
      <w:r w:rsidR="00F5622B" w:rsidRPr="00B5709B">
        <w:rPr>
          <w:color w:val="000000"/>
          <w:sz w:val="28"/>
          <w:szCs w:val="28"/>
        </w:rPr>
        <w:t xml:space="preserve">поступило предложение принять участие в деловой экономической </w:t>
      </w:r>
      <w:r w:rsidR="00182FBC" w:rsidRPr="00B5709B">
        <w:rPr>
          <w:color w:val="000000"/>
          <w:sz w:val="28"/>
          <w:szCs w:val="28"/>
        </w:rPr>
        <w:t xml:space="preserve"> игре «Школа банкиров», но есть одно условие, научиться  решать примеры вида 360</w:t>
      </w:r>
      <w:proofErr w:type="gramStart"/>
      <w:r w:rsidR="00182FBC" w:rsidRPr="00B5709B">
        <w:rPr>
          <w:color w:val="000000"/>
          <w:sz w:val="28"/>
          <w:szCs w:val="28"/>
        </w:rPr>
        <w:t xml:space="preserve"> :</w:t>
      </w:r>
      <w:proofErr w:type="gramEnd"/>
      <w:r w:rsidR="00182FBC" w:rsidRPr="00B5709B">
        <w:rPr>
          <w:color w:val="000000"/>
          <w:sz w:val="28"/>
          <w:szCs w:val="28"/>
        </w:rPr>
        <w:t>30</w:t>
      </w:r>
    </w:p>
    <w:p w:rsidR="00182FBC" w:rsidRPr="00B5709B" w:rsidRDefault="00E207C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82FBC" w:rsidRPr="00B5709B">
        <w:rPr>
          <w:color w:val="000000"/>
          <w:sz w:val="28"/>
          <w:szCs w:val="28"/>
        </w:rPr>
        <w:t xml:space="preserve"> Предположите, как бы вы стали делить 360:30 (подробная запись на доске).</w:t>
      </w:r>
    </w:p>
    <w:p w:rsidR="00182FBC" w:rsidRPr="00B5709B" w:rsidRDefault="00182FBC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 xml:space="preserve"> Итак</w:t>
      </w:r>
      <w:proofErr w:type="gramStart"/>
      <w:r w:rsidRPr="00B5709B">
        <w:rPr>
          <w:color w:val="000000"/>
          <w:sz w:val="28"/>
          <w:szCs w:val="28"/>
        </w:rPr>
        <w:t xml:space="preserve"> ,</w:t>
      </w:r>
      <w:proofErr w:type="gramEnd"/>
      <w:r w:rsidRPr="00B5709B">
        <w:rPr>
          <w:color w:val="000000"/>
          <w:sz w:val="28"/>
          <w:szCs w:val="28"/>
        </w:rPr>
        <w:t xml:space="preserve"> вы смогли сами найти новый способ решения таких примеров.</w:t>
      </w:r>
    </w:p>
    <w:p w:rsidR="00182FBC" w:rsidRPr="00B5709B" w:rsidRDefault="00182FBC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 xml:space="preserve"> Кто решит похожий пример у доски?</w:t>
      </w:r>
    </w:p>
    <w:p w:rsidR="00F5622B" w:rsidRPr="00B5709B" w:rsidRDefault="00F5622B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 xml:space="preserve">4. Работа по учебнику стр.78. зад.№ 1. </w:t>
      </w:r>
      <w:proofErr w:type="gramStart"/>
      <w:r w:rsidRPr="00B5709B">
        <w:rPr>
          <w:color w:val="000000"/>
          <w:sz w:val="28"/>
          <w:szCs w:val="28"/>
        </w:rPr>
        <w:t xml:space="preserve">( </w:t>
      </w:r>
      <w:proofErr w:type="gramEnd"/>
      <w:r w:rsidRPr="00B5709B">
        <w:rPr>
          <w:color w:val="000000"/>
          <w:sz w:val="28"/>
          <w:szCs w:val="28"/>
        </w:rPr>
        <w:t>у доски с объяснением)</w:t>
      </w:r>
    </w:p>
    <w:p w:rsidR="00F5622B" w:rsidRPr="00B5709B" w:rsidRDefault="00F5622B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 xml:space="preserve">Задание № 2 по вариантам самостоятельно одним из способов. </w:t>
      </w:r>
    </w:p>
    <w:p w:rsidR="00F5622B" w:rsidRPr="00B5709B" w:rsidRDefault="00F5622B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 xml:space="preserve">4. </w:t>
      </w:r>
      <w:r w:rsidRPr="00B5709B">
        <w:rPr>
          <w:b/>
          <w:color w:val="000000"/>
          <w:sz w:val="28"/>
          <w:szCs w:val="28"/>
        </w:rPr>
        <w:t>Игра «Школа банкиров».</w:t>
      </w:r>
      <w:r w:rsidRPr="00B5709B">
        <w:rPr>
          <w:color w:val="000000"/>
          <w:sz w:val="28"/>
          <w:szCs w:val="28"/>
        </w:rPr>
        <w:t xml:space="preserve"> Поздравляю, вы все принят</w:t>
      </w:r>
      <w:r w:rsidR="00182FBC" w:rsidRPr="00B5709B">
        <w:rPr>
          <w:color w:val="000000"/>
          <w:sz w:val="28"/>
          <w:szCs w:val="28"/>
        </w:rPr>
        <w:t xml:space="preserve">ы </w:t>
      </w:r>
      <w:r w:rsidRPr="00B5709B">
        <w:rPr>
          <w:color w:val="000000"/>
          <w:sz w:val="28"/>
          <w:szCs w:val="28"/>
        </w:rPr>
        <w:t xml:space="preserve"> в школу. (</w:t>
      </w:r>
      <w:proofErr w:type="spellStart"/>
      <w:r w:rsidRPr="00B5709B">
        <w:rPr>
          <w:color w:val="000000"/>
          <w:sz w:val="28"/>
          <w:szCs w:val="28"/>
        </w:rPr>
        <w:t>Бейджики</w:t>
      </w:r>
      <w:proofErr w:type="spellEnd"/>
      <w:r w:rsidRPr="00B5709B">
        <w:rPr>
          <w:color w:val="000000"/>
          <w:sz w:val="28"/>
          <w:szCs w:val="28"/>
        </w:rPr>
        <w:t xml:space="preserve"> с логотипом банка)</w:t>
      </w:r>
    </w:p>
    <w:p w:rsidR="00F5622B" w:rsidRPr="00B5709B" w:rsidRDefault="00F5622B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B5709B">
        <w:rPr>
          <w:b/>
          <w:color w:val="000000"/>
          <w:sz w:val="28"/>
          <w:szCs w:val="28"/>
        </w:rPr>
        <w:t xml:space="preserve"> 5. Физкультминутка.</w:t>
      </w:r>
    </w:p>
    <w:p w:rsidR="00F5622B" w:rsidRPr="00B5709B" w:rsidRDefault="00F5622B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(учитель показывает карточки с примерами</w:t>
      </w:r>
      <w:proofErr w:type="gramStart"/>
      <w:r w:rsidRPr="00B5709B">
        <w:rPr>
          <w:color w:val="000000"/>
          <w:sz w:val="28"/>
          <w:szCs w:val="28"/>
        </w:rPr>
        <w:t xml:space="preserve"> ,</w:t>
      </w:r>
      <w:proofErr w:type="gramEnd"/>
      <w:r w:rsidRPr="00B5709B">
        <w:rPr>
          <w:color w:val="000000"/>
          <w:sz w:val="28"/>
          <w:szCs w:val="28"/>
        </w:rPr>
        <w:t xml:space="preserve"> учащиеся решают и выполняют определённые действия)</w:t>
      </w:r>
    </w:p>
    <w:p w:rsidR="00F5622B" w:rsidRPr="00B5709B" w:rsidRDefault="00F5622B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80:20-</w:t>
      </w:r>
      <w:r w:rsidR="007804C3" w:rsidRPr="00B5709B">
        <w:rPr>
          <w:color w:val="000000"/>
          <w:sz w:val="28"/>
          <w:szCs w:val="28"/>
        </w:rPr>
        <w:t>сколько раз ногами топнем.</w:t>
      </w:r>
    </w:p>
    <w:p w:rsidR="007804C3" w:rsidRPr="00B5709B" w:rsidRDefault="007804C3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90</w:t>
      </w:r>
      <w:proofErr w:type="gramStart"/>
      <w:r w:rsidRPr="00B5709B">
        <w:rPr>
          <w:color w:val="000000"/>
          <w:sz w:val="28"/>
          <w:szCs w:val="28"/>
        </w:rPr>
        <w:t xml:space="preserve"> :</w:t>
      </w:r>
      <w:proofErr w:type="gramEnd"/>
      <w:r w:rsidRPr="00B5709B">
        <w:rPr>
          <w:color w:val="000000"/>
          <w:sz w:val="28"/>
          <w:szCs w:val="28"/>
        </w:rPr>
        <w:t>30-сколько раз руками хлопнем.</w:t>
      </w:r>
    </w:p>
    <w:p w:rsidR="007804C3" w:rsidRPr="00B5709B" w:rsidRDefault="007804C3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100:5-мы присядем столько раз.</w:t>
      </w:r>
    </w:p>
    <w:p w:rsidR="007804C3" w:rsidRPr="00B5709B" w:rsidRDefault="007804C3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40</w:t>
      </w:r>
      <w:proofErr w:type="gramStart"/>
      <w:r w:rsidRPr="00B5709B">
        <w:rPr>
          <w:color w:val="000000"/>
          <w:sz w:val="28"/>
          <w:szCs w:val="28"/>
        </w:rPr>
        <w:t xml:space="preserve"> :</w:t>
      </w:r>
      <w:proofErr w:type="gramEnd"/>
      <w:r w:rsidRPr="00B5709B">
        <w:rPr>
          <w:color w:val="000000"/>
          <w:sz w:val="28"/>
          <w:szCs w:val="28"/>
        </w:rPr>
        <w:t xml:space="preserve"> 20- мы наклонимся сейчас.</w:t>
      </w:r>
    </w:p>
    <w:p w:rsidR="007804C3" w:rsidRPr="00B5709B" w:rsidRDefault="007804C3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600:200-а подпрыгнем ровно столько.</w:t>
      </w:r>
    </w:p>
    <w:p w:rsidR="007804C3" w:rsidRPr="00B5709B" w:rsidRDefault="007804C3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5. «</w:t>
      </w:r>
      <w:r w:rsidRPr="00B5709B">
        <w:rPr>
          <w:b/>
          <w:color w:val="000000"/>
          <w:sz w:val="28"/>
          <w:szCs w:val="28"/>
        </w:rPr>
        <w:t>Заявка на кредит»</w:t>
      </w:r>
      <w:r w:rsidRPr="00B5709B">
        <w:rPr>
          <w:color w:val="000000"/>
          <w:sz w:val="28"/>
          <w:szCs w:val="28"/>
        </w:rPr>
        <w:t xml:space="preserve"> (</w:t>
      </w:r>
      <w:r w:rsidRPr="00B5709B">
        <w:rPr>
          <w:i/>
          <w:color w:val="000000"/>
          <w:sz w:val="28"/>
          <w:szCs w:val="28"/>
        </w:rPr>
        <w:t>объяснение значения слова кредит</w:t>
      </w:r>
      <w:proofErr w:type="gramStart"/>
      <w:r w:rsidRPr="00B5709B">
        <w:rPr>
          <w:i/>
          <w:color w:val="000000"/>
          <w:sz w:val="28"/>
          <w:szCs w:val="28"/>
        </w:rPr>
        <w:t>)-</w:t>
      </w:r>
      <w:proofErr w:type="gramEnd"/>
      <w:r w:rsidRPr="00B5709B">
        <w:rPr>
          <w:color w:val="000000"/>
          <w:sz w:val="28"/>
          <w:szCs w:val="28"/>
        </w:rPr>
        <w:t>на доска карточка со словом.</w:t>
      </w:r>
    </w:p>
    <w:p w:rsidR="007804C3" w:rsidRPr="00B5709B" w:rsidRDefault="00B5709B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804C3" w:rsidRPr="00B5709B">
        <w:rPr>
          <w:color w:val="000000"/>
          <w:sz w:val="28"/>
          <w:szCs w:val="28"/>
        </w:rPr>
        <w:t>Каждый человек</w:t>
      </w:r>
      <w:proofErr w:type="gramStart"/>
      <w:r w:rsidR="007804C3" w:rsidRPr="00B5709B">
        <w:rPr>
          <w:color w:val="000000"/>
          <w:sz w:val="28"/>
          <w:szCs w:val="28"/>
        </w:rPr>
        <w:t xml:space="preserve"> ,</w:t>
      </w:r>
      <w:proofErr w:type="gramEnd"/>
      <w:r w:rsidR="007804C3" w:rsidRPr="00B5709B">
        <w:rPr>
          <w:color w:val="000000"/>
          <w:sz w:val="28"/>
          <w:szCs w:val="28"/>
        </w:rPr>
        <w:t xml:space="preserve"> пожелавший взять кредит в банке должен заполнить заявку-заявление на кредит. Затем банк рассматривает можно ли данному человеку  выдать кредит. Мне, как представителю банка необходимо собрать информацию, проверить, проанализировать вашу деятельность и вынести </w:t>
      </w:r>
      <w:r w:rsidR="007804C3" w:rsidRPr="00B5709B">
        <w:rPr>
          <w:color w:val="000000"/>
          <w:sz w:val="28"/>
          <w:szCs w:val="28"/>
        </w:rPr>
        <w:lastRenderedPageBreak/>
        <w:t>решение о выдаче кредита.</w:t>
      </w:r>
      <w:r w:rsidR="00D3588D" w:rsidRPr="00B5709B">
        <w:rPr>
          <w:color w:val="000000"/>
          <w:sz w:val="28"/>
          <w:szCs w:val="28"/>
        </w:rPr>
        <w:t xml:space="preserve"> </w:t>
      </w:r>
      <w:r w:rsidR="007804C3" w:rsidRPr="00B5709B">
        <w:rPr>
          <w:color w:val="000000"/>
          <w:sz w:val="28"/>
          <w:szCs w:val="28"/>
        </w:rPr>
        <w:t xml:space="preserve">Ваша заявка на кредит состоит в том, что вы должны показать </w:t>
      </w:r>
      <w:r w:rsidR="00D3588D" w:rsidRPr="00B5709B">
        <w:rPr>
          <w:color w:val="000000"/>
          <w:sz w:val="28"/>
          <w:szCs w:val="28"/>
        </w:rPr>
        <w:t xml:space="preserve"> умеете ли вы быстро делать расчёты.</w:t>
      </w:r>
    </w:p>
    <w:p w:rsidR="00D3588D" w:rsidRPr="00B5709B" w:rsidRDefault="00B5709B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3588D" w:rsidRPr="00B5709B">
        <w:rPr>
          <w:color w:val="000000"/>
          <w:sz w:val="28"/>
          <w:szCs w:val="28"/>
        </w:rPr>
        <w:t>У каждого из вас  на столах лежат бланки-заявки, в которых вы будете производить расчёты. Укажите свои инициалы, адрес, телефон, двух поручителей (инициалы родителей). Необходимо выполнить ряд операций</w:t>
      </w:r>
      <w:proofErr w:type="gramStart"/>
      <w:r w:rsidR="00D3588D" w:rsidRPr="00B5709B">
        <w:rPr>
          <w:color w:val="000000"/>
          <w:sz w:val="28"/>
          <w:szCs w:val="28"/>
        </w:rPr>
        <w:t xml:space="preserve"> ,</w:t>
      </w:r>
      <w:proofErr w:type="gramEnd"/>
      <w:r w:rsidR="00D3588D" w:rsidRPr="00B5709B">
        <w:rPr>
          <w:color w:val="000000"/>
          <w:sz w:val="28"/>
          <w:szCs w:val="28"/>
        </w:rPr>
        <w:t xml:space="preserve"> а в бланке записать только ответы.</w:t>
      </w:r>
    </w:p>
    <w:p w:rsidR="00D3588D" w:rsidRPr="00B5709B" w:rsidRDefault="00D3588D" w:rsidP="00E207C2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Найдите частное чисел 72и 8, 800 и 4, 150 и 5</w:t>
      </w:r>
    </w:p>
    <w:p w:rsidR="00D3588D" w:rsidRPr="00B5709B" w:rsidRDefault="00D3588D" w:rsidP="00E207C2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Какое число надо умножить на 9, чтобы получить 63?</w:t>
      </w:r>
    </w:p>
    <w:p w:rsidR="00D3588D" w:rsidRPr="00B5709B" w:rsidRDefault="00D3588D" w:rsidP="00E207C2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Какое число надо разделить на 8, чтобы получить 50?</w:t>
      </w:r>
    </w:p>
    <w:p w:rsidR="00D3588D" w:rsidRPr="00B5709B" w:rsidRDefault="00D3588D" w:rsidP="00E207C2">
      <w:pPr>
        <w:pStyle w:val="a3"/>
        <w:numPr>
          <w:ilvl w:val="0"/>
          <w:numId w:val="2"/>
        </w:numPr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Какое число надо разделить на 100, чтобы получить 20?</w:t>
      </w:r>
    </w:p>
    <w:p w:rsidR="00D3588D" w:rsidRPr="00B5709B" w:rsidRDefault="00D3588D" w:rsidP="00E207C2">
      <w:pPr>
        <w:pStyle w:val="a3"/>
        <w:shd w:val="clear" w:color="auto" w:fill="FFFFFF"/>
        <w:spacing w:before="375" w:beforeAutospacing="0" w:after="450" w:afterAutospacing="0" w:line="360" w:lineRule="auto"/>
        <w:ind w:left="720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 xml:space="preserve">Проверка. </w:t>
      </w:r>
    </w:p>
    <w:p w:rsidR="00F5622B" w:rsidRPr="00B5709B" w:rsidRDefault="00D3588D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-Прочитайте числа, которые у вас получились.</w:t>
      </w:r>
    </w:p>
    <w:p w:rsidR="00D3588D" w:rsidRPr="00B5709B" w:rsidRDefault="00D3588D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B5709B">
        <w:rPr>
          <w:b/>
          <w:color w:val="000000"/>
          <w:sz w:val="28"/>
          <w:szCs w:val="28"/>
        </w:rPr>
        <w:t>(9, 200, 30, 7, 400,2000)</w:t>
      </w:r>
    </w:p>
    <w:p w:rsidR="0038551B" w:rsidRPr="00B5709B" w:rsidRDefault="00D3588D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B5709B">
        <w:rPr>
          <w:b/>
          <w:color w:val="000000"/>
          <w:sz w:val="28"/>
          <w:szCs w:val="28"/>
        </w:rPr>
        <w:t>6.»Оформление кредита»</w:t>
      </w:r>
    </w:p>
    <w:p w:rsidR="00D3588D" w:rsidRPr="00B5709B" w:rsidRDefault="00B5709B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3588D" w:rsidRPr="00B5709B">
        <w:rPr>
          <w:color w:val="000000"/>
          <w:sz w:val="28"/>
          <w:szCs w:val="28"/>
        </w:rPr>
        <w:t xml:space="preserve">Я вас поздравляю, заявка банком рассмотрена. Чтобы получить конечный результат своего кредита, необходимо выполнить ещё ряд операций. Таким </w:t>
      </w:r>
      <w:proofErr w:type="gramStart"/>
      <w:r w:rsidR="00D3588D" w:rsidRPr="00B5709B">
        <w:rPr>
          <w:color w:val="000000"/>
          <w:sz w:val="28"/>
          <w:szCs w:val="28"/>
        </w:rPr>
        <w:t>образом</w:t>
      </w:r>
      <w:proofErr w:type="gramEnd"/>
      <w:r w:rsidR="00D3588D" w:rsidRPr="00B5709B">
        <w:rPr>
          <w:color w:val="000000"/>
          <w:sz w:val="28"/>
          <w:szCs w:val="28"/>
        </w:rPr>
        <w:t xml:space="preserve"> каждый из вас </w:t>
      </w:r>
      <w:r w:rsidR="0038551B" w:rsidRPr="00B5709B">
        <w:rPr>
          <w:color w:val="000000"/>
          <w:sz w:val="28"/>
          <w:szCs w:val="28"/>
        </w:rPr>
        <w:t>узнает, какой первоначальный капитал вам может представить банк.</w:t>
      </w:r>
    </w:p>
    <w:p w:rsidR="0038551B" w:rsidRPr="00B5709B" w:rsidRDefault="0038551B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(учебник № 4, решение уравнений</w:t>
      </w:r>
      <w:proofErr w:type="gramStart"/>
      <w:r w:rsidRPr="00B5709B">
        <w:rPr>
          <w:color w:val="000000"/>
          <w:sz w:val="28"/>
          <w:szCs w:val="28"/>
        </w:rPr>
        <w:t xml:space="preserve"> ,</w:t>
      </w:r>
      <w:proofErr w:type="gramEnd"/>
      <w:r w:rsidRPr="00B5709B">
        <w:rPr>
          <w:color w:val="000000"/>
          <w:sz w:val="28"/>
          <w:szCs w:val="28"/>
        </w:rPr>
        <w:t xml:space="preserve"> работа в парах)</w:t>
      </w:r>
    </w:p>
    <w:p w:rsidR="0038551B" w:rsidRPr="00B5709B" w:rsidRDefault="00B5709B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8551B" w:rsidRPr="00B5709B">
        <w:rPr>
          <w:color w:val="000000"/>
          <w:sz w:val="28"/>
          <w:szCs w:val="28"/>
        </w:rPr>
        <w:t>Итак, вы теперь знаете сумму своего кредита.</w:t>
      </w:r>
    </w:p>
    <w:p w:rsidR="0038551B" w:rsidRPr="00B5709B" w:rsidRDefault="0038551B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Как вы думаете,  в какое дело лучше всего вложить деньг</w:t>
      </w:r>
      <w:r w:rsidR="00FA7086" w:rsidRPr="00B5709B">
        <w:rPr>
          <w:color w:val="000000"/>
          <w:sz w:val="28"/>
          <w:szCs w:val="28"/>
        </w:rPr>
        <w:t>и, чтобы получить прибыль</w:t>
      </w:r>
      <w:proofErr w:type="gramStart"/>
      <w:r w:rsidR="00FA7086" w:rsidRPr="00B5709B">
        <w:rPr>
          <w:color w:val="000000"/>
          <w:sz w:val="28"/>
          <w:szCs w:val="28"/>
        </w:rPr>
        <w:t>.</w:t>
      </w:r>
      <w:proofErr w:type="gramEnd"/>
      <w:r w:rsidR="00FA7086" w:rsidRPr="00B5709B">
        <w:rPr>
          <w:color w:val="000000"/>
          <w:sz w:val="28"/>
          <w:szCs w:val="28"/>
        </w:rPr>
        <w:t xml:space="preserve"> (</w:t>
      </w:r>
      <w:proofErr w:type="gramStart"/>
      <w:r w:rsidRPr="00B5709B">
        <w:rPr>
          <w:color w:val="000000"/>
          <w:sz w:val="28"/>
          <w:szCs w:val="28"/>
        </w:rPr>
        <w:t>о</w:t>
      </w:r>
      <w:proofErr w:type="gramEnd"/>
      <w:r w:rsidRPr="00B5709B">
        <w:rPr>
          <w:color w:val="000000"/>
          <w:sz w:val="28"/>
          <w:szCs w:val="28"/>
        </w:rPr>
        <w:t>бъяснение значения слова)</w:t>
      </w:r>
    </w:p>
    <w:p w:rsidR="00FA7086" w:rsidRPr="00B5709B" w:rsidRDefault="00FA7086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Самое лучшее вложение денег в  строительство. Можем ли мы что то построить там</w:t>
      </w:r>
      <w:proofErr w:type="gramStart"/>
      <w:r w:rsidRPr="00B5709B">
        <w:rPr>
          <w:color w:val="000000"/>
          <w:sz w:val="28"/>
          <w:szCs w:val="28"/>
        </w:rPr>
        <w:t xml:space="preserve"> ,</w:t>
      </w:r>
      <w:proofErr w:type="gramEnd"/>
      <w:r w:rsidRPr="00B5709B">
        <w:rPr>
          <w:color w:val="000000"/>
          <w:sz w:val="28"/>
          <w:szCs w:val="28"/>
        </w:rPr>
        <w:t xml:space="preserve"> где нам хочется. Нужно приобрести участок земли.</w:t>
      </w:r>
    </w:p>
    <w:p w:rsidR="00FA7086" w:rsidRPr="00B5709B" w:rsidRDefault="00FA7086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Продаётся два участка земли</w:t>
      </w:r>
      <w:proofErr w:type="gramStart"/>
      <w:r w:rsidRPr="00B5709B">
        <w:rPr>
          <w:color w:val="000000"/>
          <w:sz w:val="28"/>
          <w:szCs w:val="28"/>
        </w:rPr>
        <w:t xml:space="preserve"> .</w:t>
      </w:r>
      <w:proofErr w:type="gramEnd"/>
      <w:r w:rsidRPr="00B5709B">
        <w:rPr>
          <w:color w:val="000000"/>
          <w:sz w:val="28"/>
          <w:szCs w:val="28"/>
        </w:rPr>
        <w:t xml:space="preserve"> Тот , кто быстрее узнает площадь каждого участка земли, тот её и приобретёт.</w:t>
      </w:r>
    </w:p>
    <w:p w:rsidR="00FA7086" w:rsidRPr="00B5709B" w:rsidRDefault="00E207C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A7086" w:rsidRPr="00B5709B">
        <w:rPr>
          <w:color w:val="000000"/>
          <w:sz w:val="28"/>
          <w:szCs w:val="28"/>
        </w:rPr>
        <w:t xml:space="preserve"> Рассмотрите схему в документе про эти земли.</w:t>
      </w:r>
    </w:p>
    <w:p w:rsidR="00F5622B" w:rsidRPr="00B5709B" w:rsidRDefault="00FA7086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 xml:space="preserve"> 1 уч.-24 м. и 30 м.</w:t>
      </w:r>
    </w:p>
    <w:p w:rsidR="00FA7086" w:rsidRPr="00B5709B" w:rsidRDefault="00FA7086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2.уч.-1/4 от площади первого участка</w:t>
      </w:r>
    </w:p>
    <w:p w:rsidR="00FA7086" w:rsidRPr="00B5709B" w:rsidRDefault="00FA7086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Что известно про каждый участок?</w:t>
      </w:r>
    </w:p>
    <w:p w:rsidR="00FA7086" w:rsidRPr="00B5709B" w:rsidRDefault="00FA7086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Какова форма первого участка?</w:t>
      </w:r>
    </w:p>
    <w:p w:rsidR="00FA7086" w:rsidRPr="00B5709B" w:rsidRDefault="00FA7086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Можем ли мы сразу найти площадь первого участка? Как?</w:t>
      </w:r>
    </w:p>
    <w:p w:rsidR="00FA7086" w:rsidRPr="00B5709B" w:rsidRDefault="00FA7086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lastRenderedPageBreak/>
        <w:t>Запишите решение самостоятельно.</w:t>
      </w:r>
    </w:p>
    <w:p w:rsidR="00FA7086" w:rsidRPr="00B5709B" w:rsidRDefault="00FA7086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 xml:space="preserve"> Что будете строить</w:t>
      </w:r>
      <w:proofErr w:type="gramStart"/>
      <w:r w:rsidRPr="00B5709B">
        <w:rPr>
          <w:color w:val="000000"/>
          <w:sz w:val="28"/>
          <w:szCs w:val="28"/>
        </w:rPr>
        <w:t xml:space="preserve"> ?</w:t>
      </w:r>
      <w:proofErr w:type="gramEnd"/>
    </w:p>
    <w:p w:rsidR="00FA7086" w:rsidRPr="00B5709B" w:rsidRDefault="00FA7086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B5709B">
        <w:rPr>
          <w:b/>
          <w:color w:val="000000"/>
          <w:sz w:val="28"/>
          <w:szCs w:val="28"/>
        </w:rPr>
        <w:t>7.</w:t>
      </w:r>
      <w:r w:rsidR="00CE628C" w:rsidRPr="00B5709B">
        <w:rPr>
          <w:b/>
          <w:color w:val="000000"/>
          <w:sz w:val="28"/>
          <w:szCs w:val="28"/>
        </w:rPr>
        <w:t xml:space="preserve"> Подсчёт результата-прибыли.</w:t>
      </w:r>
    </w:p>
    <w:p w:rsidR="00CE628C" w:rsidRPr="00B5709B" w:rsidRDefault="00E207C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E628C" w:rsidRPr="00B5709B">
        <w:rPr>
          <w:color w:val="000000"/>
          <w:sz w:val="28"/>
          <w:szCs w:val="28"/>
        </w:rPr>
        <w:t>1 пара  строит новую современную школу.</w:t>
      </w:r>
    </w:p>
    <w:p w:rsidR="00CE628C" w:rsidRPr="00B5709B" w:rsidRDefault="00E207C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-2 пара </w:t>
      </w:r>
      <w:r w:rsidR="00CE628C" w:rsidRPr="00B5709B">
        <w:rPr>
          <w:color w:val="000000"/>
          <w:sz w:val="28"/>
          <w:szCs w:val="28"/>
        </w:rPr>
        <w:t>строит клинику, оборудованную самыми последними  техническими новинками</w:t>
      </w:r>
    </w:p>
    <w:p w:rsidR="00CE628C" w:rsidRPr="00B5709B" w:rsidRDefault="00E207C2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-3 пара </w:t>
      </w:r>
      <w:r w:rsidR="00CE628C" w:rsidRPr="00B5709B">
        <w:rPr>
          <w:color w:val="000000"/>
          <w:sz w:val="28"/>
          <w:szCs w:val="28"/>
        </w:rPr>
        <w:t>строит современную ферму</w:t>
      </w:r>
    </w:p>
    <w:p w:rsidR="00CE628C" w:rsidRPr="00B5709B" w:rsidRDefault="00CE628C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(</w:t>
      </w:r>
      <w:r w:rsidR="00B5709B">
        <w:rPr>
          <w:color w:val="000000"/>
          <w:sz w:val="28"/>
          <w:szCs w:val="28"/>
        </w:rPr>
        <w:t>н</w:t>
      </w:r>
      <w:r w:rsidRPr="00B5709B">
        <w:rPr>
          <w:color w:val="000000"/>
          <w:sz w:val="28"/>
          <w:szCs w:val="28"/>
        </w:rPr>
        <w:t>а карточках написана отрасль, пример на порядок действий и внутри конверта результат-прибыль)</w:t>
      </w:r>
    </w:p>
    <w:p w:rsidR="00CE628C" w:rsidRPr="00B5709B" w:rsidRDefault="00CE628C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B5709B">
        <w:rPr>
          <w:b/>
          <w:color w:val="000000"/>
          <w:sz w:val="28"/>
          <w:szCs w:val="28"/>
        </w:rPr>
        <w:t>8.Подведение итогов.</w:t>
      </w:r>
    </w:p>
    <w:p w:rsidR="00CE628C" w:rsidRPr="00E207C2" w:rsidRDefault="00CE628C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i/>
          <w:color w:val="000000"/>
          <w:sz w:val="28"/>
          <w:szCs w:val="28"/>
        </w:rPr>
      </w:pPr>
      <w:r w:rsidRPr="00E207C2">
        <w:rPr>
          <w:i/>
          <w:color w:val="000000"/>
          <w:sz w:val="28"/>
          <w:szCs w:val="28"/>
        </w:rPr>
        <w:t>Рефлексия. «Денежное дерево»</w:t>
      </w:r>
    </w:p>
    <w:p w:rsidR="00CE628C" w:rsidRPr="00B5709B" w:rsidRDefault="00CE628C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Самый крупный цвето</w:t>
      </w:r>
      <w:proofErr w:type="gramStart"/>
      <w:r w:rsidRPr="00B5709B">
        <w:rPr>
          <w:color w:val="000000"/>
          <w:sz w:val="28"/>
          <w:szCs w:val="28"/>
        </w:rPr>
        <w:t>к-</w:t>
      </w:r>
      <w:proofErr w:type="gramEnd"/>
      <w:r w:rsidRPr="00B5709B">
        <w:rPr>
          <w:color w:val="000000"/>
          <w:sz w:val="28"/>
          <w:szCs w:val="28"/>
        </w:rPr>
        <w:t xml:space="preserve">  я всё понял и могу оказать помощь одноклассникам</w:t>
      </w:r>
    </w:p>
    <w:p w:rsidR="00CE628C" w:rsidRPr="00B5709B" w:rsidRDefault="00CE628C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 xml:space="preserve">Фиолетовый </w:t>
      </w:r>
      <w:proofErr w:type="gramStart"/>
      <w:r w:rsidRPr="00B5709B">
        <w:rPr>
          <w:color w:val="000000"/>
          <w:sz w:val="28"/>
          <w:szCs w:val="28"/>
        </w:rPr>
        <w:t>цветок-мне</w:t>
      </w:r>
      <w:proofErr w:type="gramEnd"/>
      <w:r w:rsidRPr="00B5709B">
        <w:rPr>
          <w:color w:val="000000"/>
          <w:sz w:val="28"/>
          <w:szCs w:val="28"/>
        </w:rPr>
        <w:t xml:space="preserve"> всё понято, но я ещё не могу оказывать помощь</w:t>
      </w:r>
    </w:p>
    <w:p w:rsidR="00BD5114" w:rsidRPr="00B5709B" w:rsidRDefault="007417C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Белый цвето</w:t>
      </w:r>
      <w:proofErr w:type="gramStart"/>
      <w:r w:rsidRPr="00B5709B">
        <w:rPr>
          <w:color w:val="000000"/>
          <w:sz w:val="28"/>
          <w:szCs w:val="28"/>
        </w:rPr>
        <w:t>к-</w:t>
      </w:r>
      <w:proofErr w:type="gramEnd"/>
      <w:r w:rsidRPr="00B5709B">
        <w:rPr>
          <w:color w:val="000000"/>
          <w:sz w:val="28"/>
          <w:szCs w:val="28"/>
        </w:rPr>
        <w:t xml:space="preserve"> мне нужна помощь</w:t>
      </w:r>
    </w:p>
    <w:p w:rsidR="007417C9" w:rsidRDefault="007417C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5709B">
        <w:rPr>
          <w:color w:val="000000"/>
          <w:sz w:val="28"/>
          <w:szCs w:val="28"/>
        </w:rPr>
        <w:t>Вручение сертификатов об окончании «Школы банкиров» и присвоении звания учащимся «Юный банкир»</w:t>
      </w:r>
    </w:p>
    <w:p w:rsidR="00B5709B" w:rsidRDefault="00B5709B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E207C2">
        <w:rPr>
          <w:b/>
          <w:color w:val="000000"/>
          <w:sz w:val="28"/>
          <w:szCs w:val="28"/>
        </w:rPr>
        <w:t>9. Домашнее задание.</w:t>
      </w: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91179" w:rsidRDefault="00391179" w:rsidP="00E207C2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6566A8" w:rsidRDefault="006566A8" w:rsidP="006566A8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ГУО «</w:t>
      </w:r>
      <w:proofErr w:type="spellStart"/>
      <w:r>
        <w:rPr>
          <w:b/>
          <w:color w:val="000000"/>
          <w:sz w:val="28"/>
          <w:szCs w:val="28"/>
        </w:rPr>
        <w:t>Зелёнковская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детский</w:t>
      </w:r>
      <w:proofErr w:type="gramEnd"/>
      <w:r>
        <w:rPr>
          <w:b/>
          <w:color w:val="000000"/>
          <w:sz w:val="28"/>
          <w:szCs w:val="28"/>
        </w:rPr>
        <w:t xml:space="preserve"> сад-средняя школа имени Т.С. Мариненко Полоцкого района»</w:t>
      </w:r>
    </w:p>
    <w:p w:rsidR="006566A8" w:rsidRDefault="006566A8" w:rsidP="006566A8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566A8" w:rsidRDefault="006566A8" w:rsidP="006566A8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566A8" w:rsidRDefault="006566A8" w:rsidP="006566A8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566A8" w:rsidRDefault="006566A8" w:rsidP="006566A8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6566A8" w:rsidRDefault="006566A8" w:rsidP="009F44FA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center"/>
        <w:textAlignment w:val="baseline"/>
        <w:rPr>
          <w:b/>
          <w:color w:val="943634" w:themeColor="accent2" w:themeShade="BF"/>
          <w:sz w:val="56"/>
          <w:szCs w:val="56"/>
        </w:rPr>
      </w:pPr>
      <w:r w:rsidRPr="006566A8">
        <w:rPr>
          <w:b/>
          <w:color w:val="943634" w:themeColor="accent2" w:themeShade="BF"/>
          <w:sz w:val="56"/>
          <w:szCs w:val="56"/>
        </w:rPr>
        <w:t>Деловая экономическая игра «Школа банкиров»</w:t>
      </w:r>
    </w:p>
    <w:p w:rsidR="006566A8" w:rsidRDefault="006566A8" w:rsidP="006566A8">
      <w:pPr>
        <w:pStyle w:val="a3"/>
        <w:shd w:val="clear" w:color="auto" w:fill="FFFFFF"/>
        <w:spacing w:after="0" w:afterAutospacing="0" w:line="360" w:lineRule="auto"/>
        <w:contextualSpacing/>
        <w:jc w:val="both"/>
        <w:rPr>
          <w:rStyle w:val="apple-converted-space"/>
          <w:b/>
          <w:color w:val="000000"/>
          <w:sz w:val="28"/>
          <w:szCs w:val="28"/>
        </w:rPr>
      </w:pPr>
    </w:p>
    <w:p w:rsidR="006566A8" w:rsidRPr="006566A8" w:rsidRDefault="006566A8" w:rsidP="006566A8">
      <w:pPr>
        <w:pStyle w:val="a3"/>
        <w:shd w:val="clear" w:color="auto" w:fill="FFFFFF"/>
        <w:spacing w:after="0" w:afterAutospacing="0" w:line="360" w:lineRule="auto"/>
        <w:contextualSpacing/>
        <w:jc w:val="both"/>
        <w:rPr>
          <w:rStyle w:val="apple-converted-space"/>
          <w:b/>
          <w:color w:val="000000"/>
          <w:sz w:val="48"/>
          <w:szCs w:val="48"/>
        </w:rPr>
      </w:pPr>
      <w:r w:rsidRPr="006566A8">
        <w:rPr>
          <w:rStyle w:val="apple-converted-space"/>
          <w:b/>
          <w:color w:val="000000"/>
          <w:sz w:val="48"/>
          <w:szCs w:val="48"/>
        </w:rPr>
        <w:t>Тема:  «Устное деление вида 360</w:t>
      </w:r>
      <w:proofErr w:type="gramStart"/>
      <w:r w:rsidRPr="006566A8">
        <w:rPr>
          <w:rStyle w:val="apple-converted-space"/>
          <w:b/>
          <w:color w:val="000000"/>
          <w:sz w:val="48"/>
          <w:szCs w:val="48"/>
        </w:rPr>
        <w:t xml:space="preserve"> :</w:t>
      </w:r>
      <w:proofErr w:type="gramEnd"/>
      <w:r w:rsidRPr="006566A8">
        <w:rPr>
          <w:rStyle w:val="apple-converted-space"/>
          <w:b/>
          <w:color w:val="000000"/>
          <w:sz w:val="48"/>
          <w:szCs w:val="48"/>
        </w:rPr>
        <w:t>30»</w:t>
      </w:r>
    </w:p>
    <w:p w:rsidR="006566A8" w:rsidRDefault="009F44FA" w:rsidP="006566A8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center"/>
        <w:textAlignment w:val="baseline"/>
        <w:rPr>
          <w:b/>
          <w:color w:val="943634" w:themeColor="accent2" w:themeShade="BF"/>
          <w:sz w:val="56"/>
          <w:szCs w:val="56"/>
        </w:rPr>
      </w:pPr>
      <w:r>
        <w:rPr>
          <w:b/>
          <w:color w:val="943634" w:themeColor="accent2" w:themeShade="BF"/>
          <w:sz w:val="56"/>
          <w:szCs w:val="56"/>
        </w:rPr>
        <w:t>4 класс</w:t>
      </w:r>
    </w:p>
    <w:p w:rsidR="009F44FA" w:rsidRDefault="009F44FA" w:rsidP="006566A8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center"/>
        <w:textAlignment w:val="baseline"/>
        <w:rPr>
          <w:b/>
          <w:color w:val="943634" w:themeColor="accent2" w:themeShade="BF"/>
          <w:sz w:val="56"/>
          <w:szCs w:val="56"/>
        </w:rPr>
      </w:pPr>
    </w:p>
    <w:p w:rsidR="009F44FA" w:rsidRDefault="009F44FA" w:rsidP="006566A8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center"/>
        <w:textAlignment w:val="baseline"/>
        <w:rPr>
          <w:b/>
          <w:color w:val="943634" w:themeColor="accent2" w:themeShade="BF"/>
          <w:sz w:val="56"/>
          <w:szCs w:val="56"/>
        </w:rPr>
      </w:pPr>
      <w:r>
        <w:rPr>
          <w:noProof/>
        </w:rPr>
        <w:drawing>
          <wp:inline distT="0" distB="0" distL="0" distR="0">
            <wp:extent cx="4362450" cy="3199130"/>
            <wp:effectExtent l="0" t="0" r="0" b="1270"/>
            <wp:docPr id="3" name="Рисунок 3" descr="https://banner2.kisspng.com/20180515/kjw/kisspng-owl-royalty-free-clip-art-5afa750e2deaf4.460413811526363406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anner2.kisspng.com/20180515/kjw/kisspng-owl-royalty-free-clip-art-5afa750e2deaf4.46041381152636340618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1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FA" w:rsidRPr="009F44FA" w:rsidRDefault="009F44FA" w:rsidP="006566A8">
      <w:pPr>
        <w:pStyle w:val="a3"/>
        <w:shd w:val="clear" w:color="auto" w:fill="FFFFFF"/>
        <w:spacing w:before="375" w:beforeAutospacing="0" w:after="450" w:afterAutospacing="0" w:line="360" w:lineRule="auto"/>
        <w:contextualSpacing/>
        <w:jc w:val="center"/>
        <w:textAlignment w:val="baseline"/>
        <w:rPr>
          <w:b/>
          <w:i/>
          <w:color w:val="943634" w:themeColor="accent2" w:themeShade="BF"/>
          <w:sz w:val="36"/>
          <w:szCs w:val="36"/>
        </w:rPr>
      </w:pPr>
      <w:r w:rsidRPr="009F44FA">
        <w:rPr>
          <w:b/>
          <w:color w:val="632423" w:themeColor="accent2" w:themeShade="80"/>
          <w:sz w:val="36"/>
          <w:szCs w:val="36"/>
        </w:rPr>
        <w:t>Учитель:</w:t>
      </w:r>
      <w:r>
        <w:rPr>
          <w:b/>
          <w:color w:val="943634" w:themeColor="accent2" w:themeShade="BF"/>
          <w:sz w:val="36"/>
          <w:szCs w:val="36"/>
        </w:rPr>
        <w:t xml:space="preserve"> </w:t>
      </w:r>
      <w:proofErr w:type="spellStart"/>
      <w:r w:rsidRPr="009F44FA">
        <w:rPr>
          <w:b/>
          <w:i/>
          <w:color w:val="943634" w:themeColor="accent2" w:themeShade="BF"/>
          <w:sz w:val="52"/>
          <w:szCs w:val="52"/>
        </w:rPr>
        <w:t>Пэк</w:t>
      </w:r>
      <w:proofErr w:type="spellEnd"/>
      <w:r w:rsidRPr="009F44FA">
        <w:rPr>
          <w:b/>
          <w:i/>
          <w:color w:val="943634" w:themeColor="accent2" w:themeShade="BF"/>
          <w:sz w:val="52"/>
          <w:szCs w:val="52"/>
        </w:rPr>
        <w:t xml:space="preserve"> Ольга Анатольевна</w:t>
      </w:r>
      <w:bookmarkStart w:id="0" w:name="_GoBack"/>
      <w:bookmarkEnd w:id="0"/>
    </w:p>
    <w:sectPr w:rsidR="009F44FA" w:rsidRPr="009F44FA" w:rsidSect="007804C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1"/>
    <w:multiLevelType w:val="hybridMultilevel"/>
    <w:tmpl w:val="5D667734"/>
    <w:lvl w:ilvl="0" w:tplc="DB18C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E6A38"/>
    <w:multiLevelType w:val="hybridMultilevel"/>
    <w:tmpl w:val="47A2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51635"/>
    <w:multiLevelType w:val="multilevel"/>
    <w:tmpl w:val="5B54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C"/>
    <w:rsid w:val="00182FBC"/>
    <w:rsid w:val="002668AC"/>
    <w:rsid w:val="0038551B"/>
    <w:rsid w:val="0038608E"/>
    <w:rsid w:val="00391179"/>
    <w:rsid w:val="004C61F9"/>
    <w:rsid w:val="005F0B42"/>
    <w:rsid w:val="006566A8"/>
    <w:rsid w:val="006D58A0"/>
    <w:rsid w:val="007417C9"/>
    <w:rsid w:val="007804C3"/>
    <w:rsid w:val="00890D86"/>
    <w:rsid w:val="009F44FA"/>
    <w:rsid w:val="00B5709B"/>
    <w:rsid w:val="00BD5114"/>
    <w:rsid w:val="00CE628C"/>
    <w:rsid w:val="00D3588D"/>
    <w:rsid w:val="00E207C2"/>
    <w:rsid w:val="00F5622B"/>
    <w:rsid w:val="00FA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D86"/>
  </w:style>
  <w:style w:type="paragraph" w:styleId="a4">
    <w:name w:val="Balloon Text"/>
    <w:basedOn w:val="a"/>
    <w:link w:val="a5"/>
    <w:uiPriority w:val="99"/>
    <w:semiHidden/>
    <w:unhideWhenUsed/>
    <w:rsid w:val="009F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D86"/>
  </w:style>
  <w:style w:type="paragraph" w:styleId="a4">
    <w:name w:val="Balloon Text"/>
    <w:basedOn w:val="a"/>
    <w:link w:val="a5"/>
    <w:uiPriority w:val="99"/>
    <w:semiHidden/>
    <w:unhideWhenUsed/>
    <w:rsid w:val="009F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компьютер-5</cp:lastModifiedBy>
  <cp:revision>7</cp:revision>
  <cp:lastPrinted>2018-05-24T11:04:00Z</cp:lastPrinted>
  <dcterms:created xsi:type="dcterms:W3CDTF">2018-03-14T13:52:00Z</dcterms:created>
  <dcterms:modified xsi:type="dcterms:W3CDTF">2018-12-19T09:02:00Z</dcterms:modified>
</cp:coreProperties>
</file>