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0C" w:rsidRPr="002C4580" w:rsidRDefault="00CA0F0C" w:rsidP="00CA0F0C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69A9"/>
          <w:sz w:val="28"/>
          <w:szCs w:val="28"/>
          <w:lang w:val="ru-RU" w:eastAsia="ru-RU" w:bidi="ar-SA"/>
        </w:rPr>
      </w:pPr>
      <w:r w:rsidRPr="002C4580">
        <w:rPr>
          <w:rFonts w:ascii="Arial" w:eastAsia="Times New Roman" w:hAnsi="Arial" w:cs="Arial"/>
          <w:b/>
          <w:bCs/>
          <w:color w:val="0069A9"/>
          <w:sz w:val="28"/>
          <w:szCs w:val="28"/>
          <w:lang w:val="ru-RU" w:eastAsia="ru-RU" w:bidi="ar-SA"/>
        </w:rPr>
        <w:t>Рек</w:t>
      </w:r>
      <w:r w:rsidR="00427E7F" w:rsidRPr="002C4580">
        <w:rPr>
          <w:rFonts w:ascii="Arial" w:eastAsia="Times New Roman" w:hAnsi="Arial" w:cs="Arial"/>
          <w:b/>
          <w:bCs/>
          <w:color w:val="0069A9"/>
          <w:sz w:val="28"/>
          <w:szCs w:val="28"/>
          <w:lang w:val="ru-RU" w:eastAsia="ru-RU" w:bidi="ar-SA"/>
        </w:rPr>
        <w:t>омендации по работе с высокомотивированными</w:t>
      </w:r>
      <w:r w:rsidRPr="002C4580">
        <w:rPr>
          <w:rFonts w:ascii="Arial" w:eastAsia="Times New Roman" w:hAnsi="Arial" w:cs="Arial"/>
          <w:b/>
          <w:bCs/>
          <w:color w:val="0069A9"/>
          <w:sz w:val="28"/>
          <w:szCs w:val="28"/>
          <w:lang w:val="ru-RU" w:eastAsia="ru-RU" w:bidi="ar-SA"/>
        </w:rPr>
        <w:t xml:space="preserve"> детьми</w:t>
      </w:r>
    </w:p>
    <w:p w:rsidR="00CA0F0C" w:rsidRPr="002C4580" w:rsidRDefault="00CA0F0C" w:rsidP="00CA0F0C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69A9"/>
          <w:sz w:val="28"/>
          <w:szCs w:val="28"/>
          <w:lang w:val="ru-RU" w:eastAsia="ru-RU" w:bidi="ar-SA"/>
        </w:rPr>
      </w:pPr>
      <w:bookmarkStart w:id="0" w:name="_GoBack"/>
      <w:bookmarkEnd w:id="0"/>
    </w:p>
    <w:tbl>
      <w:tblPr>
        <w:tblW w:w="5000" w:type="pct"/>
        <w:tblCellSpacing w:w="0" w:type="dxa"/>
        <w:tblBorders>
          <w:bottom w:val="single" w:sz="6" w:space="0" w:color="005B7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CA0F0C" w:rsidRPr="002C4580" w:rsidTr="00CA0F0C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CA0F0C" w:rsidRPr="002C4580" w:rsidRDefault="00CA0F0C" w:rsidP="00CA0F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0F0C" w:rsidRPr="002C4580" w:rsidRDefault="00CA0F0C" w:rsidP="00CA0F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CA0F0C" w:rsidRPr="002C4580" w:rsidTr="00CA0F0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0F0C" w:rsidRPr="002C4580" w:rsidRDefault="00CA0F0C" w:rsidP="00CA0F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C458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 </w:t>
            </w:r>
            <w:r w:rsidRPr="002C458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br/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-Изучайте индивидуальные особенности, особенности поведения одарённого ребёнка. </w:t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-Вы должны преодолевать сложившееся бытовое представление о завышенной самооценке: не только разрушать такую самооценку, а в случаях отчаяния как раз внушать ребенку сознание его незаурядных возможностей. </w:t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 xml:space="preserve">-Уважайте и обсуждайте любую его идею. </w:t>
            </w:r>
            <w:proofErr w:type="gramStart"/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Поверьте</w:t>
            </w:r>
            <w:proofErr w:type="gramEnd"/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в то, что этому ребёнку порой дано понять и совершить то, что вам кажется непостижимым. </w:t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-Подготавливаясь к занятиям с одаренными детьми, помните о необходимости серьёзной умственной нагрузке одарённого ребёнка. Самостоятельность мышления, вопросы к учителю, а потом и к самому себе - обязательные составные части успешности уроков. </w:t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-Подумайте о методике обучения. Одаренные ученики требуют принципиально иной подготовки, поскольку их отличает необычайное стремление к перепроверке, к "уяснению для себя", экспериментированию. </w:t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-Центральной задачей педагога в работе с одаренным ребёнком является привитие вкуса к серьёзной творческой работе. </w:t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-Развивайте в себе чувство юмора. Но необходимо помнить, что одарённые дети очень самолюбивы, ранимы, с обостренной чувствительностью - и не очень удачная шутка может их надолго выбить из колеи. </w:t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-Постарайтесь создать благоприятную атмосферу работы с детьми. Будьте доброжелательными, не критикуйте. Одаренные дети наиболее восприимчивы. </w:t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-Стимулируйте ученика, хвалите, не бойтесь поставить оценку на балл выше, но не наоборот. </w:t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-Экспериментируйте на уроке. Не бойтесь оказаться смешными и в то же время докажите, что вас нужно уважать, а не бояться. </w:t>
            </w:r>
            <w:r w:rsidRPr="002C4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-Позволяйте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      </w:r>
          </w:p>
        </w:tc>
      </w:tr>
    </w:tbl>
    <w:p w:rsidR="00EF4B06" w:rsidRPr="002C4580" w:rsidRDefault="00EF4B06" w:rsidP="00CA0F0C">
      <w:pPr>
        <w:jc w:val="center"/>
        <w:rPr>
          <w:sz w:val="28"/>
          <w:szCs w:val="28"/>
          <w:lang w:val="ru-RU"/>
        </w:rPr>
      </w:pPr>
    </w:p>
    <w:sectPr w:rsidR="00EF4B06" w:rsidRPr="002C4580" w:rsidSect="00EF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0416"/>
    <w:multiLevelType w:val="multilevel"/>
    <w:tmpl w:val="860E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0C"/>
    <w:rsid w:val="002C4580"/>
    <w:rsid w:val="00427E7F"/>
    <w:rsid w:val="00AE176F"/>
    <w:rsid w:val="00CA0F0C"/>
    <w:rsid w:val="00DA23CB"/>
    <w:rsid w:val="00E94C4F"/>
    <w:rsid w:val="00EA348D"/>
    <w:rsid w:val="00E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CB55"/>
  <w15:docId w15:val="{20BCA4B8-8DA4-4259-8000-C2C224D2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94C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C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C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C4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C4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C4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C4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C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C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4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C4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C4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4C4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94C4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94C4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94C4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94C4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94C4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94C4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94C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94C4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94C4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94C4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94C4F"/>
    <w:rPr>
      <w:b/>
      <w:bCs/>
      <w:spacing w:val="0"/>
    </w:rPr>
  </w:style>
  <w:style w:type="character" w:styleId="a9">
    <w:name w:val="Emphasis"/>
    <w:uiPriority w:val="20"/>
    <w:qFormat/>
    <w:rsid w:val="00E94C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94C4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4C4F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E94C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C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4C4F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94C4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E94C4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E94C4F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E94C4F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E94C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E94C4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E94C4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94C4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A0F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A0F0C"/>
  </w:style>
  <w:style w:type="paragraph" w:styleId="af6">
    <w:name w:val="Balloon Text"/>
    <w:basedOn w:val="a"/>
    <w:link w:val="af7"/>
    <w:uiPriority w:val="99"/>
    <w:semiHidden/>
    <w:unhideWhenUsed/>
    <w:rsid w:val="00AE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176F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2</cp:revision>
  <cp:lastPrinted>2014-10-12T15:15:00Z</cp:lastPrinted>
  <dcterms:created xsi:type="dcterms:W3CDTF">2019-04-01T13:02:00Z</dcterms:created>
  <dcterms:modified xsi:type="dcterms:W3CDTF">2019-04-01T13:02:00Z</dcterms:modified>
</cp:coreProperties>
</file>