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FB" w:rsidRPr="006C562B" w:rsidRDefault="00AC02FB" w:rsidP="00AC02FB">
      <w:pPr>
        <w:spacing w:after="0"/>
        <w:ind w:firstLine="540"/>
        <w:jc w:val="center"/>
        <w:rPr>
          <w:rFonts w:ascii="Times New Roman" w:hAnsi="Times New Roman"/>
          <w:sz w:val="28"/>
          <w:szCs w:val="28"/>
        </w:rPr>
      </w:pPr>
      <w:r w:rsidRPr="006C562B">
        <w:rPr>
          <w:rFonts w:ascii="Times New Roman" w:hAnsi="Times New Roman"/>
          <w:sz w:val="28"/>
          <w:szCs w:val="28"/>
        </w:rPr>
        <w:t>КОНТРОЛЬНО-ОЦЕНОЧНАЯ ДЕЯТЕЛЬНОСТЬ ПЕДАГОГОВ</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Важным условием повышения эффективности учебного процесса является систематическое получение учителем объективной информации о ходе учебно-познавательной деятельности учащихся. Эту информацию учитель получает в процессе контроля учебно-познавательной деятельности учащихся.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Контроль в педагогическом процессе рассматривается как процедура оценочной деятельности, включающая в себя действия с использованием разнообразных педагогических мер и методов измерений по получению информации о ходе и результатах обучения.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Среди проблем, которые оказывают существенное влияние на повышение эффективности и качества обучения, особое место занимают контроль и оценка знаний учащихся. Действительно, контроль и оценк</w:t>
      </w:r>
      <w:proofErr w:type="gramStart"/>
      <w:r w:rsidRPr="006C562B">
        <w:rPr>
          <w:rFonts w:ascii="Times New Roman" w:hAnsi="Times New Roman"/>
          <w:sz w:val="28"/>
          <w:szCs w:val="28"/>
        </w:rPr>
        <w:t>а-</w:t>
      </w:r>
      <w:proofErr w:type="gramEnd"/>
      <w:r w:rsidRPr="006C562B">
        <w:rPr>
          <w:rFonts w:ascii="Times New Roman" w:hAnsi="Times New Roman"/>
          <w:sz w:val="28"/>
          <w:szCs w:val="28"/>
        </w:rPr>
        <w:t xml:space="preserve"> необходимая часть образовательного процесса. От того, как осуществляются проверка и оценка знаний учащихся, во многом зависит их учебная дисциплина, отношение к учёбе, формирование интереса к предмету, а также таких важнейших качеств, как самостоятельность, инициативность, трудолюбие.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Проблема оценки и оценочной деятельности - одна из актуальнейших проблем, как в педагогической теории, так и в педагогической практике. В различные периоды жизни общества измерение качества обучения и воспитания школьников, а также выражение результатов этих измерений всегда вызывали живой интерес педагогов.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Если теоретический аспект проблемы более всего волнует ученых, то прикладной аспект, отражающий механизм оценки уровня </w:t>
      </w:r>
      <w:proofErr w:type="spellStart"/>
      <w:r w:rsidRPr="006C562B">
        <w:rPr>
          <w:rFonts w:ascii="Times New Roman" w:hAnsi="Times New Roman"/>
          <w:sz w:val="28"/>
          <w:szCs w:val="28"/>
        </w:rPr>
        <w:t>обученности</w:t>
      </w:r>
      <w:proofErr w:type="spellEnd"/>
      <w:r w:rsidRPr="006C562B">
        <w:rPr>
          <w:rFonts w:ascii="Times New Roman" w:hAnsi="Times New Roman"/>
          <w:sz w:val="28"/>
          <w:szCs w:val="28"/>
        </w:rPr>
        <w:t xml:space="preserve"> и достижений ученика в различных сферах учебной деятельности, все больше волнует учителей и руководителей образования.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На основе оценивания появляется знаковое выражение этого процесса в виде отметки. Однако во что она превратиться в дальнейшем, что она принесет ученику - это уже не зависящая от оценивания деятельность. Отметка, которой приписывается невинная роль простого отражения и фиксатора результатов оценивания, на практике становится для ребенка источником радости или серьезных потрясений. Не замечать эту действительность - значит допустить серьезный психологический просчет в анализе оценочной деятельности учителя и всей системы обучения в школе.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Констатировав определенный уровень знаний учащихся, </w:t>
      </w:r>
      <w:proofErr w:type="gramStart"/>
      <w:r w:rsidRPr="006C562B">
        <w:rPr>
          <w:rFonts w:ascii="Times New Roman" w:hAnsi="Times New Roman"/>
          <w:sz w:val="28"/>
          <w:szCs w:val="28"/>
        </w:rPr>
        <w:t>учитель</w:t>
      </w:r>
      <w:proofErr w:type="gramEnd"/>
      <w:r w:rsidRPr="006C562B">
        <w:rPr>
          <w:rFonts w:ascii="Times New Roman" w:hAnsi="Times New Roman"/>
          <w:sz w:val="28"/>
          <w:szCs w:val="28"/>
        </w:rPr>
        <w:t xml:space="preserve"> имеет возможность корректировать дальнейший процесс обучения, оказывать помощь в виде советов, рекомендаций, консультаций, проявлять свое отношение к его стараниям и успехам. Оценкам подвергаются наличные </w:t>
      </w:r>
      <w:r w:rsidRPr="006C562B">
        <w:rPr>
          <w:rFonts w:ascii="Times New Roman" w:hAnsi="Times New Roman"/>
          <w:sz w:val="28"/>
          <w:szCs w:val="28"/>
        </w:rPr>
        <w:lastRenderedPageBreak/>
        <w:t xml:space="preserve">знания школьника и проявленные ими умения и навыки. Объективность оценивания в традиционной школе рассматривается именно с этой позиции. Вместе с тем остаются в стороне старания и усилия ребенка. Они, как правило, не принимаются во внимание. Не учитывается и рациональность его учебной деятельности. Не принимается во внимание и мотив, который заставил его выучить учебный материал.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 сожалению, в традиционной школе на процесс оценивания не влияет и качество самого обучения (имеется в виду тот процесс, который выстроил учитель), в результате которого ученик должен был усвоить данный материал.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Поэтому очень важно знать, как лучше организовать контроль знаний учащихся и как правильно оценить уровень их знаний. </w:t>
      </w:r>
    </w:p>
    <w:p w:rsidR="00AC02FB" w:rsidRDefault="00AC02FB">
      <w:pPr>
        <w:rPr>
          <w:rFonts w:ascii="Times New Roman" w:hAnsi="Times New Roman"/>
          <w:sz w:val="28"/>
          <w:szCs w:val="28"/>
        </w:rPr>
      </w:pPr>
      <w:r>
        <w:rPr>
          <w:rFonts w:ascii="Times New Roman" w:hAnsi="Times New Roman"/>
          <w:sz w:val="28"/>
          <w:szCs w:val="28"/>
        </w:rPr>
        <w:br w:type="page"/>
      </w:r>
    </w:p>
    <w:p w:rsidR="00AC02FB" w:rsidRPr="005973AC" w:rsidRDefault="00AC02FB" w:rsidP="007E3FD3">
      <w:pPr>
        <w:spacing w:after="0"/>
        <w:rPr>
          <w:rFonts w:ascii="Times New Roman" w:hAnsi="Times New Roman"/>
          <w:sz w:val="28"/>
          <w:szCs w:val="28"/>
        </w:rPr>
      </w:pPr>
      <w:r w:rsidRPr="006C562B">
        <w:rPr>
          <w:rFonts w:ascii="Times New Roman" w:hAnsi="Times New Roman"/>
          <w:sz w:val="28"/>
          <w:szCs w:val="28"/>
        </w:rPr>
        <w:lastRenderedPageBreak/>
        <w:t xml:space="preserve">КОНТРОЛЬ КАК ЗВЕНО УЧЕБНОГО ПРОЦЕССА. </w:t>
      </w:r>
    </w:p>
    <w:p w:rsidR="00AC02FB" w:rsidRPr="006C562B" w:rsidRDefault="00AC02FB" w:rsidP="007E3FD3">
      <w:pPr>
        <w:spacing w:after="0"/>
        <w:rPr>
          <w:rFonts w:ascii="Times New Roman" w:hAnsi="Times New Roman"/>
          <w:sz w:val="28"/>
          <w:szCs w:val="28"/>
        </w:rPr>
      </w:pPr>
      <w:r w:rsidRPr="006C562B">
        <w:rPr>
          <w:rFonts w:ascii="Times New Roman" w:hAnsi="Times New Roman"/>
          <w:sz w:val="28"/>
          <w:szCs w:val="28"/>
        </w:rPr>
        <w:t>ОБЪЕКТ И ФУНКЦИИ КОНТРОЛЯ</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Неотъемлемой частью сложног</w:t>
      </w:r>
      <w:r>
        <w:rPr>
          <w:rFonts w:ascii="Times New Roman" w:hAnsi="Times New Roman"/>
          <w:sz w:val="28"/>
          <w:szCs w:val="28"/>
        </w:rPr>
        <w:t>о процесса образовательной</w:t>
      </w:r>
      <w:r w:rsidRPr="006C562B">
        <w:rPr>
          <w:rFonts w:ascii="Times New Roman" w:hAnsi="Times New Roman"/>
          <w:sz w:val="28"/>
          <w:szCs w:val="28"/>
        </w:rPr>
        <w:t xml:space="preserve"> работы является контроль. В широком смысле контроль связан с ориентировочной деятельностью человека, а без нее учебная работа ученика и работа учителя невозможны.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Контроль - наиболее широкое по объему понятие. Он охватывает и включает в себя все другие понятия как составные структурные компоненты. Начальным моментом контроля являются наблюдение и проверка. В процессе наблюдения и проверки выявляется (выявление) и измеряется (измерение) тот материал, который предстоит проконтролировать. В результате наблюдения и проверки накапливается первичная информация, она учитывается (учет). В последующем эта информация подвергается анализу-синтезу, сравнению. При этом выявляется ее смысл и значение, проводится оценивание (процесс оценки) этой информации с точки зрения задач контроля. Результаты оценки получают </w:t>
      </w:r>
      <w:proofErr w:type="gramStart"/>
      <w:r w:rsidRPr="006C562B">
        <w:rPr>
          <w:rFonts w:ascii="Times New Roman" w:hAnsi="Times New Roman"/>
          <w:sz w:val="28"/>
          <w:szCs w:val="28"/>
        </w:rPr>
        <w:t>внешнее</w:t>
      </w:r>
      <w:proofErr w:type="gramEnd"/>
      <w:r w:rsidRPr="006C562B">
        <w:rPr>
          <w:rFonts w:ascii="Times New Roman" w:hAnsi="Times New Roman"/>
          <w:sz w:val="28"/>
          <w:szCs w:val="28"/>
        </w:rPr>
        <w:t xml:space="preserve"> или внутреннее выражение, словесный комментарий. В дальнейшем, исходя из смысла, значения и значимости, эта информация становится своеобразным сигналом для продолжения педагогического процесса в том же направлении или для внесения в него коррекций. Все зависит от того, соответствуют ли результаты оценки ранее намеченным учебно-воспитательным задачам или отличаются от них.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Результаты оценивания могут быть выражены в баллах - отметках.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Объектом (или содержанием) контроля может стать все, что от</w:t>
      </w:r>
      <w:r>
        <w:rPr>
          <w:rFonts w:ascii="Times New Roman" w:hAnsi="Times New Roman"/>
          <w:sz w:val="28"/>
          <w:szCs w:val="28"/>
        </w:rPr>
        <w:t>носится к образовательному</w:t>
      </w:r>
      <w:r w:rsidRPr="006C562B">
        <w:rPr>
          <w:rFonts w:ascii="Times New Roman" w:hAnsi="Times New Roman"/>
          <w:sz w:val="28"/>
          <w:szCs w:val="28"/>
        </w:rPr>
        <w:t xml:space="preserve"> процессу. Конкретное же его содержание будет зависеть от целевой установки и задач контроля. В частности, контролируется деятельность учителя и ученика в процессе обучения. Учитель, проверяя ученика, выясняет особенности понимания и осмысления учеником изучаемого материала, точность, глубину и прочность его знаний, широту кругозора, развитие познавательных процессов (памяти, логического мышления, воображения). В процессе обучения у учащихся </w:t>
      </w:r>
      <w:proofErr w:type="gramStart"/>
      <w:r w:rsidRPr="006C562B">
        <w:rPr>
          <w:rFonts w:ascii="Times New Roman" w:hAnsi="Times New Roman"/>
          <w:sz w:val="28"/>
          <w:szCs w:val="28"/>
        </w:rPr>
        <w:t xml:space="preserve">фор </w:t>
      </w:r>
      <w:proofErr w:type="spellStart"/>
      <w:r w:rsidRPr="006C562B">
        <w:rPr>
          <w:rFonts w:ascii="Times New Roman" w:hAnsi="Times New Roman"/>
          <w:sz w:val="28"/>
          <w:szCs w:val="28"/>
        </w:rPr>
        <w:t>мируются</w:t>
      </w:r>
      <w:proofErr w:type="spellEnd"/>
      <w:proofErr w:type="gramEnd"/>
      <w:r w:rsidRPr="006C562B">
        <w:rPr>
          <w:rFonts w:ascii="Times New Roman" w:hAnsi="Times New Roman"/>
          <w:sz w:val="28"/>
          <w:szCs w:val="28"/>
        </w:rPr>
        <w:t xml:space="preserve"> </w:t>
      </w:r>
      <w:proofErr w:type="spellStart"/>
      <w:r w:rsidRPr="006C562B">
        <w:rPr>
          <w:rFonts w:ascii="Times New Roman" w:hAnsi="Times New Roman"/>
          <w:sz w:val="28"/>
          <w:szCs w:val="28"/>
        </w:rPr>
        <w:t>общеучебные</w:t>
      </w:r>
      <w:proofErr w:type="spellEnd"/>
      <w:r w:rsidRPr="006C562B">
        <w:rPr>
          <w:rFonts w:ascii="Times New Roman" w:hAnsi="Times New Roman"/>
          <w:sz w:val="28"/>
          <w:szCs w:val="28"/>
        </w:rPr>
        <w:t xml:space="preserve">, специальные и другие практические умения и навыки. Учитель также контролирует степень их точности и устойчивости, способности ученика применять знания на практике, творческий подход к выполнению учебного дела, владение рациональными приемами работы, умение "совмещать", "сливать" одни навыки с другими.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 деятельности учителя контролируются его умение организовать классные занятия, его методы и приёмы обучения учащихся, стиль и приёмы общения.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lastRenderedPageBreak/>
        <w:t xml:space="preserve">Таким образом, </w:t>
      </w:r>
      <w:r>
        <w:rPr>
          <w:rFonts w:ascii="Times New Roman" w:hAnsi="Times New Roman"/>
          <w:sz w:val="28"/>
          <w:szCs w:val="28"/>
        </w:rPr>
        <w:t>контроль в образовательном</w:t>
      </w:r>
      <w:r w:rsidRPr="006C562B">
        <w:rPr>
          <w:rFonts w:ascii="Times New Roman" w:hAnsi="Times New Roman"/>
          <w:sz w:val="28"/>
          <w:szCs w:val="28"/>
        </w:rPr>
        <w:t xml:space="preserve"> процессе позволяет установить качество теоретических знаний и практических умений и навыков учащихся, способы их учебной деятельности, степень умственного развития, а также уровень педагогического мастерства учителя.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Как элемент ориентировочной деятельности контроль имеет разные функции, из которых главная - функция обратной связи. </w:t>
      </w:r>
      <w:proofErr w:type="gramStart"/>
      <w:r w:rsidRPr="006C562B">
        <w:rPr>
          <w:rFonts w:ascii="Times New Roman" w:hAnsi="Times New Roman"/>
          <w:sz w:val="28"/>
          <w:szCs w:val="28"/>
        </w:rPr>
        <w:t>Только лишь постоянно имея информацию о том, как "ведет" себя, как реагирует "обучающаяся система" (класс, группа, ученик) на воздействие "обучающей" (учитель, ученик-консультант, технические и электронные средства информации), можно надежно идти вперед по пути овладения знаниями, умениями и навыками.</w:t>
      </w:r>
      <w:proofErr w:type="gramEnd"/>
      <w:r w:rsidRPr="006C562B">
        <w:rPr>
          <w:rFonts w:ascii="Times New Roman" w:hAnsi="Times New Roman"/>
          <w:sz w:val="28"/>
          <w:szCs w:val="28"/>
        </w:rPr>
        <w:t xml:space="preserve"> Только тогда учитель может быть уверенным в том, что он учит так, как задумано и как надо. Если результат обучения слабый, то информацию он воспримет как сигнал к перестройке своей методики.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Все остальные функции контроля по их задачам можно свести к двум группам: педагогической и проверочно-оценочной. Педагогическая функция в учебном процессе распадается на ряд подфункций: обучающая, развивающая, воспитывающая, диагностическая, профилактическая, ориентирующая.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Обучающая подфункция связана с тем, что, выявляя в процессе проверки уровень знаний, умений и навыков учащихся, учитель побуждает ученика к систематическим занятиям, исправляет ошибки и неточности в его знаниях, дает рекомендации о том, как лучше овладеть материалом конкретной темы, побуждает пользоваться дополнительной литературой, приучает обращаться к справочникам и энциклопедиям.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Развивающая подфункция контроля в учебном процессе заключается в том, что учитель через него имеет возможность постоянно знать уровень умственного развития ученика, успехи или отставание в этом развитии: особенности восприятия, типов и процессов памяти, развития мыслительной деятельности, речи, воображения. Это необходимо ему знать для того, чтобы, во-первых, осознанно и грамотно проводить работу по совершенствованию умственного развития и, во-вторых, через это знание лучше учитывать индивидуальные особенности-развития познавательной деятельности и добиваться хорошей успеваемости каждого.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Воспитывающая подфункция контроля вытекает из того, что ученик, зная о проверке (на уроке могут спросить, а не знать - стыдно; ожидается контрольная работа и т.п.), начинает терпеливо овладевать знаниями; когда трудно - напрягает силу воли, упорно добиваясь хороших знаний. Эта подфункция выражается также и в том, что контроль способствует формированию у ребят мотивов учения, в том числе таких моральных чувств, </w:t>
      </w:r>
      <w:r w:rsidRPr="006C562B">
        <w:rPr>
          <w:rFonts w:ascii="Times New Roman" w:hAnsi="Times New Roman"/>
          <w:sz w:val="28"/>
          <w:szCs w:val="28"/>
        </w:rPr>
        <w:lastRenderedPageBreak/>
        <w:t xml:space="preserve">как долг, обязанность, ответственность, совесть, честь. Школьники избавляются от таких ложных мотивов, как отметка "любой ценой", в классе формируется негативное отношение к нечестным приемам получения высокой отметки - к списыванию, "шпаргалкам", подсказкам, групповому саботажу, третированию отличников. В процессе контроля складываются межличностные отношения учащихся, формируется сотрудничество между учениками и учителем.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Сущность диагностической подфункции контроля - в получении информации об ошибках, недочетах и пробелах в знаниях и умениях учащихся и порождающих их причинах затруднений учащихся в овладении учебным материалом, о числе, характере ошибок. Результаты диагностических проверок помогают выбрать наиболее интенсивную методику обучения, а также уточнить направление дальнейшего совершенствования содержания методов и средств обучения. </w:t>
      </w:r>
    </w:p>
    <w:p w:rsidR="00AC02FB" w:rsidRPr="006C562B" w:rsidRDefault="00AC02FB" w:rsidP="00AC02FB">
      <w:pPr>
        <w:spacing w:after="0"/>
        <w:ind w:firstLine="540"/>
        <w:jc w:val="both"/>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Ориентирующая подфункция вытекает из диагностической подфункции. Выяснив сильные и слабые стороны знаний учащихся в процессе диагностики, преподаватель ориентируется в методике собственной работы, в индивидуальных особенностях каждого учащегося. Эта информация служит для него ориентиром для совершенствования учебного процесса.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Профилактическая подфункция. Известно, что выученный и даже хорошо усвоенный материал со временем забывается. Это особенно заметно, если знания ученика не были востребованными. Более интенсивно идет процесс забывания в первое время после усвоения новой информации. Предупредить забывание можно путем эпизодического повторения. А повторение как мера профилактическая, предупреждающая забывание, неизбежно связано с контролем знаний. В этом заключается смысл его профилактической функции.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Проверочно-оценочная функция контроля также включает ряд подфункций. Они, скорее всего, относятся к проверке работы учителя, к организации методической работы в школе.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Контроль в подфункции государственной аттестации р</w:t>
      </w:r>
      <w:r>
        <w:rPr>
          <w:rFonts w:ascii="Times New Roman" w:hAnsi="Times New Roman"/>
          <w:sz w:val="28"/>
          <w:szCs w:val="28"/>
        </w:rPr>
        <w:t>езультатов образовательной</w:t>
      </w:r>
      <w:r w:rsidRPr="006C562B">
        <w:rPr>
          <w:rFonts w:ascii="Times New Roman" w:hAnsi="Times New Roman"/>
          <w:sz w:val="28"/>
          <w:szCs w:val="28"/>
        </w:rPr>
        <w:t xml:space="preserve"> работы. Прежде всего, отметим, что </w:t>
      </w:r>
      <w:proofErr w:type="spellStart"/>
      <w:r w:rsidRPr="006C562B">
        <w:rPr>
          <w:rFonts w:ascii="Times New Roman" w:hAnsi="Times New Roman"/>
          <w:sz w:val="28"/>
          <w:szCs w:val="28"/>
        </w:rPr>
        <w:t>внутришкол</w:t>
      </w:r>
      <w:r>
        <w:rPr>
          <w:rFonts w:ascii="Times New Roman" w:hAnsi="Times New Roman"/>
          <w:sz w:val="28"/>
          <w:szCs w:val="28"/>
        </w:rPr>
        <w:t>ьный</w:t>
      </w:r>
      <w:proofErr w:type="spellEnd"/>
      <w:r>
        <w:rPr>
          <w:rFonts w:ascii="Times New Roman" w:hAnsi="Times New Roman"/>
          <w:sz w:val="28"/>
          <w:szCs w:val="28"/>
        </w:rPr>
        <w:t xml:space="preserve"> контроль образовательной</w:t>
      </w:r>
      <w:r w:rsidRPr="006C562B">
        <w:rPr>
          <w:rFonts w:ascii="Times New Roman" w:hAnsi="Times New Roman"/>
          <w:sz w:val="28"/>
          <w:szCs w:val="28"/>
        </w:rPr>
        <w:t xml:space="preserve"> работы есть в то же время средство аттестации. Администрация школы, а также органы образования разных уровней всегда интересуются состоянием успеваемости учащихся своей школы, школ района и т.д. Кроме того, их интересует, в какой мере удачен учебный план школ различных</w:t>
      </w:r>
      <w:r>
        <w:rPr>
          <w:rFonts w:ascii="Times New Roman" w:hAnsi="Times New Roman"/>
          <w:sz w:val="28"/>
          <w:szCs w:val="28"/>
        </w:rPr>
        <w:t xml:space="preserve"> типов, доступны ли учебные про</w:t>
      </w:r>
      <w:r w:rsidRPr="006C562B">
        <w:rPr>
          <w:rFonts w:ascii="Times New Roman" w:hAnsi="Times New Roman"/>
          <w:sz w:val="28"/>
          <w:szCs w:val="28"/>
        </w:rPr>
        <w:t xml:space="preserve">граммы и учебники по разным предметам и для всех классов и т.д. </w:t>
      </w:r>
    </w:p>
    <w:p w:rsidR="00AC02FB" w:rsidRPr="00AC02F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lastRenderedPageBreak/>
        <w:t>Контроль как средство государственной аттестации выступает в процессе итогового и заключительного учета. Так, на основании контроля знаний, умений и навыков учащиеся переводятся из младших классов в старшие; по результатам экзаменов они выпускаются из школы и получают соответствующий документ</w:t>
      </w:r>
      <w:r>
        <w:rPr>
          <w:rFonts w:ascii="Times New Roman" w:hAnsi="Times New Roman"/>
          <w:sz w:val="28"/>
          <w:szCs w:val="28"/>
        </w:rPr>
        <w:t xml:space="preserve"> об образовании;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Социальная функция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сформированное его познавательной, эмоциональной и волевой сфер личности.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 ходе контроля проверяется соответствие </w:t>
      </w:r>
      <w:proofErr w:type="gramStart"/>
      <w:r w:rsidRPr="006C562B">
        <w:rPr>
          <w:rFonts w:ascii="Times New Roman" w:hAnsi="Times New Roman"/>
          <w:sz w:val="28"/>
          <w:szCs w:val="28"/>
        </w:rPr>
        <w:t>достигнутых</w:t>
      </w:r>
      <w:proofErr w:type="gramEnd"/>
      <w:r w:rsidRPr="006C562B">
        <w:rPr>
          <w:rFonts w:ascii="Times New Roman" w:hAnsi="Times New Roman"/>
          <w:sz w:val="28"/>
          <w:szCs w:val="28"/>
        </w:rPr>
        <w:t xml:space="preserve"> учащимися знаний-умений-навыков установленным государством эталоном (стандартам), а оценка выражает реакцию на степень и качество этого соответствия (отлично, хорошо, удовлетворительно, плохо). Таким образом, в конечном </w:t>
      </w:r>
      <w:proofErr w:type="gramStart"/>
      <w:r w:rsidRPr="006C562B">
        <w:rPr>
          <w:rFonts w:ascii="Times New Roman" w:hAnsi="Times New Roman"/>
          <w:sz w:val="28"/>
          <w:szCs w:val="28"/>
        </w:rPr>
        <w:t>счете</w:t>
      </w:r>
      <w:proofErr w:type="gramEnd"/>
      <w:r w:rsidRPr="006C562B">
        <w:rPr>
          <w:rFonts w:ascii="Times New Roman" w:hAnsi="Times New Roman"/>
          <w:sz w:val="28"/>
          <w:szCs w:val="28"/>
        </w:rPr>
        <w:t xml:space="preserve">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образования в ближайшей и отдаленной перспективах, внесения необходимых корректировок в систему образования подрастающего поколения, оказания необходимой </w:t>
      </w:r>
      <w:proofErr w:type="gramStart"/>
      <w:r w:rsidRPr="006C562B">
        <w:rPr>
          <w:rFonts w:ascii="Times New Roman" w:hAnsi="Times New Roman"/>
          <w:sz w:val="28"/>
          <w:szCs w:val="28"/>
        </w:rPr>
        <w:t>помощи</w:t>
      </w:r>
      <w:proofErr w:type="gramEnd"/>
      <w:r w:rsidRPr="006C562B">
        <w:rPr>
          <w:rFonts w:ascii="Times New Roman" w:hAnsi="Times New Roman"/>
          <w:sz w:val="28"/>
          <w:szCs w:val="28"/>
        </w:rPr>
        <w:t xml:space="preserve"> как ученику, так и учителю.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Образовательная функция определяет результат сравнения ожидаемого эффекта обучения с действительным. </w:t>
      </w:r>
      <w:proofErr w:type="gramStart"/>
      <w:r w:rsidRPr="006C562B">
        <w:rPr>
          <w:rFonts w:ascii="Times New Roman" w:hAnsi="Times New Roman"/>
          <w:sz w:val="28"/>
          <w:szCs w:val="28"/>
        </w:rPr>
        <w:t xml:space="preserve">Со стороны учителя осуществляется 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w:t>
      </w:r>
      <w:proofErr w:type="spellStart"/>
      <w:r w:rsidRPr="006C562B">
        <w:rPr>
          <w:rFonts w:ascii="Times New Roman" w:hAnsi="Times New Roman"/>
          <w:sz w:val="28"/>
          <w:szCs w:val="28"/>
        </w:rPr>
        <w:t>сформированность</w:t>
      </w:r>
      <w:proofErr w:type="spellEnd"/>
      <w:r w:rsidRPr="006C562B">
        <w:rPr>
          <w:rFonts w:ascii="Times New Roman" w:hAnsi="Times New Roman"/>
          <w:sz w:val="28"/>
          <w:szCs w:val="28"/>
        </w:rPr>
        <w:t xml:space="preserve"> (</w:t>
      </w:r>
      <w:proofErr w:type="spellStart"/>
      <w:r w:rsidRPr="006C562B">
        <w:rPr>
          <w:rFonts w:ascii="Times New Roman" w:hAnsi="Times New Roman"/>
          <w:sz w:val="28"/>
          <w:szCs w:val="28"/>
        </w:rPr>
        <w:t>несформированность</w:t>
      </w:r>
      <w:proofErr w:type="spellEnd"/>
      <w:r w:rsidRPr="006C562B">
        <w:rPr>
          <w:rFonts w:ascii="Times New Roman" w:hAnsi="Times New Roman"/>
          <w:sz w:val="28"/>
          <w:szCs w:val="28"/>
        </w:rPr>
        <w:t>) качеств личности, необходимых как для школьной жизни, так и вне ее, степень развития основных мыслительных операций (анализ, синтез, сравнение, обобщение);</w:t>
      </w:r>
      <w:proofErr w:type="gramEnd"/>
      <w:r w:rsidRPr="006C562B">
        <w:rPr>
          <w:rFonts w:ascii="Times New Roman" w:hAnsi="Times New Roman"/>
          <w:sz w:val="28"/>
          <w:szCs w:val="28"/>
        </w:rPr>
        <w:t xml:space="preserve"> появляется возможность выявить проблемные области в работе, зафиксировать удачные методы и приемы, </w:t>
      </w:r>
      <w:proofErr w:type="gramStart"/>
      <w:r w:rsidRPr="006C562B">
        <w:rPr>
          <w:rFonts w:ascii="Times New Roman" w:hAnsi="Times New Roman"/>
          <w:sz w:val="28"/>
          <w:szCs w:val="28"/>
        </w:rPr>
        <w:t>про-анализировать</w:t>
      </w:r>
      <w:proofErr w:type="gramEnd"/>
      <w:r w:rsidRPr="006C562B">
        <w:rPr>
          <w:rFonts w:ascii="Times New Roman" w:hAnsi="Times New Roman"/>
          <w:sz w:val="28"/>
          <w:szCs w:val="28"/>
        </w:rPr>
        <w:t xml:space="preserve">, какое содержание обучения целесообразно расширить, а какое исключить из учебной программы. </w:t>
      </w:r>
    </w:p>
    <w:p w:rsidR="00AC02FB" w:rsidRPr="00AC02F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Со стороны ученика устанавливается,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lastRenderedPageBreak/>
        <w:t xml:space="preserve">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Эмоциональная функция проявляется в том, что любой вид оценки (включая и отметки) создает определенный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w:t>
      </w:r>
      <w:proofErr w:type="gramStart"/>
      <w:r w:rsidRPr="006C562B">
        <w:rPr>
          <w:rFonts w:ascii="Times New Roman" w:hAnsi="Times New Roman"/>
          <w:sz w:val="28"/>
          <w:szCs w:val="28"/>
        </w:rPr>
        <w:t>со</w:t>
      </w:r>
      <w:proofErr w:type="gramEnd"/>
      <w:r w:rsidRPr="006C562B">
        <w:rPr>
          <w:rFonts w:ascii="Times New Roman" w:hAnsi="Times New Roman"/>
          <w:sz w:val="28"/>
          <w:szCs w:val="28"/>
        </w:rPr>
        <w:t xml:space="preserve"> взрослыми и сверстниками.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результаты мот быть изменены к лучшему. Это положение соотносится с одним из главных законов педагогики начального обучения - младший школьник должен учиться на успехе. </w:t>
      </w:r>
      <w:proofErr w:type="gramStart"/>
      <w:r w:rsidRPr="006C562B">
        <w:rPr>
          <w:rFonts w:ascii="Times New Roman" w:hAnsi="Times New Roman"/>
          <w:sz w:val="28"/>
          <w:szCs w:val="28"/>
        </w:rPr>
        <w:t>Ситу-</w:t>
      </w:r>
      <w:proofErr w:type="spellStart"/>
      <w:r w:rsidRPr="006C562B">
        <w:rPr>
          <w:rFonts w:ascii="Times New Roman" w:hAnsi="Times New Roman"/>
          <w:sz w:val="28"/>
          <w:szCs w:val="28"/>
        </w:rPr>
        <w:t>ация</w:t>
      </w:r>
      <w:proofErr w:type="spellEnd"/>
      <w:proofErr w:type="gramEnd"/>
      <w:r w:rsidRPr="006C562B">
        <w:rPr>
          <w:rFonts w:ascii="Times New Roman" w:hAnsi="Times New Roman"/>
          <w:sz w:val="28"/>
          <w:szCs w:val="28"/>
        </w:rPr>
        <w:t xml:space="preserve">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Информационная функция 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Функция управления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w:t>
      </w:r>
    </w:p>
    <w:p w:rsidR="00AC02FB" w:rsidRPr="006C562B" w:rsidRDefault="00AC02FB" w:rsidP="00AC02FB">
      <w:pPr>
        <w:spacing w:after="0"/>
        <w:ind w:firstLine="540"/>
        <w:jc w:val="both"/>
        <w:rPr>
          <w:rFonts w:ascii="Times New Roman" w:hAnsi="Times New Roman"/>
          <w:sz w:val="28"/>
          <w:szCs w:val="28"/>
        </w:rPr>
      </w:pPr>
    </w:p>
    <w:p w:rsidR="00AC02FB" w:rsidRDefault="00AC02FB">
      <w:pPr>
        <w:rPr>
          <w:rFonts w:ascii="Times New Roman" w:hAnsi="Times New Roman"/>
          <w:sz w:val="28"/>
          <w:szCs w:val="28"/>
        </w:rPr>
      </w:pPr>
      <w:r>
        <w:rPr>
          <w:rFonts w:ascii="Times New Roman" w:hAnsi="Times New Roman"/>
          <w:sz w:val="28"/>
          <w:szCs w:val="28"/>
        </w:rPr>
        <w:br w:type="page"/>
      </w:r>
    </w:p>
    <w:p w:rsidR="00AC02FB" w:rsidRDefault="00AC02FB" w:rsidP="007E3FD3">
      <w:pPr>
        <w:spacing w:after="0"/>
        <w:rPr>
          <w:rFonts w:ascii="Times New Roman" w:hAnsi="Times New Roman"/>
          <w:sz w:val="28"/>
          <w:szCs w:val="28"/>
        </w:rPr>
      </w:pPr>
      <w:r w:rsidRPr="006C562B">
        <w:rPr>
          <w:rFonts w:ascii="Times New Roman" w:hAnsi="Times New Roman"/>
          <w:sz w:val="28"/>
          <w:szCs w:val="28"/>
        </w:rPr>
        <w:lastRenderedPageBreak/>
        <w:t>ВИДЫ КОНТРОЛЯ ЗНАНИЙ УЧАЩИХСЯ</w:t>
      </w:r>
    </w:p>
    <w:p w:rsidR="007E3FD3" w:rsidRPr="006C562B" w:rsidRDefault="007E3FD3" w:rsidP="007E3FD3">
      <w:pPr>
        <w:spacing w:after="0"/>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Методика контроля как целостная система состоит из разных (по функциям, формам и т.п.) структурных компонентов. Анализ советской и постсоветской педагогической и методической литературы, показывает, что основные направления методики контроля в разных источниках в существенном совпадают, но названия (номенклатуру) терминов (а иногда и понятий), их классификацию и взаимосвязь разные авторы трактуют на свой лад. Такой разнобой, естественно, созд</w:t>
      </w:r>
      <w:r>
        <w:rPr>
          <w:rFonts w:ascii="Times New Roman" w:hAnsi="Times New Roman"/>
          <w:sz w:val="28"/>
          <w:szCs w:val="28"/>
        </w:rPr>
        <w:t>ает сложности в ос</w:t>
      </w:r>
      <w:r w:rsidRPr="006C562B">
        <w:rPr>
          <w:rFonts w:ascii="Times New Roman" w:hAnsi="Times New Roman"/>
          <w:sz w:val="28"/>
          <w:szCs w:val="28"/>
        </w:rPr>
        <w:t xml:space="preserve">мыслении учебной и методической литературы и студентами, и стажерами. В свою очередь и мы изложим свое понимание этих же вопросов. К числу таких структурных компонентов относятся виды контроля, его методы и приемы, формы и организация. </w:t>
      </w:r>
    </w:p>
    <w:p w:rsidR="00AC02FB" w:rsidRPr="006C562B" w:rsidRDefault="00AC02FB" w:rsidP="00AC02FB">
      <w:pPr>
        <w:spacing w:after="0"/>
        <w:ind w:firstLine="540"/>
        <w:jc w:val="center"/>
        <w:rPr>
          <w:rFonts w:ascii="Times New Roman" w:hAnsi="Times New Roman"/>
          <w:sz w:val="28"/>
          <w:szCs w:val="28"/>
        </w:rPr>
      </w:pPr>
      <w:r w:rsidRPr="006C562B">
        <w:rPr>
          <w:rFonts w:ascii="Times New Roman" w:hAnsi="Times New Roman"/>
          <w:sz w:val="28"/>
          <w:szCs w:val="28"/>
        </w:rPr>
        <w:t>Виды контроля: различаются по функциям в учебном процессе.</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i/>
          <w:sz w:val="28"/>
          <w:szCs w:val="28"/>
        </w:rPr>
        <w:t>Предварительный контроль</w:t>
      </w:r>
      <w:r w:rsidRPr="006C562B">
        <w:rPr>
          <w:rFonts w:ascii="Times New Roman" w:hAnsi="Times New Roman"/>
          <w:sz w:val="28"/>
          <w:szCs w:val="28"/>
        </w:rPr>
        <w:t xml:space="preserve"> обычно проводят в начале учебного года, полугодия, четверти, на первых уроках нового раздела учебного предмета или вообще нового предмета.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Функциональное назначение предварительного контроля заключается в том, что учитель имеет в виду изучить уровень готовности учащихся к восприятию нового материала, т.е. проверка здесь играет диагностическую роль: установить, в какой мере сформированы у учащихся умственные возможности для полноценного восприятия нового учебного предмета. А в начале учебного года - установить, что сохранилось и что "улетучилось" из того, что изучалось школьниками в предыдущем учебном году. И в самом деле, на основе данных предварительного (диагностического) контроля учитель строит (конструирует) изучение нового материала, предусматривает повторение, организацию </w:t>
      </w:r>
      <w:proofErr w:type="spellStart"/>
      <w:r w:rsidRPr="006C562B">
        <w:rPr>
          <w:rFonts w:ascii="Times New Roman" w:hAnsi="Times New Roman"/>
          <w:sz w:val="28"/>
          <w:szCs w:val="28"/>
        </w:rPr>
        <w:t>межпредметных</w:t>
      </w:r>
      <w:proofErr w:type="spellEnd"/>
      <w:r w:rsidRPr="006C562B">
        <w:rPr>
          <w:rFonts w:ascii="Times New Roman" w:hAnsi="Times New Roman"/>
          <w:sz w:val="28"/>
          <w:szCs w:val="28"/>
        </w:rPr>
        <w:t xml:space="preserve"> связей, актуализирует знания, невостребованные до того времени.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i/>
          <w:sz w:val="28"/>
          <w:szCs w:val="28"/>
        </w:rPr>
        <w:t>Текущий контроль</w:t>
      </w:r>
      <w:r>
        <w:rPr>
          <w:rFonts w:ascii="Times New Roman" w:hAnsi="Times New Roman"/>
          <w:sz w:val="28"/>
          <w:szCs w:val="28"/>
        </w:rPr>
        <w:t xml:space="preserve"> </w:t>
      </w:r>
      <w:r w:rsidRPr="00AC02FB">
        <w:rPr>
          <w:rFonts w:ascii="Times New Roman" w:hAnsi="Times New Roman"/>
          <w:sz w:val="28"/>
          <w:szCs w:val="28"/>
        </w:rPr>
        <w:t>–</w:t>
      </w:r>
      <w:r w:rsidRPr="006C562B">
        <w:rPr>
          <w:rFonts w:ascii="Times New Roman" w:hAnsi="Times New Roman"/>
          <w:sz w:val="28"/>
          <w:szCs w:val="28"/>
        </w:rPr>
        <w:t xml:space="preserve">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w:t>
      </w:r>
      <w:proofErr w:type="spellStart"/>
      <w:r w:rsidRPr="006C562B">
        <w:rPr>
          <w:rFonts w:ascii="Times New Roman" w:hAnsi="Times New Roman"/>
          <w:sz w:val="28"/>
          <w:szCs w:val="28"/>
        </w:rPr>
        <w:t>сформированности</w:t>
      </w:r>
      <w:proofErr w:type="spellEnd"/>
      <w:r w:rsidRPr="006C562B">
        <w:rPr>
          <w:rFonts w:ascii="Times New Roman" w:hAnsi="Times New Roman"/>
          <w:sz w:val="28"/>
          <w:szCs w:val="28"/>
        </w:rPr>
        <w:t xml:space="preserve"> умений и навык</w:t>
      </w:r>
      <w:r>
        <w:rPr>
          <w:rFonts w:ascii="Times New Roman" w:hAnsi="Times New Roman"/>
          <w:sz w:val="28"/>
          <w:szCs w:val="28"/>
        </w:rPr>
        <w:t xml:space="preserve">ов учащихся. Его основная цель </w:t>
      </w:r>
      <w:r w:rsidRPr="00AC02FB">
        <w:rPr>
          <w:rFonts w:ascii="Times New Roman" w:hAnsi="Times New Roman"/>
          <w:sz w:val="28"/>
          <w:szCs w:val="28"/>
        </w:rPr>
        <w:t>–</w:t>
      </w:r>
      <w:r w:rsidRPr="006C562B">
        <w:rPr>
          <w:rFonts w:ascii="Times New Roman" w:hAnsi="Times New Roman"/>
          <w:sz w:val="28"/>
          <w:szCs w:val="28"/>
        </w:rPr>
        <w:t xml:space="preserve">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lastRenderedPageBreak/>
        <w:t>В данный период школьник должен иметь право на ошибку, на подробный, совместный с учителем анализ последовательности учебных действий. Это определяет педагогическую нецелесообразность поспешност</w:t>
      </w:r>
      <w:r>
        <w:rPr>
          <w:rFonts w:ascii="Times New Roman" w:hAnsi="Times New Roman"/>
          <w:sz w:val="28"/>
          <w:szCs w:val="28"/>
        </w:rPr>
        <w:t xml:space="preserve">и в применении цифровой оценки </w:t>
      </w:r>
      <w:r w:rsidRPr="00AC02FB">
        <w:rPr>
          <w:rFonts w:ascii="Times New Roman" w:hAnsi="Times New Roman"/>
          <w:sz w:val="28"/>
          <w:szCs w:val="28"/>
        </w:rPr>
        <w:t>–</w:t>
      </w:r>
      <w:r w:rsidRPr="006C562B">
        <w:rPr>
          <w:rFonts w:ascii="Times New Roman" w:hAnsi="Times New Roman"/>
          <w:sz w:val="28"/>
          <w:szCs w:val="28"/>
        </w:rPr>
        <w:t xml:space="preserve">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i/>
          <w:sz w:val="28"/>
          <w:szCs w:val="28"/>
        </w:rPr>
        <w:t>Тематический</w:t>
      </w:r>
      <w:r w:rsidRPr="006C562B">
        <w:rPr>
          <w:rFonts w:ascii="Times New Roman" w:hAnsi="Times New Roman"/>
          <w:sz w:val="28"/>
          <w:szCs w:val="28"/>
        </w:rPr>
        <w:t xml:space="preserve"> контроль проводится по завершении изучения большой темы, например о творчестве писателя (литература), о Великой Отечественной войне (история отечества), о галогенах (химия) и т.п. Это отчетливо видно на повторительно-обобщающих уроках. Назначение (функция) тематического контроля: систематизировать и обобщить материал всей темы; путем повторения и проверки знаний предупредить забывание, закрепить его как базу, необходимую для изучения последующих разделов учебного предмета.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Особенность проверочных вопросов и заданий в этом случае заключается в том, что они рассчитаны на выявление знаний всей темы, на установление связей со знанием предыдущих тем, </w:t>
      </w:r>
      <w:proofErr w:type="spellStart"/>
      <w:r w:rsidRPr="006C562B">
        <w:rPr>
          <w:rFonts w:ascii="Times New Roman" w:hAnsi="Times New Roman"/>
          <w:sz w:val="28"/>
          <w:szCs w:val="28"/>
        </w:rPr>
        <w:t>межпредметных</w:t>
      </w:r>
      <w:proofErr w:type="spellEnd"/>
      <w:r w:rsidRPr="006C562B">
        <w:rPr>
          <w:rFonts w:ascii="Times New Roman" w:hAnsi="Times New Roman"/>
          <w:sz w:val="28"/>
          <w:szCs w:val="28"/>
        </w:rPr>
        <w:t xml:space="preserve"> связей, на умение переноса знаний на другой материал, на поиск выводов обобщающего характера.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i/>
          <w:sz w:val="28"/>
          <w:szCs w:val="28"/>
        </w:rPr>
        <w:t>Итоговый контроль</w:t>
      </w:r>
      <w:r w:rsidRPr="006C562B">
        <w:rPr>
          <w:rFonts w:ascii="Times New Roman" w:hAnsi="Times New Roman"/>
          <w:sz w:val="28"/>
          <w:szCs w:val="28"/>
        </w:rPr>
        <w:t xml:space="preserve">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I, II, III учебные четверти и в конце года. При выставлении переводных отметок (в следующую четверть, в следующий класс) отдается предпочтение более </w:t>
      </w:r>
      <w:proofErr w:type="gramStart"/>
      <w:r w:rsidRPr="006C562B">
        <w:rPr>
          <w:rFonts w:ascii="Times New Roman" w:hAnsi="Times New Roman"/>
          <w:sz w:val="28"/>
          <w:szCs w:val="28"/>
        </w:rPr>
        <w:t>высоким</w:t>
      </w:r>
      <w:proofErr w:type="gramEnd"/>
      <w:r w:rsidRPr="006C562B">
        <w:rPr>
          <w:rFonts w:ascii="Times New Roman" w:hAnsi="Times New Roman"/>
          <w:sz w:val="28"/>
          <w:szCs w:val="28"/>
        </w:rPr>
        <w:t xml:space="preserve">. </w:t>
      </w:r>
    </w:p>
    <w:p w:rsidR="00AC02FB" w:rsidRDefault="00AC02FB" w:rsidP="00AC02FB">
      <w:pPr>
        <w:spacing w:after="0"/>
        <w:ind w:firstLine="540"/>
        <w:jc w:val="center"/>
        <w:rPr>
          <w:rFonts w:ascii="Times New Roman" w:hAnsi="Times New Roman"/>
          <w:sz w:val="28"/>
          <w:szCs w:val="28"/>
        </w:rPr>
      </w:pPr>
    </w:p>
    <w:p w:rsidR="00AC02FB" w:rsidRDefault="00AC02FB" w:rsidP="00AC02FB">
      <w:pPr>
        <w:spacing w:after="0"/>
        <w:ind w:firstLine="540"/>
        <w:jc w:val="center"/>
        <w:rPr>
          <w:rFonts w:ascii="Times New Roman" w:hAnsi="Times New Roman"/>
          <w:sz w:val="28"/>
          <w:szCs w:val="28"/>
        </w:rPr>
      </w:pPr>
    </w:p>
    <w:p w:rsidR="00AC02FB" w:rsidRDefault="00AC02FB" w:rsidP="00AC02FB">
      <w:pPr>
        <w:spacing w:after="0"/>
        <w:ind w:firstLine="540"/>
        <w:jc w:val="center"/>
        <w:rPr>
          <w:rFonts w:ascii="Times New Roman" w:hAnsi="Times New Roman"/>
          <w:sz w:val="28"/>
          <w:szCs w:val="28"/>
        </w:rPr>
      </w:pPr>
    </w:p>
    <w:p w:rsidR="00AC02FB" w:rsidRDefault="00AC02FB" w:rsidP="00AC02FB">
      <w:pPr>
        <w:spacing w:after="0"/>
        <w:ind w:firstLine="540"/>
        <w:jc w:val="center"/>
        <w:rPr>
          <w:rFonts w:ascii="Times New Roman" w:hAnsi="Times New Roman"/>
          <w:sz w:val="28"/>
          <w:szCs w:val="28"/>
        </w:rPr>
      </w:pPr>
    </w:p>
    <w:p w:rsidR="00AC02FB" w:rsidRDefault="00AC02FB" w:rsidP="00AC02FB">
      <w:pPr>
        <w:spacing w:after="0"/>
        <w:ind w:firstLine="540"/>
        <w:jc w:val="center"/>
        <w:rPr>
          <w:rFonts w:ascii="Times New Roman" w:hAnsi="Times New Roman"/>
          <w:sz w:val="28"/>
          <w:szCs w:val="28"/>
        </w:rPr>
      </w:pPr>
    </w:p>
    <w:p w:rsidR="00AC02FB" w:rsidRDefault="00AC02FB" w:rsidP="00AC02FB">
      <w:pPr>
        <w:spacing w:after="0"/>
        <w:ind w:firstLine="540"/>
        <w:jc w:val="center"/>
        <w:rPr>
          <w:rFonts w:ascii="Times New Roman" w:hAnsi="Times New Roman"/>
          <w:sz w:val="28"/>
          <w:szCs w:val="28"/>
        </w:rPr>
      </w:pPr>
    </w:p>
    <w:p w:rsidR="00AC02FB" w:rsidRDefault="00AC02FB">
      <w:pPr>
        <w:rPr>
          <w:rFonts w:ascii="Times New Roman" w:hAnsi="Times New Roman"/>
          <w:sz w:val="28"/>
          <w:szCs w:val="28"/>
        </w:rPr>
      </w:pPr>
      <w:r>
        <w:rPr>
          <w:rFonts w:ascii="Times New Roman" w:hAnsi="Times New Roman"/>
          <w:sz w:val="28"/>
          <w:szCs w:val="28"/>
        </w:rPr>
        <w:br w:type="page"/>
      </w:r>
    </w:p>
    <w:p w:rsidR="00AC02FB" w:rsidRPr="005973AC" w:rsidRDefault="00AC02FB" w:rsidP="007E3FD3">
      <w:pPr>
        <w:spacing w:after="0"/>
        <w:rPr>
          <w:rFonts w:ascii="Times New Roman" w:hAnsi="Times New Roman"/>
          <w:sz w:val="28"/>
          <w:szCs w:val="28"/>
        </w:rPr>
      </w:pPr>
      <w:r w:rsidRPr="006C562B">
        <w:rPr>
          <w:rFonts w:ascii="Times New Roman" w:hAnsi="Times New Roman"/>
          <w:sz w:val="28"/>
          <w:szCs w:val="28"/>
        </w:rPr>
        <w:lastRenderedPageBreak/>
        <w:t xml:space="preserve">МЕТОДЫ, ПРИЁМЫ И ФОРМЫ ОРГАНИЗАЦИИ </w:t>
      </w:r>
    </w:p>
    <w:p w:rsidR="00AC02FB" w:rsidRDefault="00AC02FB" w:rsidP="007E3FD3">
      <w:pPr>
        <w:spacing w:after="0"/>
        <w:rPr>
          <w:rFonts w:ascii="Times New Roman" w:hAnsi="Times New Roman"/>
          <w:sz w:val="28"/>
          <w:szCs w:val="28"/>
        </w:rPr>
      </w:pPr>
      <w:r w:rsidRPr="006C562B">
        <w:rPr>
          <w:rFonts w:ascii="Times New Roman" w:hAnsi="Times New Roman"/>
          <w:sz w:val="28"/>
          <w:szCs w:val="28"/>
        </w:rPr>
        <w:t>КОНТРОЛЯ ЗНАНИЙ УЧАЩИХСЯ</w:t>
      </w:r>
    </w:p>
    <w:p w:rsidR="007E3FD3" w:rsidRPr="006C562B" w:rsidRDefault="007E3FD3" w:rsidP="00AC02FB">
      <w:pPr>
        <w:spacing w:after="0"/>
        <w:ind w:firstLine="540"/>
        <w:jc w:val="center"/>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При контроле используются многие методы и методики. Наряду с традиционными методами контроля, проверки, оценки, учета знаний и умений, применяются тестирование </w:t>
      </w:r>
      <w:proofErr w:type="spellStart"/>
      <w:r w:rsidRPr="006C562B">
        <w:rPr>
          <w:rFonts w:ascii="Times New Roman" w:hAnsi="Times New Roman"/>
          <w:sz w:val="28"/>
          <w:szCs w:val="28"/>
        </w:rPr>
        <w:t>обученности</w:t>
      </w:r>
      <w:proofErr w:type="spellEnd"/>
      <w:r w:rsidRPr="006C562B">
        <w:rPr>
          <w:rFonts w:ascii="Times New Roman" w:hAnsi="Times New Roman"/>
          <w:sz w:val="28"/>
          <w:szCs w:val="28"/>
        </w:rPr>
        <w:t xml:space="preserve"> и воспитанности школьников, исследование потенциальных возможностей учеников (это свойство называют обучаемостью), проектирование индивидуального и личностно ориентированного учебно-воспитательного процесса, другие способы. Современная школьная диагностика - это совокупность методов и методик, позволяющих всесторонне исследовать ученика (класс) в системе педагогических отношений.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w:t>
      </w:r>
      <w:proofErr w:type="gramStart"/>
      <w:r w:rsidRPr="006C562B">
        <w:rPr>
          <w:rFonts w:ascii="Times New Roman" w:hAnsi="Times New Roman"/>
          <w:sz w:val="28"/>
          <w:szCs w:val="28"/>
        </w:rPr>
        <w:t>вы-сказывать</w:t>
      </w:r>
      <w:proofErr w:type="gramEnd"/>
      <w:r w:rsidRPr="006C562B">
        <w:rPr>
          <w:rFonts w:ascii="Times New Roman" w:hAnsi="Times New Roman"/>
          <w:sz w:val="28"/>
          <w:szCs w:val="28"/>
        </w:rPr>
        <w:t xml:space="preserve"> свое мнение, аргументирование строить ответ, активно участвовать в общей беседе, умение конкретизировать общие понятия.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Монологическая форма устного ответа не является для начальной школы распространенной. Это связано с тем, что предлагаемый для воспроизведения учащимися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 а не повторения выученного дома текста статьи учебника.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Письменный опрос заключается в проведении различных самостоятельных и контрольных работ. Самостоятельная работа </w:t>
      </w:r>
      <w:proofErr w:type="gramStart"/>
      <w:r w:rsidRPr="006C562B">
        <w:rPr>
          <w:rFonts w:ascii="Times New Roman" w:hAnsi="Times New Roman"/>
          <w:sz w:val="28"/>
          <w:szCs w:val="28"/>
        </w:rPr>
        <w:t>-н</w:t>
      </w:r>
      <w:proofErr w:type="gramEnd"/>
      <w:r w:rsidRPr="006C562B">
        <w:rPr>
          <w:rFonts w:ascii="Times New Roman" w:hAnsi="Times New Roman"/>
          <w:sz w:val="28"/>
          <w:szCs w:val="28"/>
        </w:rPr>
        <w:t xml:space="preserve">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w:t>
      </w:r>
      <w:r w:rsidRPr="006C562B">
        <w:rPr>
          <w:rFonts w:ascii="Times New Roman" w:hAnsi="Times New Roman"/>
          <w:sz w:val="28"/>
          <w:szCs w:val="28"/>
        </w:rPr>
        <w:lastRenderedPageBreak/>
        <w:t>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w:t>
      </w:r>
      <w:r w:rsidR="005973AC">
        <w:rPr>
          <w:rFonts w:ascii="Times New Roman" w:hAnsi="Times New Roman"/>
          <w:sz w:val="28"/>
          <w:szCs w:val="28"/>
        </w:rPr>
        <w:t>рый он проводит совместно с уче</w:t>
      </w:r>
      <w:r w:rsidRPr="006C562B">
        <w:rPr>
          <w:rFonts w:ascii="Times New Roman" w:hAnsi="Times New Roman"/>
          <w:sz w:val="28"/>
          <w:szCs w:val="28"/>
        </w:rPr>
        <w:t xml:space="preserve">никами. Если умение находится на стадии закрепления, автоматизации, то самостоятельная работа может оцениваться отметкой.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Предлагается проводить и динамичные самостоятельные работы, рассчитанные на непродолжительное время.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rsidRPr="006C562B">
        <w:rPr>
          <w:rFonts w:ascii="Times New Roman" w:hAnsi="Times New Roman"/>
          <w:sz w:val="28"/>
          <w:szCs w:val="28"/>
        </w:rPr>
        <w:t>важное значение</w:t>
      </w:r>
      <w:proofErr w:type="gramEnd"/>
      <w:r w:rsidRPr="006C562B">
        <w:rPr>
          <w:rFonts w:ascii="Times New Roman" w:hAnsi="Times New Roman"/>
          <w:sz w:val="28"/>
          <w:szCs w:val="28"/>
        </w:rPr>
        <w:t xml:space="preserve"> имеют умения и навыки, связанные с письменным оформлением работы и графическими навыками (русский язык, математика), а также требующие умени</w:t>
      </w:r>
      <w:r w:rsidR="005973AC">
        <w:rPr>
          <w:rFonts w:ascii="Times New Roman" w:hAnsi="Times New Roman"/>
          <w:sz w:val="28"/>
          <w:szCs w:val="28"/>
        </w:rPr>
        <w:t>я излагать мысли, применять пра</w:t>
      </w:r>
      <w:r w:rsidRPr="006C562B">
        <w:rPr>
          <w:rFonts w:ascii="Times New Roman" w:hAnsi="Times New Roman"/>
          <w:sz w:val="28"/>
          <w:szCs w:val="28"/>
        </w:rPr>
        <w:t>вила языка и письменной речи (русский язык, окруж</w:t>
      </w:r>
      <w:r w:rsidR="005973AC">
        <w:rPr>
          <w:rFonts w:ascii="Times New Roman" w:hAnsi="Times New Roman"/>
          <w:sz w:val="28"/>
          <w:szCs w:val="28"/>
        </w:rPr>
        <w:t>ающий мир, природоведение). Кон</w:t>
      </w:r>
      <w:r w:rsidRPr="006C562B">
        <w:rPr>
          <w:rFonts w:ascii="Times New Roman" w:hAnsi="Times New Roman"/>
          <w:sz w:val="28"/>
          <w:szCs w:val="28"/>
        </w:rPr>
        <w:t xml:space="preserve">трольная работа оценивается отметкой. </w:t>
      </w:r>
    </w:p>
    <w:p w:rsidR="00AC02FB" w:rsidRPr="006C562B" w:rsidRDefault="00AC02FB" w:rsidP="00AC02FB">
      <w:pPr>
        <w:spacing w:after="0"/>
        <w:ind w:firstLine="540"/>
        <w:jc w:val="both"/>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Содержание работ для письменного опроса может организовываться по одноуровневым или по </w:t>
      </w:r>
      <w:proofErr w:type="spellStart"/>
      <w:r w:rsidRPr="006C562B">
        <w:rPr>
          <w:rFonts w:ascii="Times New Roman" w:hAnsi="Times New Roman"/>
          <w:sz w:val="28"/>
          <w:szCs w:val="28"/>
        </w:rPr>
        <w:t>разноуровневым</w:t>
      </w:r>
      <w:proofErr w:type="spellEnd"/>
      <w:r w:rsidRPr="006C562B">
        <w:rPr>
          <w:rFonts w:ascii="Times New Roman" w:hAnsi="Times New Roman"/>
          <w:sz w:val="28"/>
          <w:szCs w:val="28"/>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w:t>
      </w:r>
      <w:r w:rsidRPr="006C562B">
        <w:rPr>
          <w:rFonts w:ascii="Times New Roman" w:hAnsi="Times New Roman"/>
          <w:sz w:val="28"/>
          <w:szCs w:val="28"/>
        </w:rPr>
        <w:lastRenderedPageBreak/>
        <w:t xml:space="preserve">по </w:t>
      </w:r>
      <w:proofErr w:type="spellStart"/>
      <w:r w:rsidRPr="006C562B">
        <w:rPr>
          <w:rFonts w:ascii="Times New Roman" w:hAnsi="Times New Roman"/>
          <w:sz w:val="28"/>
          <w:szCs w:val="28"/>
        </w:rPr>
        <w:t>разноуровневым</w:t>
      </w:r>
      <w:proofErr w:type="spellEnd"/>
      <w:r w:rsidRPr="006C562B">
        <w:rPr>
          <w:rFonts w:ascii="Times New Roman" w:hAnsi="Times New Roman"/>
          <w:sz w:val="28"/>
          <w:szCs w:val="28"/>
        </w:rPr>
        <w:t xml:space="preserve"> вариантам. Предлагаемая детям инструкция объясняет им, что каждый сам может выбрать вариант работы любой сложности.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К стандартизированным методикам проверки успеваемости относятся тестовые задания. Они привлекают </w:t>
      </w:r>
      <w:proofErr w:type="gramStart"/>
      <w:r w:rsidRPr="006C562B">
        <w:rPr>
          <w:rFonts w:ascii="Times New Roman" w:hAnsi="Times New Roman"/>
          <w:sz w:val="28"/>
          <w:szCs w:val="28"/>
        </w:rPr>
        <w:t>внимание</w:t>
      </w:r>
      <w:proofErr w:type="gramEnd"/>
      <w:r w:rsidRPr="006C562B">
        <w:rPr>
          <w:rFonts w:ascii="Times New Roman" w:hAnsi="Times New Roman"/>
          <w:sz w:val="28"/>
          <w:szCs w:val="28"/>
        </w:rPr>
        <w:t xml:space="preserve">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 </w:t>
      </w:r>
    </w:p>
    <w:p w:rsidR="00AC02FB" w:rsidRPr="006C562B" w:rsidRDefault="00AC02FB" w:rsidP="00AC02FB">
      <w:pPr>
        <w:spacing w:after="0"/>
        <w:ind w:firstLine="540"/>
        <w:jc w:val="both"/>
        <w:rPr>
          <w:rFonts w:ascii="Times New Roman" w:hAnsi="Times New Roman"/>
          <w:sz w:val="28"/>
          <w:szCs w:val="28"/>
        </w:rPr>
      </w:pPr>
    </w:p>
    <w:p w:rsidR="00AC02FB" w:rsidRPr="006C562B" w:rsidRDefault="00AC02FB" w:rsidP="00AC02FB">
      <w:pPr>
        <w:spacing w:after="0"/>
        <w:ind w:firstLine="540"/>
        <w:jc w:val="center"/>
        <w:rPr>
          <w:rFonts w:ascii="Times New Roman" w:hAnsi="Times New Roman"/>
          <w:sz w:val="28"/>
          <w:szCs w:val="28"/>
        </w:rPr>
      </w:pPr>
      <w:r w:rsidRPr="006C562B">
        <w:rPr>
          <w:rFonts w:ascii="Times New Roman" w:hAnsi="Times New Roman"/>
          <w:sz w:val="28"/>
          <w:szCs w:val="28"/>
        </w:rPr>
        <w:t>Тематический контроль.</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Одним из видов контроля является тематический контроль. </w:t>
      </w:r>
    </w:p>
    <w:p w:rsidR="00AC02FB" w:rsidRPr="006C562B" w:rsidRDefault="00AC02FB" w:rsidP="00AC02FB">
      <w:pPr>
        <w:spacing w:after="0"/>
        <w:ind w:firstLine="540"/>
        <w:jc w:val="both"/>
        <w:rPr>
          <w:rFonts w:ascii="Times New Roman" w:hAnsi="Times New Roman"/>
          <w:sz w:val="28"/>
          <w:szCs w:val="28"/>
        </w:rPr>
      </w:pPr>
      <w:r>
        <w:rPr>
          <w:rFonts w:ascii="Times New Roman" w:hAnsi="Times New Roman"/>
          <w:sz w:val="28"/>
          <w:szCs w:val="28"/>
        </w:rPr>
        <w:t xml:space="preserve">Тематический контроль </w:t>
      </w:r>
      <w:r w:rsidRPr="00AC02FB">
        <w:rPr>
          <w:rFonts w:ascii="Times New Roman" w:hAnsi="Times New Roman"/>
          <w:sz w:val="28"/>
          <w:szCs w:val="28"/>
        </w:rPr>
        <w:t>–</w:t>
      </w:r>
      <w:r w:rsidRPr="006C562B">
        <w:rPr>
          <w:rFonts w:ascii="Times New Roman" w:hAnsi="Times New Roman"/>
          <w:sz w:val="28"/>
          <w:szCs w:val="28"/>
        </w:rPr>
        <w:t xml:space="preserve"> это вид контроля, который проводится по завершении изучения большой темы.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Функции тематического контроля следующие: </w:t>
      </w:r>
    </w:p>
    <w:p w:rsidR="00AC02FB" w:rsidRPr="00AC02FB" w:rsidRDefault="00AC02FB" w:rsidP="00AC02FB">
      <w:pPr>
        <w:pStyle w:val="a3"/>
        <w:numPr>
          <w:ilvl w:val="0"/>
          <w:numId w:val="1"/>
        </w:numPr>
        <w:spacing w:after="0"/>
        <w:jc w:val="both"/>
        <w:rPr>
          <w:rFonts w:ascii="Times New Roman" w:hAnsi="Times New Roman"/>
          <w:sz w:val="28"/>
          <w:szCs w:val="28"/>
        </w:rPr>
      </w:pPr>
      <w:r w:rsidRPr="00AC02FB">
        <w:rPr>
          <w:rFonts w:ascii="Times New Roman" w:hAnsi="Times New Roman"/>
          <w:sz w:val="28"/>
          <w:szCs w:val="28"/>
        </w:rPr>
        <w:t xml:space="preserve">систематизировать и обобщить материал всей темы; </w:t>
      </w:r>
    </w:p>
    <w:p w:rsidR="00AC02FB" w:rsidRPr="00AC02FB" w:rsidRDefault="00AC02FB" w:rsidP="00AC02FB">
      <w:pPr>
        <w:pStyle w:val="a3"/>
        <w:numPr>
          <w:ilvl w:val="0"/>
          <w:numId w:val="1"/>
        </w:numPr>
        <w:spacing w:after="0"/>
        <w:ind w:left="567" w:firstLine="0"/>
        <w:jc w:val="both"/>
        <w:rPr>
          <w:rFonts w:ascii="Times New Roman" w:hAnsi="Times New Roman"/>
          <w:sz w:val="28"/>
          <w:szCs w:val="28"/>
        </w:rPr>
      </w:pPr>
      <w:r w:rsidRPr="00AC02FB">
        <w:rPr>
          <w:rFonts w:ascii="Times New Roman" w:hAnsi="Times New Roman"/>
          <w:sz w:val="28"/>
          <w:szCs w:val="28"/>
        </w:rPr>
        <w:t xml:space="preserve"> путём повторения и проверки знаний предупредить забывание, закрепить его как базу, необходимую для изучения последующих разделов учебного предмета.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Особенность проверочных вопросов и заданий в этом случае заключается в том, что они рассчитаны на выявление знаний всей темы, на установление связей со знанием предыдущих тем, </w:t>
      </w:r>
      <w:proofErr w:type="spellStart"/>
      <w:r w:rsidRPr="006C562B">
        <w:rPr>
          <w:rFonts w:ascii="Times New Roman" w:hAnsi="Times New Roman"/>
          <w:sz w:val="28"/>
          <w:szCs w:val="28"/>
        </w:rPr>
        <w:t>межпредметных</w:t>
      </w:r>
      <w:proofErr w:type="spellEnd"/>
      <w:r w:rsidRPr="006C562B">
        <w:rPr>
          <w:rFonts w:ascii="Times New Roman" w:hAnsi="Times New Roman"/>
          <w:sz w:val="28"/>
          <w:szCs w:val="28"/>
        </w:rPr>
        <w:t xml:space="preserve"> связей, на умение переноса знаний на другой материал, на поиск выводов обобщающего характера.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Специфика этого вида контроля: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sz w:val="28"/>
          <w:szCs w:val="28"/>
        </w:rPr>
        <w:t xml:space="preserve">– </w:t>
      </w:r>
      <w:r w:rsidRPr="006C562B">
        <w:rPr>
          <w:rFonts w:ascii="Times New Roman" w:hAnsi="Times New Roman"/>
          <w:sz w:val="28"/>
          <w:szCs w:val="28"/>
        </w:rPr>
        <w:t xml:space="preserve">ученику предоставляется дополнительное время для подготовки и обеспечивается возможность пересдать, доедать материал, исправить полученную ранее отметку;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sz w:val="28"/>
          <w:szCs w:val="28"/>
        </w:rPr>
        <w:lastRenderedPageBreak/>
        <w:t xml:space="preserve">– </w:t>
      </w:r>
      <w:r w:rsidRPr="006C562B">
        <w:rPr>
          <w:rFonts w:ascii="Times New Roman" w:hAnsi="Times New Roman"/>
          <w:sz w:val="28"/>
          <w:szCs w:val="28"/>
        </w:rPr>
        <w:t xml:space="preserve">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AC02FB" w:rsidRPr="006C562B" w:rsidRDefault="00AC02FB" w:rsidP="00AC02FB">
      <w:pPr>
        <w:spacing w:after="0"/>
        <w:ind w:firstLine="540"/>
        <w:jc w:val="both"/>
        <w:rPr>
          <w:rFonts w:ascii="Times New Roman" w:hAnsi="Times New Roman"/>
          <w:sz w:val="28"/>
          <w:szCs w:val="28"/>
        </w:rPr>
      </w:pPr>
      <w:r w:rsidRPr="00AC02FB">
        <w:rPr>
          <w:rFonts w:ascii="Times New Roman" w:hAnsi="Times New Roman"/>
          <w:sz w:val="28"/>
          <w:szCs w:val="28"/>
        </w:rPr>
        <w:t xml:space="preserve">– </w:t>
      </w:r>
      <w:r w:rsidRPr="006C562B">
        <w:rPr>
          <w:rFonts w:ascii="Times New Roman" w:hAnsi="Times New Roman"/>
          <w:sz w:val="28"/>
          <w:szCs w:val="28"/>
        </w:rPr>
        <w:t xml:space="preserve">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В старших классах для проведения тематического контроля могут использоваться к</w:t>
      </w:r>
      <w:r>
        <w:rPr>
          <w:rFonts w:ascii="Times New Roman" w:hAnsi="Times New Roman"/>
          <w:sz w:val="28"/>
          <w:szCs w:val="28"/>
        </w:rPr>
        <w:t xml:space="preserve">оллоквиумы (от лат. </w:t>
      </w:r>
      <w:proofErr w:type="spellStart"/>
      <w:r>
        <w:rPr>
          <w:rFonts w:ascii="Times New Roman" w:hAnsi="Times New Roman"/>
          <w:sz w:val="28"/>
          <w:szCs w:val="28"/>
        </w:rPr>
        <w:t>colloquium</w:t>
      </w:r>
      <w:proofErr w:type="spellEnd"/>
      <w:r>
        <w:rPr>
          <w:rFonts w:ascii="Times New Roman" w:hAnsi="Times New Roman"/>
          <w:sz w:val="28"/>
          <w:szCs w:val="28"/>
        </w:rPr>
        <w:t xml:space="preserve"> </w:t>
      </w:r>
      <w:r w:rsidRPr="00AC02FB">
        <w:rPr>
          <w:rFonts w:ascii="Times New Roman" w:hAnsi="Times New Roman"/>
          <w:sz w:val="28"/>
          <w:szCs w:val="28"/>
        </w:rPr>
        <w:t>–</w:t>
      </w:r>
      <w:r w:rsidRPr="006C562B">
        <w:rPr>
          <w:rFonts w:ascii="Times New Roman" w:hAnsi="Times New Roman"/>
          <w:sz w:val="28"/>
          <w:szCs w:val="28"/>
        </w:rPr>
        <w:t xml:space="preserve"> разговор, беседа). Его методика такова: учащимся заранее объявляется тема и минимум вопросов, указывается литература. Для </w:t>
      </w:r>
      <w:proofErr w:type="gramStart"/>
      <w:r w:rsidRPr="006C562B">
        <w:rPr>
          <w:rFonts w:ascii="Times New Roman" w:hAnsi="Times New Roman"/>
          <w:sz w:val="28"/>
          <w:szCs w:val="28"/>
        </w:rPr>
        <w:t>интересующихся</w:t>
      </w:r>
      <w:proofErr w:type="gramEnd"/>
      <w:r w:rsidRPr="006C562B">
        <w:rPr>
          <w:rFonts w:ascii="Times New Roman" w:hAnsi="Times New Roman"/>
          <w:sz w:val="28"/>
          <w:szCs w:val="28"/>
        </w:rPr>
        <w:t xml:space="preserve"> организуются консультации. Коллоквиум чаще всего проводится перед практическими занятиями, например по физике, химии, биологии, труду. От него, как правило, никто не освобождается, проверке подвергаются все ученики. Если кт</w:t>
      </w:r>
      <w:r>
        <w:rPr>
          <w:rFonts w:ascii="Times New Roman" w:hAnsi="Times New Roman"/>
          <w:sz w:val="28"/>
          <w:szCs w:val="28"/>
        </w:rPr>
        <w:t xml:space="preserve">о-либо не справится с заданием </w:t>
      </w:r>
      <w:r w:rsidRPr="00AC02FB">
        <w:rPr>
          <w:rFonts w:ascii="Times New Roman" w:hAnsi="Times New Roman"/>
          <w:sz w:val="28"/>
          <w:szCs w:val="28"/>
        </w:rPr>
        <w:t>–</w:t>
      </w:r>
      <w:r w:rsidRPr="006C562B">
        <w:rPr>
          <w:rFonts w:ascii="Times New Roman" w:hAnsi="Times New Roman"/>
          <w:sz w:val="28"/>
          <w:szCs w:val="28"/>
        </w:rPr>
        <w:t xml:space="preserve"> такого ученика учитель вправе не допустить к практической работе: дав консультацию ученику о том, как ликвидировать пробелы в знаниях темы, учитель вновь проверит, усвоил ли ее ученик. </w:t>
      </w:r>
    </w:p>
    <w:p w:rsidR="00AC02FB" w:rsidRDefault="00AC02FB">
      <w:pPr>
        <w:rPr>
          <w:rFonts w:ascii="Times New Roman" w:hAnsi="Times New Roman"/>
          <w:sz w:val="28"/>
          <w:szCs w:val="28"/>
        </w:rPr>
      </w:pPr>
      <w:r>
        <w:rPr>
          <w:rFonts w:ascii="Times New Roman" w:hAnsi="Times New Roman"/>
          <w:sz w:val="28"/>
          <w:szCs w:val="28"/>
        </w:rPr>
        <w:br w:type="page"/>
      </w:r>
    </w:p>
    <w:p w:rsidR="00AC02FB" w:rsidRPr="007E3FD3" w:rsidRDefault="00AC02FB" w:rsidP="007E3FD3">
      <w:pPr>
        <w:spacing w:after="0"/>
        <w:rPr>
          <w:rFonts w:ascii="Times New Roman" w:hAnsi="Times New Roman"/>
          <w:sz w:val="28"/>
          <w:szCs w:val="28"/>
        </w:rPr>
      </w:pPr>
    </w:p>
    <w:p w:rsidR="00AC02FB" w:rsidRPr="006C562B" w:rsidRDefault="00AC02FB" w:rsidP="007E3FD3">
      <w:pPr>
        <w:spacing w:after="0"/>
        <w:rPr>
          <w:rFonts w:ascii="Times New Roman" w:hAnsi="Times New Roman"/>
          <w:sz w:val="28"/>
          <w:szCs w:val="28"/>
        </w:rPr>
      </w:pPr>
      <w:r w:rsidRPr="006C562B">
        <w:rPr>
          <w:rFonts w:ascii="Times New Roman" w:hAnsi="Times New Roman"/>
          <w:sz w:val="28"/>
          <w:szCs w:val="28"/>
        </w:rPr>
        <w:t>ФУНКЦИИ 10-Б</w:t>
      </w:r>
      <w:bookmarkStart w:id="0" w:name="_GoBack"/>
      <w:bookmarkEnd w:id="0"/>
      <w:r w:rsidRPr="006C562B">
        <w:rPr>
          <w:rFonts w:ascii="Times New Roman" w:hAnsi="Times New Roman"/>
          <w:sz w:val="28"/>
          <w:szCs w:val="28"/>
        </w:rPr>
        <w:t>АЛЛЬНОЙ СИСТЕМЫ ОЦЕНКИ</w:t>
      </w:r>
    </w:p>
    <w:p w:rsidR="00AC02FB" w:rsidRDefault="00AC02FB" w:rsidP="007E3FD3">
      <w:pPr>
        <w:spacing w:after="0"/>
        <w:rPr>
          <w:rFonts w:ascii="Times New Roman" w:hAnsi="Times New Roman"/>
          <w:sz w:val="28"/>
          <w:szCs w:val="28"/>
        </w:rPr>
      </w:pPr>
      <w:r w:rsidRPr="006C562B">
        <w:rPr>
          <w:rFonts w:ascii="Times New Roman" w:hAnsi="Times New Roman"/>
          <w:sz w:val="28"/>
          <w:szCs w:val="28"/>
        </w:rPr>
        <w:t>РЕЗУЛЬТАТОВ УЧЕБНОЙ ДЕЯТЕЛЬНОСТИ УЧАЩИХСЯ</w:t>
      </w:r>
    </w:p>
    <w:p w:rsidR="007E3FD3" w:rsidRPr="006C562B" w:rsidRDefault="007E3FD3" w:rsidP="00AC02FB">
      <w:pPr>
        <w:spacing w:after="0"/>
        <w:ind w:firstLine="540"/>
        <w:jc w:val="center"/>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Основными функциями 10-балльной системы оценки результатов учебной деятельности учащихся являются: </w:t>
      </w:r>
    </w:p>
    <w:p w:rsidR="00AC02FB" w:rsidRPr="00AC02FB" w:rsidRDefault="00AC02FB" w:rsidP="00AC02FB">
      <w:pPr>
        <w:pStyle w:val="a3"/>
        <w:numPr>
          <w:ilvl w:val="0"/>
          <w:numId w:val="2"/>
        </w:numPr>
        <w:spacing w:after="0"/>
        <w:ind w:left="0" w:firstLine="900"/>
        <w:jc w:val="both"/>
        <w:rPr>
          <w:rFonts w:ascii="Times New Roman" w:hAnsi="Times New Roman"/>
          <w:sz w:val="28"/>
          <w:szCs w:val="28"/>
        </w:rPr>
      </w:pPr>
      <w:proofErr w:type="gramStart"/>
      <w:r w:rsidRPr="00AC02FB">
        <w:rPr>
          <w:rFonts w:ascii="Times New Roman" w:hAnsi="Times New Roman"/>
          <w:sz w:val="28"/>
          <w:szCs w:val="28"/>
        </w:rPr>
        <w:t>образовательная</w:t>
      </w:r>
      <w:proofErr w:type="gramEnd"/>
      <w:r w:rsidRPr="00AC02FB">
        <w:rPr>
          <w:rFonts w:ascii="Times New Roman" w:hAnsi="Times New Roman"/>
          <w:sz w:val="28"/>
          <w:szCs w:val="28"/>
        </w:rPr>
        <w:t xml:space="preserve">, ориентирующая педагога на использование разнообразных форм, методов и средств контроля результатов обучения, содействующих продвижению учащихся к достижению более высоких уровней усвоения учебного материала; </w:t>
      </w:r>
    </w:p>
    <w:p w:rsidR="00AC02FB" w:rsidRPr="00AC02FB" w:rsidRDefault="00AC02FB" w:rsidP="00AC02FB">
      <w:pPr>
        <w:pStyle w:val="a3"/>
        <w:numPr>
          <w:ilvl w:val="0"/>
          <w:numId w:val="2"/>
        </w:numPr>
        <w:spacing w:after="0"/>
        <w:ind w:left="0" w:firstLine="900"/>
        <w:jc w:val="both"/>
        <w:rPr>
          <w:rFonts w:ascii="Times New Roman" w:hAnsi="Times New Roman"/>
          <w:sz w:val="28"/>
          <w:szCs w:val="28"/>
        </w:rPr>
      </w:pPr>
      <w:r w:rsidRPr="00AC02FB">
        <w:rPr>
          <w:rFonts w:ascii="Times New Roman" w:hAnsi="Times New Roman"/>
          <w:sz w:val="28"/>
          <w:szCs w:val="28"/>
        </w:rPr>
        <w:t xml:space="preserve">стимулирующая, заключающаяся в установлении динамики достижений учащихся в усвоении знаний, характера познавательной деятельности и развитии индивидуальных качеств и свойств личности на всех этапах учебной деятельности; </w:t>
      </w:r>
    </w:p>
    <w:p w:rsidR="00AC02FB" w:rsidRPr="00AC02FB" w:rsidRDefault="00AC02FB" w:rsidP="00AC02FB">
      <w:pPr>
        <w:pStyle w:val="a3"/>
        <w:numPr>
          <w:ilvl w:val="0"/>
          <w:numId w:val="2"/>
        </w:numPr>
        <w:spacing w:after="0"/>
        <w:ind w:left="0" w:firstLine="900"/>
        <w:jc w:val="both"/>
        <w:rPr>
          <w:rFonts w:ascii="Times New Roman" w:hAnsi="Times New Roman"/>
          <w:sz w:val="28"/>
          <w:szCs w:val="28"/>
        </w:rPr>
      </w:pPr>
      <w:proofErr w:type="gramStart"/>
      <w:r w:rsidRPr="00AC02FB">
        <w:rPr>
          <w:rFonts w:ascii="Times New Roman" w:hAnsi="Times New Roman"/>
          <w:sz w:val="28"/>
          <w:szCs w:val="28"/>
        </w:rPr>
        <w:t>диагностическая</w:t>
      </w:r>
      <w:proofErr w:type="gramEnd"/>
      <w:r w:rsidRPr="00AC02FB">
        <w:rPr>
          <w:rFonts w:ascii="Times New Roman" w:hAnsi="Times New Roman"/>
          <w:sz w:val="28"/>
          <w:szCs w:val="28"/>
        </w:rPr>
        <w:t xml:space="preserve">, обеспечивающая анализ, оперативно-функциональное регулирование и коррекцию образовательного процесса и учебной деятельности; </w:t>
      </w:r>
    </w:p>
    <w:p w:rsidR="00AC02FB" w:rsidRPr="00AC02FB" w:rsidRDefault="00AC02FB" w:rsidP="00AC02FB">
      <w:pPr>
        <w:pStyle w:val="a3"/>
        <w:numPr>
          <w:ilvl w:val="0"/>
          <w:numId w:val="2"/>
        </w:numPr>
        <w:spacing w:after="0"/>
        <w:ind w:left="0" w:firstLine="900"/>
        <w:jc w:val="both"/>
        <w:rPr>
          <w:rFonts w:ascii="Times New Roman" w:hAnsi="Times New Roman"/>
          <w:sz w:val="28"/>
          <w:szCs w:val="28"/>
        </w:rPr>
      </w:pPr>
      <w:r w:rsidRPr="00AC02FB">
        <w:rPr>
          <w:rFonts w:ascii="Times New Roman" w:hAnsi="Times New Roman"/>
          <w:sz w:val="28"/>
          <w:szCs w:val="28"/>
        </w:rPr>
        <w:t xml:space="preserve">контролирующая, выражающаяся в определении уровня усвоения учебного материала при различных видах контроля и аттестации учащихся; </w:t>
      </w:r>
    </w:p>
    <w:p w:rsidR="00AC02FB" w:rsidRPr="00AC02FB" w:rsidRDefault="00AC02FB" w:rsidP="00AC02FB">
      <w:pPr>
        <w:pStyle w:val="a3"/>
        <w:numPr>
          <w:ilvl w:val="0"/>
          <w:numId w:val="2"/>
        </w:numPr>
        <w:spacing w:after="0"/>
        <w:ind w:left="0" w:firstLine="900"/>
        <w:jc w:val="both"/>
        <w:rPr>
          <w:rFonts w:ascii="Times New Roman" w:hAnsi="Times New Roman"/>
          <w:sz w:val="28"/>
          <w:szCs w:val="28"/>
        </w:rPr>
      </w:pPr>
      <w:proofErr w:type="gramStart"/>
      <w:r w:rsidRPr="00AC02FB">
        <w:rPr>
          <w:rFonts w:ascii="Times New Roman" w:hAnsi="Times New Roman"/>
          <w:sz w:val="28"/>
          <w:szCs w:val="28"/>
        </w:rPr>
        <w:t>социальная</w:t>
      </w:r>
      <w:proofErr w:type="gramEnd"/>
      <w:r w:rsidRPr="00AC02FB">
        <w:rPr>
          <w:rFonts w:ascii="Times New Roman" w:hAnsi="Times New Roman"/>
          <w:sz w:val="28"/>
          <w:szCs w:val="28"/>
        </w:rPr>
        <w:t xml:space="preserve">, проявляющаяся в дифференцированном подходе к осуществлению контроля и оценке результатов учебной деятельности учащихся с учетом их индивидуальных возможностей и потребностей в соответствии с социальным заказом общества и государства.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Для оценки результатов учебной деятельности учащихся выделяется пять уровней усвоения учебного материала.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Первый уровень (низкий) - действия на узнавание, распознавание и различение понятий (объектов изучения).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Второй уровень (удовлетворительный) - действия по воспроизведению учебного материала (объектов изучения) на уровне памяти.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Третий уровень (средний) - действия по воспроизведению учебного материала (объектов изучения) на уровне понимания; описание и анализ действий с объектами изучения.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Пятый уровень (высокий) - действия по применению знаний в незнакомых, нестандартных ситуациях для решения качественно новых </w:t>
      </w:r>
      <w:r w:rsidRPr="006C562B">
        <w:rPr>
          <w:rFonts w:ascii="Times New Roman" w:hAnsi="Times New Roman"/>
          <w:sz w:val="28"/>
          <w:szCs w:val="28"/>
        </w:rPr>
        <w:lastRenderedPageBreak/>
        <w:t xml:space="preserve">задач; самостоятельные действия по описанию, объяснению и преобразованию объектов изучения.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Установленные уровни усвоения учебного материала в целях осуществления контрольно-оценочной деятельности соотносятся с основными функциями учебного процесса - распознавания, описания, объяснения и преобразования реальных и идеальных объектов изучения.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Основные результаты учебной деятельности учащихся по распознаванию объектов изучения, предъявленных в готовом виде, проявляются в их узнавании, обнаружении, опознании, различении </w:t>
      </w:r>
      <w:proofErr w:type="gramStart"/>
      <w:r w:rsidRPr="006C562B">
        <w:rPr>
          <w:rFonts w:ascii="Times New Roman" w:hAnsi="Times New Roman"/>
          <w:sz w:val="28"/>
          <w:szCs w:val="28"/>
        </w:rPr>
        <w:t>по</w:t>
      </w:r>
      <w:proofErr w:type="gramEnd"/>
      <w:r w:rsidRPr="006C562B">
        <w:rPr>
          <w:rFonts w:ascii="Times New Roman" w:hAnsi="Times New Roman"/>
          <w:sz w:val="28"/>
          <w:szCs w:val="28"/>
        </w:rPr>
        <w:t xml:space="preserve"> </w:t>
      </w:r>
      <w:proofErr w:type="gramStart"/>
      <w:r w:rsidRPr="006C562B">
        <w:rPr>
          <w:rFonts w:ascii="Times New Roman" w:hAnsi="Times New Roman"/>
          <w:sz w:val="28"/>
          <w:szCs w:val="28"/>
        </w:rPr>
        <w:t>существенным</w:t>
      </w:r>
      <w:proofErr w:type="gramEnd"/>
      <w:r w:rsidRPr="006C562B">
        <w:rPr>
          <w:rFonts w:ascii="Times New Roman" w:hAnsi="Times New Roman"/>
          <w:sz w:val="28"/>
          <w:szCs w:val="28"/>
        </w:rPr>
        <w:t xml:space="preserve"> признакам и свойствам и могут быть выражены словесно, образно, в действии.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Овладение функцией описания проявляется в воспроизведении учащимися отдельных сторон усваиваемого содержания, связей между его различными объектами и на этой основе осуществляется их перечисление, упорядочивание, группировка, классификация и демонстрация путем повествования, рассказа, выполнения упражнений, задач и заданий по известным правилам или образцу. Описание как функция учебного процесса включает и широкий круг видов учебной деятельности, опирающихся на мыслительные операции наблюдения, сравнения, анализа и синтеза.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Функция объяснения заключается в раскрытии сущности объекта изучения, требует от учащихся его предварительного описания и проявляется в установлении и обосновании закономерных связей и отношений, формулировании утверждений, демонстрации доказательств путем доводов и аргументов, логических выводов, выполнения различных заданий на основе известных правил, предписаний, схем, алгоритмов.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Освоение учащимися процедуры объяснения свидетельствует о том, что они умеют применять ранее усвоенные знания, пользоваться разными источниками знаний и применять их содержание для решения познавательных и учебных задач, оформления результатов работы - владеют и оперируют программным учебным материалом в знакомой ситуации. </w:t>
      </w:r>
    </w:p>
    <w:p w:rsidR="00AC02FB" w:rsidRPr="006C562B" w:rsidRDefault="00AC02FB" w:rsidP="00AC02FB">
      <w:pPr>
        <w:spacing w:after="0"/>
        <w:ind w:firstLine="540"/>
        <w:jc w:val="both"/>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proofErr w:type="spellStart"/>
      <w:proofErr w:type="gramStart"/>
      <w:r w:rsidRPr="006C562B">
        <w:rPr>
          <w:rFonts w:ascii="Times New Roman" w:hAnsi="Times New Roman"/>
          <w:sz w:val="28"/>
          <w:szCs w:val="28"/>
        </w:rPr>
        <w:t>Сформированность</w:t>
      </w:r>
      <w:proofErr w:type="spellEnd"/>
      <w:r w:rsidRPr="006C562B">
        <w:rPr>
          <w:rFonts w:ascii="Times New Roman" w:hAnsi="Times New Roman"/>
          <w:sz w:val="28"/>
          <w:szCs w:val="28"/>
        </w:rPr>
        <w:t xml:space="preserve"> преобразовательной функции проявляется во владении и оперировании учащимися усвоенным учебным материалом как на основе заданных условий, ориентиров, известных правил и предписаний, так и в самостоятельном конструировании новых способов решения учебных задач, видоизменении объекта изучения, построении алгоритмов для выполнения заданий, получении практических результатов, связанных с конкретной ситуацией, степень знакомства с которой может быть различной. </w:t>
      </w:r>
      <w:proofErr w:type="gramEnd"/>
    </w:p>
    <w:p w:rsidR="00AC02FB" w:rsidRPr="006C562B" w:rsidRDefault="00AC02FB" w:rsidP="00AC02FB">
      <w:pPr>
        <w:spacing w:after="0"/>
        <w:ind w:firstLine="540"/>
        <w:jc w:val="both"/>
        <w:rPr>
          <w:rFonts w:ascii="Times New Roman" w:hAnsi="Times New Roman"/>
          <w:sz w:val="28"/>
          <w:szCs w:val="28"/>
        </w:rPr>
      </w:pPr>
      <w:proofErr w:type="gramStart"/>
      <w:r w:rsidRPr="006C562B">
        <w:rPr>
          <w:rFonts w:ascii="Times New Roman" w:hAnsi="Times New Roman"/>
          <w:sz w:val="28"/>
          <w:szCs w:val="28"/>
        </w:rPr>
        <w:lastRenderedPageBreak/>
        <w:t xml:space="preserve">Основными показателями соответствия результатов учебной деятельности учащихся установленным уровням усвоения учебного материала выступают мыслительные, словесно-логические, знаковые и предметные действия и операции по распознаванию, описанию, объяснению и преобразованию реальных и идеальных объектов изучения. </w:t>
      </w:r>
      <w:proofErr w:type="gramEnd"/>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При этом распознавание, воспроизведение программного учебного материала, владение и оперирование им в знакомой и незнакомой ситуациях характеризуются полнотой, осознанностью, системностью, прочностью, мобильностью знаний, а также степенью познавательной самостоятельности учащихся в выполнении учебных задач. </w:t>
      </w:r>
    </w:p>
    <w:p w:rsidR="00AC02FB" w:rsidRPr="00AC02F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Установленные уровни характеризуют степень усвоения знаний, развития умственных и практических действий, </w:t>
      </w:r>
      <w:proofErr w:type="spellStart"/>
      <w:r w:rsidRPr="006C562B">
        <w:rPr>
          <w:rFonts w:ascii="Times New Roman" w:hAnsi="Times New Roman"/>
          <w:sz w:val="28"/>
          <w:szCs w:val="28"/>
        </w:rPr>
        <w:t>общеучебных</w:t>
      </w:r>
      <w:proofErr w:type="spellEnd"/>
      <w:r w:rsidRPr="006C562B">
        <w:rPr>
          <w:rFonts w:ascii="Times New Roman" w:hAnsi="Times New Roman"/>
          <w:sz w:val="28"/>
          <w:szCs w:val="28"/>
        </w:rPr>
        <w:t>, специальных предметных и других умений, познавательн</w:t>
      </w:r>
      <w:r>
        <w:rPr>
          <w:rFonts w:ascii="Times New Roman" w:hAnsi="Times New Roman"/>
          <w:sz w:val="28"/>
          <w:szCs w:val="28"/>
        </w:rPr>
        <w:t xml:space="preserve">ой самостоятельности учащихся.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Учитель в своей работе должен использовать не только общепринятые формы контроля (самостоятельная и контрольная работы, устный опрос у доски и так далее), но и систематически изобретать, внедрять свои средства контроля. </w:t>
      </w:r>
    </w:p>
    <w:p w:rsidR="00AC02FB" w:rsidRPr="006C562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Учитель должен уметь сделать процесс обучения не только эффективным, но и интересным для детей. Систематический контроль знаний и умений учащихся - одно из основных условий повышения качества обучения. Умелое владение учителем различными формами контроля знаний и умений способствует повышению заинтересованности учащихся в обучении, предупреждает отставание, обеспечивает активную работу каждого ученика. Контроль для учащихся должен быть обучающим, </w:t>
      </w:r>
      <w:proofErr w:type="gramStart"/>
      <w:r w:rsidRPr="006C562B">
        <w:rPr>
          <w:rFonts w:ascii="Times New Roman" w:hAnsi="Times New Roman"/>
          <w:sz w:val="28"/>
          <w:szCs w:val="28"/>
        </w:rPr>
        <w:t>а</w:t>
      </w:r>
      <w:proofErr w:type="gramEnd"/>
      <w:r w:rsidRPr="006C562B">
        <w:rPr>
          <w:rFonts w:ascii="Times New Roman" w:hAnsi="Times New Roman"/>
          <w:sz w:val="28"/>
          <w:szCs w:val="28"/>
        </w:rPr>
        <w:t xml:space="preserve"> следовательно, он будет и развивающим и воспитывающим. </w:t>
      </w:r>
    </w:p>
    <w:p w:rsidR="00AC02FB" w:rsidRDefault="00AC02FB" w:rsidP="00AC02FB">
      <w:pPr>
        <w:spacing w:after="0"/>
        <w:ind w:firstLine="540"/>
        <w:jc w:val="both"/>
        <w:rPr>
          <w:rFonts w:ascii="Times New Roman" w:hAnsi="Times New Roman"/>
          <w:sz w:val="28"/>
          <w:szCs w:val="28"/>
        </w:rPr>
      </w:pPr>
      <w:r w:rsidRPr="006C562B">
        <w:rPr>
          <w:rFonts w:ascii="Times New Roman" w:hAnsi="Times New Roman"/>
          <w:sz w:val="28"/>
          <w:szCs w:val="28"/>
        </w:rPr>
        <w:t xml:space="preserve">В результате проведения нетрадиционных форм контроля знаний и умений раскрываются индивидуальные особенности детей, повышается уровень подготовки к урокам, что позволяет своевременно устранять недостатки и пробелы в знаниях учащихся, повышает эффективность самого процесса обучения. </w:t>
      </w: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Default="00AC02FB" w:rsidP="00AC02FB">
      <w:pPr>
        <w:spacing w:after="0"/>
        <w:ind w:firstLine="540"/>
        <w:jc w:val="both"/>
        <w:rPr>
          <w:rFonts w:ascii="Times New Roman" w:hAnsi="Times New Roman"/>
          <w:sz w:val="28"/>
          <w:szCs w:val="28"/>
        </w:rPr>
      </w:pPr>
    </w:p>
    <w:p w:rsidR="00AC02FB" w:rsidRPr="006C562B" w:rsidRDefault="00AC02FB" w:rsidP="00AC02FB">
      <w:pPr>
        <w:spacing w:after="0"/>
        <w:ind w:firstLine="540"/>
        <w:jc w:val="both"/>
        <w:rPr>
          <w:rFonts w:ascii="Times New Roman" w:hAnsi="Times New Roman"/>
          <w:sz w:val="28"/>
          <w:szCs w:val="28"/>
        </w:rPr>
      </w:pPr>
    </w:p>
    <w:sectPr w:rsidR="00AC02FB" w:rsidRPr="006C56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49" w:rsidRDefault="00C64C49" w:rsidP="005973AC">
      <w:pPr>
        <w:spacing w:after="0" w:line="240" w:lineRule="auto"/>
      </w:pPr>
      <w:r>
        <w:separator/>
      </w:r>
    </w:p>
  </w:endnote>
  <w:endnote w:type="continuationSeparator" w:id="0">
    <w:p w:rsidR="00C64C49" w:rsidRDefault="00C64C49" w:rsidP="0059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56194"/>
      <w:docPartObj>
        <w:docPartGallery w:val="Page Numbers (Bottom of Page)"/>
        <w:docPartUnique/>
      </w:docPartObj>
    </w:sdtPr>
    <w:sdtEndPr/>
    <w:sdtContent>
      <w:p w:rsidR="005973AC" w:rsidRDefault="005973AC">
        <w:pPr>
          <w:pStyle w:val="a6"/>
          <w:jc w:val="center"/>
        </w:pPr>
        <w:r>
          <w:fldChar w:fldCharType="begin"/>
        </w:r>
        <w:r>
          <w:instrText>PAGE   \* MERGEFORMAT</w:instrText>
        </w:r>
        <w:r>
          <w:fldChar w:fldCharType="separate"/>
        </w:r>
        <w:r w:rsidR="007E3FD3">
          <w:rPr>
            <w:noProof/>
          </w:rPr>
          <w:t>17</w:t>
        </w:r>
        <w:r>
          <w:fldChar w:fldCharType="end"/>
        </w:r>
      </w:p>
    </w:sdtContent>
  </w:sdt>
  <w:p w:rsidR="005973AC" w:rsidRDefault="005973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49" w:rsidRDefault="00C64C49" w:rsidP="005973AC">
      <w:pPr>
        <w:spacing w:after="0" w:line="240" w:lineRule="auto"/>
      </w:pPr>
      <w:r>
        <w:separator/>
      </w:r>
    </w:p>
  </w:footnote>
  <w:footnote w:type="continuationSeparator" w:id="0">
    <w:p w:rsidR="00C64C49" w:rsidRDefault="00C64C49" w:rsidP="00597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6E79"/>
    <w:multiLevelType w:val="hybridMultilevel"/>
    <w:tmpl w:val="A88CAE7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3B81EB5"/>
    <w:multiLevelType w:val="hybridMultilevel"/>
    <w:tmpl w:val="3A146C6A"/>
    <w:lvl w:ilvl="0" w:tplc="0462A11C">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51"/>
    <w:rsid w:val="00110FEB"/>
    <w:rsid w:val="00241305"/>
    <w:rsid w:val="00244551"/>
    <w:rsid w:val="005973AC"/>
    <w:rsid w:val="007E3FD3"/>
    <w:rsid w:val="00AC02FB"/>
    <w:rsid w:val="00C6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FB"/>
    <w:pPr>
      <w:ind w:left="720"/>
      <w:contextualSpacing/>
    </w:pPr>
  </w:style>
  <w:style w:type="paragraph" w:styleId="a4">
    <w:name w:val="header"/>
    <w:basedOn w:val="a"/>
    <w:link w:val="a5"/>
    <w:uiPriority w:val="99"/>
    <w:unhideWhenUsed/>
    <w:rsid w:val="005973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3AC"/>
    <w:rPr>
      <w:rFonts w:ascii="Calibri" w:eastAsia="Calibri" w:hAnsi="Calibri" w:cs="Times New Roman"/>
    </w:rPr>
  </w:style>
  <w:style w:type="paragraph" w:styleId="a6">
    <w:name w:val="footer"/>
    <w:basedOn w:val="a"/>
    <w:link w:val="a7"/>
    <w:uiPriority w:val="99"/>
    <w:unhideWhenUsed/>
    <w:rsid w:val="005973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73AC"/>
    <w:rPr>
      <w:rFonts w:ascii="Calibri" w:eastAsia="Calibri" w:hAnsi="Calibri" w:cs="Times New Roman"/>
    </w:rPr>
  </w:style>
  <w:style w:type="paragraph" w:styleId="a8">
    <w:name w:val="Balloon Text"/>
    <w:basedOn w:val="a"/>
    <w:link w:val="a9"/>
    <w:uiPriority w:val="99"/>
    <w:semiHidden/>
    <w:unhideWhenUsed/>
    <w:rsid w:val="005973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73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FB"/>
    <w:pPr>
      <w:ind w:left="720"/>
      <w:contextualSpacing/>
    </w:pPr>
  </w:style>
  <w:style w:type="paragraph" w:styleId="a4">
    <w:name w:val="header"/>
    <w:basedOn w:val="a"/>
    <w:link w:val="a5"/>
    <w:uiPriority w:val="99"/>
    <w:unhideWhenUsed/>
    <w:rsid w:val="005973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3AC"/>
    <w:rPr>
      <w:rFonts w:ascii="Calibri" w:eastAsia="Calibri" w:hAnsi="Calibri" w:cs="Times New Roman"/>
    </w:rPr>
  </w:style>
  <w:style w:type="paragraph" w:styleId="a6">
    <w:name w:val="footer"/>
    <w:basedOn w:val="a"/>
    <w:link w:val="a7"/>
    <w:uiPriority w:val="99"/>
    <w:unhideWhenUsed/>
    <w:rsid w:val="005973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73AC"/>
    <w:rPr>
      <w:rFonts w:ascii="Calibri" w:eastAsia="Calibri" w:hAnsi="Calibri" w:cs="Times New Roman"/>
    </w:rPr>
  </w:style>
  <w:style w:type="paragraph" w:styleId="a8">
    <w:name w:val="Balloon Text"/>
    <w:basedOn w:val="a"/>
    <w:link w:val="a9"/>
    <w:uiPriority w:val="99"/>
    <w:semiHidden/>
    <w:unhideWhenUsed/>
    <w:rsid w:val="005973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73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2003-01-01T03:46:00Z</cp:lastPrinted>
  <dcterms:created xsi:type="dcterms:W3CDTF">2003-01-01T00:13:00Z</dcterms:created>
  <dcterms:modified xsi:type="dcterms:W3CDTF">2003-01-01T19:59:00Z</dcterms:modified>
</cp:coreProperties>
</file>