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91386" w14:textId="547AFFA8" w:rsidR="00E800A2" w:rsidRPr="00851F96" w:rsidRDefault="00851F96" w:rsidP="00851F96">
      <w:pPr>
        <w:pStyle w:val="2"/>
        <w:spacing w:before="0" w:beforeAutospacing="0" w:after="0" w:afterAutospacing="0"/>
        <w:jc w:val="center"/>
        <w:rPr>
          <w:sz w:val="30"/>
          <w:szCs w:val="30"/>
        </w:rPr>
      </w:pPr>
      <w:r w:rsidRPr="00851F96">
        <w:rPr>
          <w:sz w:val="30"/>
          <w:szCs w:val="30"/>
        </w:rPr>
        <w:t>Средства визуализации информации</w:t>
      </w:r>
      <w:r w:rsidR="00413EF2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413EF2">
        <w:rPr>
          <w:sz w:val="30"/>
          <w:szCs w:val="30"/>
        </w:rPr>
        <w:t>И</w:t>
      </w:r>
      <w:bookmarkStart w:id="0" w:name="_GoBack"/>
      <w:bookmarkEnd w:id="0"/>
      <w:r w:rsidRPr="00851F96">
        <w:rPr>
          <w:sz w:val="30"/>
          <w:szCs w:val="30"/>
        </w:rPr>
        <w:t>спользование инфографики на уроках физики</w:t>
      </w:r>
      <w:r w:rsidR="0002163C" w:rsidRPr="00851F96">
        <w:rPr>
          <w:sz w:val="30"/>
          <w:szCs w:val="30"/>
        </w:rPr>
        <w:t xml:space="preserve"> </w:t>
      </w:r>
      <w:r w:rsidRPr="00851F96">
        <w:rPr>
          <w:sz w:val="30"/>
          <w:szCs w:val="30"/>
        </w:rPr>
        <w:t>и астрономии</w:t>
      </w:r>
    </w:p>
    <w:p w14:paraId="43D8A399" w14:textId="77777777" w:rsidR="00851F96" w:rsidRPr="00851F96" w:rsidRDefault="00851F96" w:rsidP="000E0FE4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29FB5A16" w14:textId="293AEB8C" w:rsidR="00023677" w:rsidRDefault="00023677" w:rsidP="00023677">
      <w:pPr>
        <w:pStyle w:val="a5"/>
        <w:ind w:firstLine="72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50 </w:t>
      </w:r>
      <w:r w:rsidR="00E800A2" w:rsidRPr="00851F96">
        <w:rPr>
          <w:rFonts w:ascii="Times New Roman" w:hAnsi="Times New Roman" w:cs="Times New Roman"/>
          <w:b/>
          <w:bCs/>
          <w:sz w:val="30"/>
          <w:szCs w:val="30"/>
        </w:rPr>
        <w:t>%</w:t>
      </w:r>
      <w:r>
        <w:rPr>
          <w:rFonts w:ascii="Times New Roman" w:hAnsi="Times New Roman" w:cs="Times New Roman"/>
          <w:sz w:val="30"/>
          <w:szCs w:val="30"/>
        </w:rPr>
        <w:t xml:space="preserve"> вашего </w:t>
      </w:r>
      <w:r w:rsidR="00E800A2" w:rsidRPr="00851F96">
        <w:rPr>
          <w:rFonts w:ascii="Times New Roman" w:hAnsi="Times New Roman" w:cs="Times New Roman"/>
          <w:sz w:val="30"/>
          <w:szCs w:val="30"/>
        </w:rPr>
        <w:t>мозга вовлечено в</w:t>
      </w:r>
      <w:r w:rsidR="0002163C" w:rsidRPr="00851F96">
        <w:rPr>
          <w:rFonts w:ascii="Times New Roman" w:hAnsi="Times New Roman" w:cs="Times New Roman"/>
          <w:sz w:val="30"/>
          <w:szCs w:val="30"/>
        </w:rPr>
        <w:t xml:space="preserve"> </w:t>
      </w:r>
      <w:r w:rsidR="00E800A2" w:rsidRPr="00851F96">
        <w:rPr>
          <w:rFonts w:ascii="Times New Roman" w:hAnsi="Times New Roman" w:cs="Times New Roman"/>
          <w:sz w:val="30"/>
          <w:szCs w:val="30"/>
        </w:rPr>
        <w:t>переработку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800A2" w:rsidRPr="00851F96">
        <w:rPr>
          <w:rFonts w:ascii="Times New Roman" w:hAnsi="Times New Roman" w:cs="Times New Roman"/>
          <w:sz w:val="30"/>
          <w:szCs w:val="30"/>
        </w:rPr>
        <w:t>визуальной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E800A2" w:rsidRPr="00851F96">
        <w:rPr>
          <w:rFonts w:ascii="Times New Roman" w:hAnsi="Times New Roman" w:cs="Times New Roman"/>
          <w:b/>
          <w:bCs/>
          <w:sz w:val="30"/>
          <w:szCs w:val="30"/>
        </w:rPr>
        <w:t>информации</w:t>
      </w:r>
      <w:r w:rsidR="00851F96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14:paraId="1A834E64" w14:textId="32AE7AE5" w:rsidR="00E800A2" w:rsidRPr="00851F96" w:rsidRDefault="00023677" w:rsidP="00023677">
      <w:pPr>
        <w:pStyle w:val="a5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70 % в</w:t>
      </w:r>
      <w:r w:rsidR="00E800A2" w:rsidRPr="00851F96">
        <w:rPr>
          <w:rFonts w:ascii="Times New Roman" w:hAnsi="Times New Roman" w:cs="Times New Roman"/>
          <w:sz w:val="30"/>
          <w:szCs w:val="30"/>
        </w:rPr>
        <w:t>сех ваших </w:t>
      </w:r>
      <w:r w:rsidR="00E800A2" w:rsidRPr="00851F96">
        <w:rPr>
          <w:rFonts w:ascii="Times New Roman" w:hAnsi="Times New Roman" w:cs="Times New Roman"/>
          <w:b/>
          <w:bCs/>
          <w:sz w:val="30"/>
          <w:szCs w:val="30"/>
        </w:rPr>
        <w:t>рецепторов чувств</w:t>
      </w:r>
      <w:r w:rsidR="00E800A2" w:rsidRPr="00851F96">
        <w:rPr>
          <w:rFonts w:ascii="Times New Roman" w:hAnsi="Times New Roman" w:cs="Times New Roman"/>
          <w:sz w:val="30"/>
          <w:szCs w:val="30"/>
        </w:rPr>
        <w:t> находятся в ваших глазах</w:t>
      </w:r>
      <w:r w:rsidR="00851F96">
        <w:rPr>
          <w:rFonts w:ascii="Times New Roman" w:hAnsi="Times New Roman" w:cs="Times New Roman"/>
          <w:sz w:val="30"/>
          <w:szCs w:val="30"/>
        </w:rPr>
        <w:t>.</w:t>
      </w:r>
    </w:p>
    <w:p w14:paraId="05E50A5D" w14:textId="3889DB4E" w:rsidR="00E800A2" w:rsidRPr="00851F96" w:rsidRDefault="00E800A2" w:rsidP="00023677">
      <w:pPr>
        <w:pStyle w:val="a5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51F96">
        <w:rPr>
          <w:rFonts w:ascii="Times New Roman" w:hAnsi="Times New Roman" w:cs="Times New Roman"/>
          <w:sz w:val="30"/>
          <w:szCs w:val="30"/>
        </w:rPr>
        <w:t>Вы можете воспринять </w:t>
      </w:r>
      <w:r w:rsidRPr="00851F96">
        <w:rPr>
          <w:rFonts w:ascii="Times New Roman" w:hAnsi="Times New Roman" w:cs="Times New Roman"/>
          <w:b/>
          <w:bCs/>
          <w:sz w:val="30"/>
          <w:szCs w:val="30"/>
        </w:rPr>
        <w:t>визуальную сцену </w:t>
      </w:r>
      <w:r w:rsidRPr="00851F96">
        <w:rPr>
          <w:rFonts w:ascii="Times New Roman" w:hAnsi="Times New Roman" w:cs="Times New Roman"/>
          <w:sz w:val="30"/>
          <w:szCs w:val="30"/>
        </w:rPr>
        <w:t>менее, чем за </w:t>
      </w:r>
      <w:r w:rsidRPr="00851F96">
        <w:rPr>
          <w:rFonts w:ascii="Times New Roman" w:hAnsi="Times New Roman" w:cs="Times New Roman"/>
          <w:b/>
          <w:bCs/>
          <w:sz w:val="30"/>
          <w:szCs w:val="30"/>
        </w:rPr>
        <w:t>1/10</w:t>
      </w:r>
      <w:r w:rsidR="00023677">
        <w:rPr>
          <w:rFonts w:ascii="Times New Roman" w:hAnsi="Times New Roman" w:cs="Times New Roman"/>
          <w:sz w:val="30"/>
          <w:szCs w:val="30"/>
        </w:rPr>
        <w:t xml:space="preserve"> </w:t>
      </w:r>
      <w:r w:rsidRPr="00851F96">
        <w:rPr>
          <w:rFonts w:ascii="Times New Roman" w:hAnsi="Times New Roman" w:cs="Times New Roman"/>
          <w:sz w:val="30"/>
          <w:szCs w:val="30"/>
        </w:rPr>
        <w:t>доли секунды</w:t>
      </w:r>
      <w:r w:rsidR="00851F96">
        <w:rPr>
          <w:rFonts w:ascii="Times New Roman" w:hAnsi="Times New Roman" w:cs="Times New Roman"/>
          <w:sz w:val="30"/>
          <w:szCs w:val="30"/>
        </w:rPr>
        <w:t>.</w:t>
      </w:r>
    </w:p>
    <w:p w14:paraId="15CB5CEC" w14:textId="072D3667" w:rsidR="00E800A2" w:rsidRPr="00851F96" w:rsidRDefault="00E800A2" w:rsidP="00023677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851F96">
        <w:rPr>
          <w:rFonts w:ascii="Times New Roman" w:eastAsia="Times New Roman" w:hAnsi="Times New Roman" w:cs="Times New Roman"/>
          <w:sz w:val="30"/>
          <w:szCs w:val="30"/>
        </w:rPr>
        <w:t>Мы не успеваем не только усваивать, но порой даже бегло ознакомиться с потоком информации.</w:t>
      </w:r>
      <w:r w:rsidR="0002367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51F96">
        <w:rPr>
          <w:rFonts w:ascii="Times New Roman" w:eastAsia="Times New Roman" w:hAnsi="Times New Roman" w:cs="Times New Roman"/>
          <w:sz w:val="30"/>
          <w:szCs w:val="30"/>
        </w:rPr>
        <w:t xml:space="preserve">И именно средства визуализации облегчают восприятие и помогают нашему мозгу справляться </w:t>
      </w:r>
      <w:r w:rsidR="00023677">
        <w:rPr>
          <w:rFonts w:ascii="Times New Roman" w:eastAsia="Times New Roman" w:hAnsi="Times New Roman" w:cs="Times New Roman"/>
          <w:sz w:val="30"/>
          <w:szCs w:val="30"/>
        </w:rPr>
        <w:br/>
      </w:r>
      <w:r w:rsidRPr="00851F96">
        <w:rPr>
          <w:rFonts w:ascii="Times New Roman" w:eastAsia="Times New Roman" w:hAnsi="Times New Roman" w:cs="Times New Roman"/>
          <w:sz w:val="30"/>
          <w:szCs w:val="30"/>
        </w:rPr>
        <w:t>с обработкой сотен терабайт данных.</w:t>
      </w:r>
    </w:p>
    <w:p w14:paraId="4FE6CE11" w14:textId="77777777" w:rsidR="00023677" w:rsidRDefault="00E800A2" w:rsidP="00023677">
      <w:pPr>
        <w:shd w:val="clear" w:color="auto" w:fill="FFFFFF"/>
        <w:spacing w:after="0" w:line="315" w:lineRule="atLeast"/>
        <w:ind w:firstLine="720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851F96">
        <w:rPr>
          <w:rFonts w:ascii="Times New Roman" w:eastAsia="Times New Roman" w:hAnsi="Times New Roman" w:cs="Times New Roman"/>
          <w:sz w:val="30"/>
          <w:szCs w:val="30"/>
        </w:rPr>
        <w:t>Многочисленные исследования подтверждают, что:</w:t>
      </w:r>
    </w:p>
    <w:p w14:paraId="6C6BA660" w14:textId="77777777" w:rsidR="00023677" w:rsidRDefault="00E800A2" w:rsidP="00023677">
      <w:pPr>
        <w:shd w:val="clear" w:color="auto" w:fill="FFFFFF"/>
        <w:spacing w:after="0" w:line="315" w:lineRule="atLeast"/>
        <w:ind w:firstLine="720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851F96">
        <w:rPr>
          <w:rFonts w:ascii="Times New Roman" w:eastAsia="Times New Roman" w:hAnsi="Times New Roman" w:cs="Times New Roman"/>
          <w:sz w:val="30"/>
          <w:szCs w:val="30"/>
        </w:rPr>
        <w:t>90 % информации человек воспринимает через зрение;</w:t>
      </w:r>
    </w:p>
    <w:p w14:paraId="31CF083B" w14:textId="77777777" w:rsidR="00023677" w:rsidRDefault="00E800A2" w:rsidP="00023677">
      <w:pPr>
        <w:shd w:val="clear" w:color="auto" w:fill="FFFFFF"/>
        <w:spacing w:after="0" w:line="315" w:lineRule="atLeast"/>
        <w:ind w:firstLine="720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851F96">
        <w:rPr>
          <w:rFonts w:ascii="Times New Roman" w:eastAsia="Times New Roman" w:hAnsi="Times New Roman" w:cs="Times New Roman"/>
          <w:sz w:val="30"/>
          <w:szCs w:val="30"/>
        </w:rPr>
        <w:t>70 % сенсорны</w:t>
      </w:r>
      <w:r w:rsidR="00023677">
        <w:rPr>
          <w:rFonts w:ascii="Times New Roman" w:eastAsia="Times New Roman" w:hAnsi="Times New Roman" w:cs="Times New Roman"/>
          <w:sz w:val="30"/>
          <w:szCs w:val="30"/>
        </w:rPr>
        <w:t>х рецепторов находятся в глазах;</w:t>
      </w:r>
    </w:p>
    <w:p w14:paraId="1A1DF708" w14:textId="77777777" w:rsidR="00023677" w:rsidRDefault="00023677" w:rsidP="00023677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="00E800A2" w:rsidRPr="00851F96">
        <w:rPr>
          <w:rFonts w:ascii="Times New Roman" w:eastAsia="Times New Roman" w:hAnsi="Times New Roman" w:cs="Times New Roman"/>
          <w:sz w:val="30"/>
          <w:szCs w:val="30"/>
        </w:rPr>
        <w:t>коло половины нейронов головного мозга человека задействованы в обработке визуальной информации;</w:t>
      </w:r>
    </w:p>
    <w:p w14:paraId="01252D57" w14:textId="77777777" w:rsidR="00023677" w:rsidRDefault="00023677" w:rsidP="00023677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</w:t>
      </w:r>
      <w:r w:rsidR="00E800A2" w:rsidRPr="00851F96">
        <w:rPr>
          <w:rFonts w:ascii="Times New Roman" w:eastAsia="Times New Roman" w:hAnsi="Times New Roman" w:cs="Times New Roman"/>
          <w:sz w:val="30"/>
          <w:szCs w:val="30"/>
        </w:rPr>
        <w:t xml:space="preserve">а 17 % выше производительность человека, работающего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="00E800A2" w:rsidRPr="00851F96">
        <w:rPr>
          <w:rFonts w:ascii="Times New Roman" w:eastAsia="Times New Roman" w:hAnsi="Times New Roman" w:cs="Times New Roman"/>
          <w:sz w:val="30"/>
          <w:szCs w:val="30"/>
        </w:rPr>
        <w:t>с визуальной информацией;</w:t>
      </w:r>
    </w:p>
    <w:p w14:paraId="76154887" w14:textId="77777777" w:rsidR="00023677" w:rsidRDefault="00023677" w:rsidP="00023677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</w:t>
      </w:r>
      <w:r w:rsidR="00E800A2" w:rsidRPr="00851F96">
        <w:rPr>
          <w:rFonts w:ascii="Times New Roman" w:eastAsia="Times New Roman" w:hAnsi="Times New Roman" w:cs="Times New Roman"/>
          <w:sz w:val="30"/>
          <w:szCs w:val="30"/>
        </w:rPr>
        <w:t>а 4,5 % лучше вспоминаются детали визуальной информации;</w:t>
      </w:r>
    </w:p>
    <w:p w14:paraId="6333AFC4" w14:textId="77777777" w:rsidR="00023677" w:rsidRDefault="00E800A2" w:rsidP="00023677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851F96">
        <w:rPr>
          <w:rFonts w:ascii="Times New Roman" w:eastAsia="Times New Roman" w:hAnsi="Times New Roman" w:cs="Times New Roman"/>
          <w:sz w:val="30"/>
          <w:szCs w:val="30"/>
        </w:rPr>
        <w:t xml:space="preserve">в 60 000 раз быстрее воспринимается визуальная информация </w:t>
      </w:r>
      <w:r w:rsidR="00023677">
        <w:rPr>
          <w:rFonts w:ascii="Times New Roman" w:eastAsia="Times New Roman" w:hAnsi="Times New Roman" w:cs="Times New Roman"/>
          <w:sz w:val="30"/>
          <w:szCs w:val="30"/>
        </w:rPr>
        <w:br/>
      </w:r>
      <w:r w:rsidRPr="00851F96">
        <w:rPr>
          <w:rFonts w:ascii="Times New Roman" w:eastAsia="Times New Roman" w:hAnsi="Times New Roman" w:cs="Times New Roman"/>
          <w:sz w:val="30"/>
          <w:szCs w:val="30"/>
        </w:rPr>
        <w:t>по сравнению с текстовой;</w:t>
      </w:r>
    </w:p>
    <w:p w14:paraId="32BFCED8" w14:textId="32A64B27" w:rsidR="00E800A2" w:rsidRPr="00851F96" w:rsidRDefault="00023677" w:rsidP="00023677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ч</w:t>
      </w:r>
      <w:r w:rsidR="00E800A2" w:rsidRPr="00851F96">
        <w:rPr>
          <w:rFonts w:ascii="Times New Roman" w:eastAsia="Times New Roman" w:hAnsi="Times New Roman" w:cs="Times New Roman"/>
          <w:sz w:val="30"/>
          <w:szCs w:val="30"/>
        </w:rPr>
        <w:t>еловек запоминает 10 % из услышанного, 20 % — из увиденного и 80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% — из увиденного и сделанного, ч</w:t>
      </w:r>
      <w:r w:rsidR="00E800A2" w:rsidRPr="00851F96">
        <w:rPr>
          <w:rFonts w:ascii="Times New Roman" w:eastAsia="Times New Roman" w:hAnsi="Times New Roman" w:cs="Times New Roman"/>
          <w:sz w:val="30"/>
          <w:szCs w:val="30"/>
        </w:rPr>
        <w:t>еловек выполняет инструкцию на 323 % лучше, если она содержит иллюстрации.</w:t>
      </w:r>
    </w:p>
    <w:p w14:paraId="036F094B" w14:textId="1F6EA1FE" w:rsidR="00E800A2" w:rsidRPr="00851F96" w:rsidRDefault="00413EF2" w:rsidP="00023677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hyperlink r:id="rId4" w:tgtFrame="_blank" w:history="1">
        <w:r w:rsidR="00E800A2" w:rsidRPr="00851F96">
          <w:rPr>
            <w:rFonts w:ascii="Times New Roman" w:eastAsia="Times New Roman" w:hAnsi="Times New Roman" w:cs="Times New Roman"/>
            <w:sz w:val="30"/>
            <w:szCs w:val="30"/>
            <w:u w:val="single"/>
          </w:rPr>
          <w:t>Infogr.am</w:t>
        </w:r>
      </w:hyperlink>
      <w:r w:rsidR="00E800A2" w:rsidRPr="00851F96">
        <w:rPr>
          <w:rFonts w:ascii="Times New Roman" w:eastAsia="Times New Roman" w:hAnsi="Times New Roman" w:cs="Times New Roman"/>
          <w:sz w:val="30"/>
          <w:szCs w:val="30"/>
        </w:rPr>
        <w:t> — бесплатный инструмент для создания схем, графиков и карт с возможностью загрузки видео и фото для создания интерактивной инфографики.</w:t>
      </w:r>
    </w:p>
    <w:p w14:paraId="55C42709" w14:textId="5AC691CB" w:rsidR="00E800A2" w:rsidRPr="00851F96" w:rsidRDefault="00E800A2" w:rsidP="00023677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851F96">
        <w:rPr>
          <w:rFonts w:ascii="Times New Roman" w:eastAsia="Times New Roman" w:hAnsi="Times New Roman" w:cs="Times New Roman"/>
          <w:sz w:val="30"/>
          <w:szCs w:val="30"/>
        </w:rPr>
        <w:t xml:space="preserve">Все данные для готовой </w:t>
      </w:r>
      <w:r w:rsidR="00023677">
        <w:rPr>
          <w:rFonts w:ascii="Times New Roman" w:eastAsia="Times New Roman" w:hAnsi="Times New Roman" w:cs="Times New Roman"/>
          <w:sz w:val="30"/>
          <w:szCs w:val="30"/>
        </w:rPr>
        <w:t xml:space="preserve">инфографики вносятся в таблицу, </w:t>
      </w:r>
      <w:r w:rsidRPr="00851F96">
        <w:rPr>
          <w:rFonts w:ascii="Times New Roman" w:eastAsia="Times New Roman" w:hAnsi="Times New Roman" w:cs="Times New Roman"/>
          <w:sz w:val="30"/>
          <w:szCs w:val="30"/>
        </w:rPr>
        <w:t>напоминающую собой Excel. Их можно редактировать в любой момент, а встроенный генератор автоматически обновит готовую инфографику. После завершения всех правок результат можно опубликовать на сайте Infogram, встроить код инфографики в свой сайт или блог, а также поделиться ссылкой с друзьями при помощи соцсетей.</w:t>
      </w:r>
    </w:p>
    <w:p w14:paraId="611A653A" w14:textId="366970F1" w:rsidR="00E800A2" w:rsidRPr="00851F96" w:rsidRDefault="00E800A2" w:rsidP="0002367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</w:p>
    <w:p w14:paraId="6F9CB568" w14:textId="061EAAEA" w:rsidR="00E800A2" w:rsidRPr="00851F96" w:rsidRDefault="00E800A2" w:rsidP="0002367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51F96">
        <w:rPr>
          <w:rFonts w:ascii="Times New Roman" w:eastAsia="Times New Roman" w:hAnsi="Times New Roman" w:cs="Times New Roman"/>
          <w:b/>
          <w:bCs/>
          <w:sz w:val="30"/>
          <w:szCs w:val="30"/>
        </w:rPr>
        <w:t>Правила</w:t>
      </w:r>
    </w:p>
    <w:p w14:paraId="69E8539C" w14:textId="25572913" w:rsidR="00E800A2" w:rsidRPr="00851F96" w:rsidRDefault="00023677" w:rsidP="00023677">
      <w:pPr>
        <w:shd w:val="clear" w:color="auto" w:fill="FFFFFF"/>
        <w:spacing w:after="0" w:line="242" w:lineRule="atLeast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1. </w:t>
      </w:r>
      <w:r w:rsidR="00E800A2" w:rsidRPr="00851F96">
        <w:rPr>
          <w:rFonts w:ascii="Times New Roman" w:eastAsia="Times New Roman" w:hAnsi="Times New Roman" w:cs="Times New Roman"/>
          <w:sz w:val="30"/>
          <w:szCs w:val="30"/>
        </w:rPr>
        <w:t>Информацию преподносите в виде образов.</w:t>
      </w:r>
    </w:p>
    <w:p w14:paraId="10DC7931" w14:textId="3EAA10BA" w:rsidR="00E800A2" w:rsidRPr="00851F96" w:rsidRDefault="00023677" w:rsidP="00023677">
      <w:pPr>
        <w:shd w:val="clear" w:color="auto" w:fill="FFFFFF"/>
        <w:spacing w:after="0" w:line="242" w:lineRule="atLeast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2. </w:t>
      </w:r>
      <w:r w:rsidR="00E800A2" w:rsidRPr="00851F96">
        <w:rPr>
          <w:rFonts w:ascii="Times New Roman" w:eastAsia="Times New Roman" w:hAnsi="Times New Roman" w:cs="Times New Roman"/>
          <w:sz w:val="30"/>
          <w:szCs w:val="30"/>
        </w:rPr>
        <w:t>Сравнивайте разные факты, чтобы показать динамику. </w:t>
      </w:r>
    </w:p>
    <w:p w14:paraId="75220764" w14:textId="0F2C6466" w:rsidR="00E800A2" w:rsidRPr="00851F96" w:rsidRDefault="00023677" w:rsidP="00023677">
      <w:pPr>
        <w:shd w:val="clear" w:color="auto" w:fill="FFFFFF"/>
        <w:spacing w:after="0" w:line="242" w:lineRule="atLeast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3. </w:t>
      </w:r>
      <w:r w:rsidR="00E800A2" w:rsidRPr="00851F96">
        <w:rPr>
          <w:rFonts w:ascii="Times New Roman" w:eastAsia="Times New Roman" w:hAnsi="Times New Roman" w:cs="Times New Roman"/>
          <w:sz w:val="30"/>
          <w:szCs w:val="30"/>
        </w:rPr>
        <w:t>Используйте ИКТ-технологии, онлайн-сервисы для лучшей визуализации данных. </w:t>
      </w:r>
    </w:p>
    <w:p w14:paraId="3582892E" w14:textId="61C97CAD" w:rsidR="00E800A2" w:rsidRPr="00851F96" w:rsidRDefault="00023677" w:rsidP="00023677">
      <w:pPr>
        <w:shd w:val="clear" w:color="auto" w:fill="FFFFFF"/>
        <w:spacing w:after="0" w:line="242" w:lineRule="atLeast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4. </w:t>
      </w:r>
      <w:r w:rsidR="00E800A2" w:rsidRPr="00851F96">
        <w:rPr>
          <w:rFonts w:ascii="Times New Roman" w:eastAsia="Times New Roman" w:hAnsi="Times New Roman" w:cs="Times New Roman"/>
          <w:sz w:val="30"/>
          <w:szCs w:val="30"/>
        </w:rPr>
        <w:t>Преподносите информацию емко. </w:t>
      </w:r>
    </w:p>
    <w:p w14:paraId="6BD57B4E" w14:textId="3FB7412D" w:rsidR="00E800A2" w:rsidRPr="00851F96" w:rsidRDefault="00023677" w:rsidP="00023677">
      <w:pPr>
        <w:shd w:val="clear" w:color="auto" w:fill="FFFFFF"/>
        <w:spacing w:after="0" w:line="242" w:lineRule="atLeast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5. </w:t>
      </w:r>
      <w:r w:rsidR="00E800A2" w:rsidRPr="00851F96">
        <w:rPr>
          <w:rFonts w:ascii="Times New Roman" w:eastAsia="Times New Roman" w:hAnsi="Times New Roman" w:cs="Times New Roman"/>
          <w:sz w:val="30"/>
          <w:szCs w:val="30"/>
        </w:rPr>
        <w:t xml:space="preserve">Делайте инфографику максимально информативной,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="00E800A2" w:rsidRPr="00851F96">
        <w:rPr>
          <w:rFonts w:ascii="Times New Roman" w:eastAsia="Times New Roman" w:hAnsi="Times New Roman" w:cs="Times New Roman"/>
          <w:sz w:val="30"/>
          <w:szCs w:val="30"/>
        </w:rPr>
        <w:t>но не перегруженной картинками и фактами, чтобы не потерять легкость восприятия.</w:t>
      </w:r>
    </w:p>
    <w:p w14:paraId="749E17AC" w14:textId="0F7612AD" w:rsidR="00345BC7" w:rsidRPr="00851F96" w:rsidRDefault="00023677" w:rsidP="00023677">
      <w:pPr>
        <w:shd w:val="clear" w:color="auto" w:fill="FFFFFF"/>
        <w:spacing w:after="0" w:line="242" w:lineRule="atLeas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6. </w:t>
      </w:r>
      <w:r w:rsidR="00E800A2" w:rsidRPr="00851F96">
        <w:rPr>
          <w:rFonts w:ascii="Times New Roman" w:eastAsia="Times New Roman" w:hAnsi="Times New Roman" w:cs="Times New Roman"/>
          <w:sz w:val="30"/>
          <w:szCs w:val="30"/>
        </w:rPr>
        <w:t>Создавайте инфографику, которая вызывает интерес.</w:t>
      </w:r>
    </w:p>
    <w:sectPr w:rsidR="00345BC7" w:rsidRPr="00851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49"/>
    <w:rsid w:val="0002163C"/>
    <w:rsid w:val="00023677"/>
    <w:rsid w:val="000E0FE4"/>
    <w:rsid w:val="00276242"/>
    <w:rsid w:val="00345BC7"/>
    <w:rsid w:val="00413EF2"/>
    <w:rsid w:val="00813308"/>
    <w:rsid w:val="00851F96"/>
    <w:rsid w:val="00BD78B8"/>
    <w:rsid w:val="00E71B9A"/>
    <w:rsid w:val="00E800A2"/>
    <w:rsid w:val="00FA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393A9"/>
  <w15:docId w15:val="{68FE256F-64B3-4AA8-B4F9-8D2EC305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E71B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00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71B9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 Spacing"/>
    <w:uiPriority w:val="1"/>
    <w:qFormat/>
    <w:rsid w:val="000216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fogr.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Пользователь</cp:lastModifiedBy>
  <cp:revision>14</cp:revision>
  <cp:lastPrinted>2021-12-21T09:10:00Z</cp:lastPrinted>
  <dcterms:created xsi:type="dcterms:W3CDTF">2021-11-15T15:46:00Z</dcterms:created>
  <dcterms:modified xsi:type="dcterms:W3CDTF">2021-12-25T14:27:00Z</dcterms:modified>
</cp:coreProperties>
</file>