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10F" w:rsidRPr="003F010F" w:rsidRDefault="003F010F" w:rsidP="003F010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color w:val="EC008C"/>
          <w:kern w:val="36"/>
          <w:sz w:val="36"/>
          <w:szCs w:val="36"/>
          <w:lang w:eastAsia="ru-RU"/>
        </w:rPr>
      </w:pPr>
      <w:r w:rsidRPr="003F010F">
        <w:rPr>
          <w:rFonts w:ascii="Georgia" w:eastAsia="Times New Roman" w:hAnsi="Georgia" w:cs="Times New Roman"/>
          <w:color w:val="EC008C"/>
          <w:kern w:val="36"/>
          <w:sz w:val="36"/>
          <w:szCs w:val="36"/>
          <w:lang w:eastAsia="ru-RU"/>
        </w:rPr>
        <w:t>Подготовка к экзаменам</w:t>
      </w:r>
    </w:p>
    <w:p w:rsidR="003F010F" w:rsidRPr="003F010F" w:rsidRDefault="003F010F" w:rsidP="003F01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3F010F">
        <w:rPr>
          <w:rFonts w:ascii="Times New Roman" w:eastAsia="Times New Roman" w:hAnsi="Times New Roman" w:cs="Times New Roman"/>
          <w:b/>
          <w:bCs/>
          <w:color w:val="B22222"/>
          <w:sz w:val="33"/>
          <w:szCs w:val="33"/>
          <w:lang w:eastAsia="ru-RU"/>
        </w:rPr>
        <w:t>Некоторые закономерности запоминания</w:t>
      </w:r>
    </w:p>
    <w:p w:rsidR="003F010F" w:rsidRPr="003F010F" w:rsidRDefault="003F010F" w:rsidP="003F01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3F010F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Трудность запоминания растет не пропорционально объему. Большой отрывок учить полезнее, чем короткое изречение.</w:t>
      </w:r>
    </w:p>
    <w:p w:rsidR="003F010F" w:rsidRPr="003F010F" w:rsidRDefault="003F010F" w:rsidP="003F01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3F010F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При одинаковой работе количество запоминаемого тем больше, чем выше степень понимания.</w:t>
      </w:r>
    </w:p>
    <w:p w:rsidR="003F010F" w:rsidRPr="003F010F" w:rsidRDefault="003F010F" w:rsidP="003F01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3F010F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Распределенное заучивание лучше концентрированного. Лучше учить с перерывами, чем подряд, лучше понемногу, чем сразу.</w:t>
      </w:r>
    </w:p>
    <w:p w:rsidR="003F010F" w:rsidRPr="003F010F" w:rsidRDefault="003F010F" w:rsidP="003F01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3F010F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Чем большую часть времени мы тратим на повторение по памяти, а не на простое многократное чтение, тем эффективнее.</w:t>
      </w:r>
    </w:p>
    <w:p w:rsidR="003F010F" w:rsidRPr="003F010F" w:rsidRDefault="003F010F" w:rsidP="003F01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3F010F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Из двух материалов, большего и меньшего, разумно начинать с большего.</w:t>
      </w:r>
    </w:p>
    <w:p w:rsidR="003F010F" w:rsidRPr="003F010F" w:rsidRDefault="003F010F" w:rsidP="003F01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3F010F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Во сне человек не запоминает, но и не забывает.</w:t>
      </w:r>
    </w:p>
    <w:p w:rsidR="003F010F" w:rsidRPr="003F010F" w:rsidRDefault="003F010F" w:rsidP="003F01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3F010F">
        <w:rPr>
          <w:rFonts w:ascii="Times New Roman" w:eastAsia="Times New Roman" w:hAnsi="Times New Roman" w:cs="Times New Roman"/>
          <w:b/>
          <w:bCs/>
          <w:color w:val="B22222"/>
          <w:sz w:val="33"/>
          <w:szCs w:val="33"/>
          <w:lang w:eastAsia="ru-RU"/>
        </w:rPr>
        <w:t>Условия поддержки работоспособности</w:t>
      </w:r>
    </w:p>
    <w:p w:rsidR="003F010F" w:rsidRPr="003F010F" w:rsidRDefault="003F010F" w:rsidP="003F01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3F010F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Чередование умственного и физического труда.</w:t>
      </w:r>
    </w:p>
    <w:p w:rsidR="003F010F" w:rsidRPr="003F010F" w:rsidRDefault="003F010F" w:rsidP="003F01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3F010F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Предпочтение следует отдавать гимнастическим упражнениям (кувырок, свеча, стойка на голове), так как усиливается приток крови к клеткам мозга.</w:t>
      </w:r>
    </w:p>
    <w:p w:rsidR="003F010F" w:rsidRPr="003F010F" w:rsidRDefault="003F010F" w:rsidP="003F01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3F010F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Беречь глаза: делать перерыв каждые 20 - 30 минут (взгляд вдаль, оторвать глаза от книги).</w:t>
      </w:r>
    </w:p>
    <w:p w:rsidR="003F010F" w:rsidRPr="003F010F" w:rsidRDefault="003F010F" w:rsidP="003F01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3F010F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Минимум телевизионных передач.</w:t>
      </w:r>
    </w:p>
    <w:p w:rsidR="003F010F" w:rsidRPr="003F010F" w:rsidRDefault="003F010F" w:rsidP="003F01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3F010F">
        <w:rPr>
          <w:rFonts w:ascii="Times New Roman" w:eastAsia="Times New Roman" w:hAnsi="Times New Roman" w:cs="Times New Roman"/>
          <w:b/>
          <w:bCs/>
          <w:color w:val="B22222"/>
          <w:sz w:val="33"/>
          <w:szCs w:val="33"/>
          <w:lang w:eastAsia="ru-RU"/>
        </w:rPr>
        <w:t>Приемы психологической защиты</w:t>
      </w:r>
    </w:p>
    <w:p w:rsidR="003F010F" w:rsidRPr="003F010F" w:rsidRDefault="003F010F" w:rsidP="003F01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3F010F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eastAsia="ru-RU"/>
        </w:rPr>
        <w:t>Переключение.</w:t>
      </w:r>
      <w:r w:rsidRPr="003F010F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 Начинайте думать о чем-нибудь для вас актуальном, полезном, приятном. Через некоторое время неприятное переживание ослабнет.</w:t>
      </w:r>
    </w:p>
    <w:p w:rsidR="003F010F" w:rsidRPr="003F010F" w:rsidRDefault="003F010F" w:rsidP="003F01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3F010F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eastAsia="ru-RU"/>
        </w:rPr>
        <w:t>Сравнение</w:t>
      </w:r>
      <w:r w:rsidRPr="003F010F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. Сравните свое состояние с состоянием и положением других людей, вы найдете, что у многих оно тяжелее, чем у вас. Это ослабит ваше переживание.</w:t>
      </w:r>
    </w:p>
    <w:p w:rsidR="003F010F" w:rsidRPr="003F010F" w:rsidRDefault="003F010F" w:rsidP="003F01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3F010F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eastAsia="ru-RU"/>
        </w:rPr>
        <w:t>Накопление радости</w:t>
      </w:r>
      <w:r w:rsidRPr="003F010F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. Вспоминайте события, вызвавшие у вас даже маленькую радость.</w:t>
      </w:r>
    </w:p>
    <w:p w:rsidR="003F010F" w:rsidRPr="003F010F" w:rsidRDefault="003F010F" w:rsidP="003F01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3F010F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eastAsia="ru-RU"/>
        </w:rPr>
        <w:t>Мобилизация юмора.</w:t>
      </w:r>
      <w:r w:rsidRPr="003F010F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 Смех - противодействие стрессу.</w:t>
      </w:r>
    </w:p>
    <w:p w:rsidR="003F010F" w:rsidRPr="003F010F" w:rsidRDefault="003F010F" w:rsidP="003F01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3F010F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eastAsia="ru-RU"/>
        </w:rPr>
        <w:lastRenderedPageBreak/>
        <w:t>Интеллектуальная переработка</w:t>
      </w:r>
      <w:r w:rsidRPr="003F010F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. "Нет худа без добра".</w:t>
      </w:r>
    </w:p>
    <w:p w:rsidR="003F010F" w:rsidRPr="003F010F" w:rsidRDefault="003F010F" w:rsidP="003F01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3F010F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eastAsia="ru-RU"/>
        </w:rPr>
        <w:t>Разрядка</w:t>
      </w:r>
      <w:r w:rsidRPr="003F010F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 (физическая работа, игра, любимые занятия).</w:t>
      </w:r>
    </w:p>
    <w:p w:rsidR="003F010F" w:rsidRPr="003F010F" w:rsidRDefault="003F010F" w:rsidP="003F01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3F010F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Быстрое общее </w:t>
      </w:r>
      <w:r w:rsidRPr="003F010F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eastAsia="ru-RU"/>
        </w:rPr>
        <w:t>мышечное расслабление</w:t>
      </w:r>
      <w:r w:rsidRPr="003F010F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 (релаксация).</w:t>
      </w:r>
    </w:p>
    <w:p w:rsidR="007E6E03" w:rsidRDefault="007E6E03">
      <w:bookmarkStart w:id="0" w:name="_GoBack"/>
      <w:bookmarkEnd w:id="0"/>
    </w:p>
    <w:sectPr w:rsidR="007E6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751C6"/>
    <w:multiLevelType w:val="multilevel"/>
    <w:tmpl w:val="D3A27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881D18"/>
    <w:multiLevelType w:val="multilevel"/>
    <w:tmpl w:val="B426A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263B1E"/>
    <w:multiLevelType w:val="multilevel"/>
    <w:tmpl w:val="56348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0F"/>
    <w:rsid w:val="003F010F"/>
    <w:rsid w:val="007E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B0E8F-2E14-430B-A5C5-46169597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2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2019-03-08T16:06:00Z</dcterms:created>
  <dcterms:modified xsi:type="dcterms:W3CDTF">2019-03-08T16:07:00Z</dcterms:modified>
</cp:coreProperties>
</file>