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34" w:rsidRPr="002A3634" w:rsidRDefault="002A3634" w:rsidP="002A363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b/>
          <w:bCs/>
          <w:color w:val="6B8E23"/>
          <w:sz w:val="36"/>
          <w:szCs w:val="36"/>
          <w:lang w:eastAsia="ru-RU"/>
        </w:rPr>
        <w:t>ИГРЫ НА РАЗВИТИЕ МЫШЛЕНИЯ</w:t>
      </w:r>
    </w:p>
    <w:p w:rsidR="002A3634" w:rsidRPr="002A3634" w:rsidRDefault="002A3634" w:rsidP="002A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Мышление - одна из высших форм деятельности человека. Это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или операции (анализ, синтез, сравнение, обобщение, конкретизация). Выделяют три вида мышления: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1) наглядно-действенное (познание с помощью манипулирования предметами)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2) наглядно-образное (познание с помощью представлений предметов, явлений)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3) словесно-логическое (познание с помощью понятий, слов, рассуждений)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Наглядно-действенное мышление особенно интенсивно развивается у ребенка с 3-4 лет. Он постигает свойства предметов, учится оперировать предметами, устанавливать отношения между ними и решать самые разные практические задачи. На основании наглядно-действенного мышления формируется и более сложная форма мышления - наглядно-образное. Оно характеризуется тем, что ребенок уже может решать задачи на основе представлений, без применения практических действий. Это позволяет ребенку, например, использовать схематические изображения или считать в уме. К шести-семи годам начинается более интенсивное формирование словесно-логического мышления, которое связано с использованием и преобразованием понятий. Однако оно не является ведущим у дошкольников. 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 Различные игры, конструирование, лепка, рисование, чтение, общение и т.д., то есть все то, чем занимается ребенок до школы, развивают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КТО ЧТО ЛЮБИТ?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Подбираются картинки с изображениями животных и пищи для этих животных. Перед ребенком раскладывают картинки с животными и отдельно картинки с изображением пищи, предлагают всех "накормить".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НАЗОВИ ОДНИМ СЛОВОМ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Ребенку зачитывают слова и просят назвать их одним словом. </w:t>
      </w:r>
      <w:proofErr w:type="gramStart"/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лиса, заяц, медведь, волк - дикие животные; лимон, яблоко, банан, слива - фрукты. 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 - ..., птицы - ... КЛАССИФИКАЦИЯ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Ребенку дают набор картинок с изображением различных предметов. Взрослый просит рассмотреть их и разложить на группы, т.е. подходящие с подходящими. НАЙДИ ЛИШНЮЮ КАРТИНКУ: развитие мыслительных процессов обобщения, отвлечения, выделения существенных признаков.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 НАЙДИ ЛИШНЕЕ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СЛОВО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Прочитайте ребенку серию слов. Предложите определить, какое слово является "лишним". Примеры:</w:t>
      </w:r>
    </w:p>
    <w:p w:rsidR="002A3634" w:rsidRPr="002A3634" w:rsidRDefault="002A3634" w:rsidP="002A3634">
      <w:pPr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Старый, дряхлый, маленький, ветхий;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Храбрый, злой, смелый, отважный;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Яблоко, слива, огурец, груша;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Молоко, творог, сметана, хлеб;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Час, минута, лето, секунда;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Ложка, тарелка, кастрюля, сумка;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Платье, свитер, шапка, рубашка;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Мыло, метла, зубная паста, шампунь;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Береза, дуб, сосна, земляника;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Книга, телевизор, радио, магнитофон.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ЧЕРЕДОВАНИЕ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Предложите ребенку нарисовать, раскрасить или нанизать бусы. Обратите внимание, что бусинки должны чередоваться в 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определенной последовательности. Таким образом можно выложить забор из разноцветных палочек и т.д.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ОТВЕЧАЙ БЫСТРО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Взрослый, бросая ребенку мяч, называет цвет, ребенок, возвращая мяч, должен быстро назвать предмет этого цвета. Можно называть не только цвет, но любое и качество (вкус, форму) предмета. УПРАЖНЕНИЕ на развитие гибкости ума и словарного запаса.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Предложите ребенку назвать как можно больше слов, обозначающих какое-либо понятие. - назови слова, обозначающие деревья; кустарники; цветы; овощи; фрукты. - назови слова, относящиеся к спорту. - назови слова, обозначающие зверей; домашних животных; наземный транспорт; воздушный транспорт.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ГОВОРИ НАОБОРОТ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Предложите ребенку игру "Я буду говорить слово, а ты тоже говори, только наоборот, например, большой - маленький." Можно использовать следующие пары слов: 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т.д.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БЫВАЕТ-НЕ БЫВАЕТ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 Ситуации можно предлагать разные: папа ушел на работу; поезд летит по небу; кошка хочет есть; почтальон принес письмо; яблоко соленое; дом пошел гулять; туфли стеклянные и т.д. УПРАЖНЕНИЕ на развитие скорости мышления.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Предложите ребенку поиграть в такую игру: вы будете начинать слово, а он - его заканчивать. "Отгадай, что я хочу сказать!" Всего предлагается 10 слогов: ПО, НА, ЗА, МИ, МУ, ДО, ЧЕ, ПРЫ, КУ, ЗО. 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СРАВНЕНИЕ ПРЕДМЕТОВ (ПОНЯТИЙ)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"Похожи муха и бабочка или нет? Чем они похожи? А чем отличаются друг от друга?" 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 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УГАДАЙ ПО ОПИСАНИЮ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Взрослый предлагает угадать, о чем (о каком овоще, животном, игрушке) он говорит и дает описание этого предмета. </w:t>
      </w:r>
      <w:proofErr w:type="gramStart"/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КТО КЕМ БУДЕТ?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Ведущий показывает или называет предметы и явления, а ребенок должен ответить на вопрос, как они изменятся, кем будут. 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 Может существовать несколько ответов на один вопрос. Необходимо поощрять ребенка за несколько ответов на вопрос.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РАЗЛОЖИ ПО ПОРЯДКУ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ОТГАДЫВАНИЕ НЕБЫЛИЦ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Взрослый рассказывает о чем-то, включая в свой рассказ несколько небылиц. Ребенок должен заметить и объяснить, почему так не бывает. Пример: Я вот что хочу вам рассказать. Вот вчера - иду я по дороге, солнышко светит, темно, 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 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 Пришел я на речку. Смотрю - сидит на берегу рыба, ногу на ногу закинула и сосиску жует. Я подошел, а она прыг в воду - и уплыла.</w:t>
      </w:r>
    </w:p>
    <w:p w:rsidR="002A3634" w:rsidRPr="002A3634" w:rsidRDefault="002A3634" w:rsidP="002A36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НЕЛЕПИЦЫ </w:t>
      </w:r>
      <w:r w:rsidRPr="002A363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Предложите ребенку рисунки, в которых содержатся какие-нибудь противоречия, несообразности, нарушения в поведении персонажей. Попросите ребенка найти ошибки и неточности и объяснить свой ответ. Спросите, как бывает на самом деле.</w:t>
      </w:r>
    </w:p>
    <w:p w:rsidR="008F5F17" w:rsidRDefault="008F5F17">
      <w:bookmarkStart w:id="0" w:name="_GoBack"/>
      <w:bookmarkEnd w:id="0"/>
    </w:p>
    <w:sectPr w:rsidR="008F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4"/>
    <w:rsid w:val="002A3634"/>
    <w:rsid w:val="008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47439-F949-4C48-989D-F0D7A060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34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2019-03-08T18:18:00Z</dcterms:created>
  <dcterms:modified xsi:type="dcterms:W3CDTF">2019-03-08T18:18:00Z</dcterms:modified>
</cp:coreProperties>
</file>