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55" w:rsidRPr="00521255" w:rsidRDefault="00521255" w:rsidP="00521255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1255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t> АДАПТАЦИЯ В ДЕТСКОМ САДУ</w:t>
      </w:r>
    </w:p>
    <w:p w:rsidR="00521255" w:rsidRPr="00521255" w:rsidRDefault="00521255" w:rsidP="0052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21255" w:rsidRPr="00521255" w:rsidRDefault="00521255" w:rsidP="0052125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Ваш ребенок идет в детский сад или ясли? Поздравляю!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Все волнения по поводу выбора детского сада, получения путевки, уже позади. Но встает вопрос как же ваш такой маленький, но в тоже время такой взрослый малыш привыкнет к новой для него обстановке? Будет ли ему комфортно с новыми тетеньками – воспитательницами, в новом кругу детей? Как облегчить ему, так называемый период адаптации?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зависимо от возраста ребенка периода адаптации в новом месте и новом коллективе не избежать. И в каком возрасте он пройдет легче никому не известно. Но Вы можете помочь вашему малышу привыкнуть к незнакомой обстановке, не зависимо от того 1.5 года вашему ребенку или 3.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Самое главное положительный настрой родителей! Если Вы уверены, что садик это самое лучшее место для ребенка, что там ему будет хорошо, поверьте, ему это тоже передастся.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Поговорите с вашим сыном или дочерью о садике. </w:t>
      </w:r>
      <w:proofErr w:type="gramStart"/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Расскажите</w:t>
      </w:r>
      <w:proofErr w:type="gramEnd"/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 там много новых игрушек, сколько новых друзей и подружек у него появится! Там добрые воспитатели и нянечки, интересные занятия. Расскажите о том, что в садике его научат рисовать, лепить, петь и танцевать!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Безусловно, слезы в первые дни, а может и недели неизбежны. Но поверьте, в большинстве случаев ребенок плачет только при Вас, а, зайдя в группу, быстро успокаивается.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Первые несколько дней водите ребенка на 2-3 часа. Не пугайтесь, что он не ест в детском саду, дайте ему привыкнуть немного, и как только начнет есть, смело оставляйте до обеда.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 у вас займет неделю, самое большее дней 10. Не спешите сразу выходить на работу, особенно если Вам придется поздно забирать ребенка. Вместе привыкайте к новому для вас обоих ритму жизни.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Первое время утром можно не говорить малышу, что мы идем в садик. Идем гулять! И «догуливаем» до садика. И только когда он перестанет подниматься и отпускать Вас со слезами по дороге можно рассказывать о садике, о том, что там сегодня будет: какие занятия, игры…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Даже если Ваш малыш еще не очень хорошо говорит всегда </w:t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спрашивайте его что они сегодня делали в саду, во что играли, чем занимались…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Этим вы будете стимулировать развитие речи ребенка, и возможно узнаете что-то о том времени, которое ваш малыш проводит без Вас, даже от не очень разговорчивого крохи.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вот через 1-2 недели вы первый раз оставили ребенка на сон. Новый виток слез при расставании с мамой возможен, но не обязательно. Первое время он, возможно, будет спать в саду плохо, тяжело засыпать. Это вполне нормально. Опытные воспитатели помогут ему, споют песенку, посидят рядом.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Полное привыкание к детскому саду происходит только через три месяца. Наберитесь терпения! Если Вас ждут на работе, вы смело можете выходить на нее через 5-6 недель, особенно если работодатель готов терпеть Ваши больничные или у вас есть неработающая бабушка.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Болезни, возможно даже частые, первый год неизбежны. Не пугайтесь и не торопись с первыми соплями садиться на больничный, особенно в период адаптации. От небольшого насморка или кашля при своевременном лечении, можно вполне </w:t>
      </w:r>
      <w:proofErr w:type="gramStart"/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избавиться</w:t>
      </w:r>
      <w:proofErr w:type="gramEnd"/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не снимая ребенка с детского сада. Главное не упустить момент!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вот посидев пару недель дома с практически здоровым ребенком, Вы рискуете получить новые слезы и привыкание начнется сначала.</w:t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212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Все идет нормально и через месяц-два Вы - вполне свободная мамочка, готовая приступить к работе на старом месте или пуститься на поиски новой работы! Поздравляю!</w:t>
      </w:r>
    </w:p>
    <w:p w:rsidR="008A4A74" w:rsidRDefault="008A4A74">
      <w:bookmarkStart w:id="0" w:name="_GoBack"/>
      <w:bookmarkEnd w:id="0"/>
    </w:p>
    <w:sectPr w:rsidR="008A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55"/>
    <w:rsid w:val="00521255"/>
    <w:rsid w:val="008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005DA-D7C9-44C4-9EE9-82E0A9C2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2019-03-08T16:20:00Z</dcterms:created>
  <dcterms:modified xsi:type="dcterms:W3CDTF">2019-03-08T16:20:00Z</dcterms:modified>
</cp:coreProperties>
</file>