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A5" w:rsidRDefault="00CF53A5" w:rsidP="00CF53A5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НА КАКИЕ ПРОФЕССИИ В БЕЛАРУСИ БУДЕТ РАСТИ СПРОС</w:t>
      </w:r>
    </w:p>
    <w:p w:rsidR="00CF53A5" w:rsidRPr="009367AC" w:rsidRDefault="00CF53A5" w:rsidP="00CF53A5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</w:p>
    <w:p w:rsidR="00CF53A5" w:rsidRPr="00FF0EE9" w:rsidRDefault="00CF53A5" w:rsidP="00CF53A5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  </w:t>
      </w:r>
      <w:r>
        <w:rPr>
          <w:rFonts w:ascii="Times New Roman" w:hAnsi="Times New Roman"/>
          <w:sz w:val="28"/>
          <w:szCs w:val="32"/>
          <w:lang w:val="be-BY"/>
        </w:rPr>
        <w:tab/>
      </w:r>
      <w:r w:rsidRPr="00FF0EE9">
        <w:rPr>
          <w:rFonts w:ascii="Times New Roman" w:hAnsi="Times New Roman"/>
          <w:sz w:val="28"/>
          <w:szCs w:val="32"/>
          <w:lang w:val="be-BY"/>
        </w:rPr>
        <w:t>По прогнозам Министерства образования, к 2015 году почти каждый третий выпускник государственных белорусских вузов будет иметь диплом инженера-технолога. Планируется готовить больше специалистов по нано-технологиям, космической технике, архитектуре и строительству. Совпадут ли планы Минобразования с потребностями рынка труда и куда лучше пойти учиться, чтобы стать востребованным специалистом, выясняет «Завтра твоей страны» у директора консалтинговой компании «Квадрат» Светланы Коростелевой.</w:t>
      </w:r>
    </w:p>
    <w:p w:rsidR="00CF53A5" w:rsidRPr="00FF0EE9" w:rsidRDefault="00CF53A5" w:rsidP="00CF53A5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  </w:t>
      </w:r>
      <w:r>
        <w:rPr>
          <w:rFonts w:ascii="Times New Roman" w:hAnsi="Times New Roman"/>
          <w:sz w:val="28"/>
          <w:szCs w:val="32"/>
          <w:lang w:val="be-BY"/>
        </w:rPr>
        <w:tab/>
      </w:r>
      <w:r w:rsidRPr="00FF0EE9">
        <w:rPr>
          <w:rFonts w:ascii="Times New Roman" w:hAnsi="Times New Roman"/>
          <w:sz w:val="28"/>
          <w:szCs w:val="32"/>
          <w:lang w:val="be-BY"/>
        </w:rPr>
        <w:t>Каких специалистов чаще всего ищут сегодня работодатели? В последние годы традиционно не падает спрос на программистов, менеджеров по продажам (в основном, строительных материалов, оборудования, компьютерной техники), а также представителей строительных специальностей, начиная с рабочих и заканчивая топ менеджерами. Предприятия и фирмы ищут директоров по строительству, главных инженеров. Постоянно получаем заявки на подбор секретарей, бухгалтеров.</w:t>
      </w:r>
    </w:p>
    <w:p w:rsidR="00CF53A5" w:rsidRPr="00FF0EE9" w:rsidRDefault="00CF53A5" w:rsidP="00CF53A5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  </w:t>
      </w:r>
      <w:r>
        <w:rPr>
          <w:rFonts w:ascii="Times New Roman" w:hAnsi="Times New Roman"/>
          <w:sz w:val="28"/>
          <w:szCs w:val="32"/>
          <w:lang w:val="be-BY"/>
        </w:rPr>
        <w:tab/>
      </w:r>
      <w:r w:rsidRPr="00FF0EE9">
        <w:rPr>
          <w:rFonts w:ascii="Times New Roman" w:hAnsi="Times New Roman"/>
          <w:sz w:val="28"/>
          <w:szCs w:val="32"/>
          <w:lang w:val="be-BY"/>
        </w:rPr>
        <w:t xml:space="preserve"> «Рынок труда замер»: от каких специалистов стали отказываться в кризисной для экономик и ситуации? Сегодня вообще надо говорить о том, что. Мы наблюдаем очень невысокий спрос на специалистов со стороны работодателей и в тоже время констатируем, что предложений со стороны соискателей тоже немного. Ситуация в Беларуси выглядит не совсем типичной для кризиса, который обычно провоцирует работодателей избавляться от балласта, сокращать штаты, подталкивать человека к поиску другой работы или увольнению. Впрочем, все это в Беларуси уже произошло в период первого кризиса в 2009 году, когда «лишние» специалисты уходили из компаний. В тоже время частные кадровые агентства фиксировали увеличение потока соискателей примерно на 15-30% при одновременном снижении заявок работодателей примерно в таких же объемах, а в некоторых сферах и до 40%. Сейчас компании и фирмы, сохранив лучшие кадры, держатся за них, а сотрудники держатся за компании, с которыми прошли предыдущий кризис. Еще одна тенденция — отъезд специалистов за пределы Беларуси. И, конечно, соискателей не всегда устраивает предлагаемая заработная плата. А работодатели сегодня не хотят повышать зарплату даже в рублевом эквиваленте. Только 4-5 процентов компаний оставили зарплаты в привязке к доллару и пересчитывают их по реальному валютному курсу.</w:t>
      </w:r>
    </w:p>
    <w:p w:rsidR="00CF53A5" w:rsidRPr="00FF0EE9" w:rsidRDefault="00CF53A5" w:rsidP="00CF53A5">
      <w:pPr>
        <w:ind w:firstLine="708"/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Сегодня инженер — очень востребованная профессия. Причем, пользуются спросом  у работодателя как инженеры в чистом виде, так и инженеры-менеджеры, потому что они могут продавать оборудование, они в нем разбираются. И эта профессия сегодня, к тому же, высокооплачиваемая. В ближайшие годы спрос на нее будет только расти. Дело в том, что 1990-х, 2000-х эта профессия считалась не престижной, инженеры мало зарабатывали, конкурсы в вузы по данной специальности были небольшие, наборы сокращали. Зачастую учиться шли те, кто просто хотел получить корочку о высшем образовании и после окончания вуза ни дня не работал по </w:t>
      </w:r>
      <w:r w:rsidRPr="00FF0EE9">
        <w:rPr>
          <w:rFonts w:ascii="Times New Roman" w:hAnsi="Times New Roman"/>
          <w:sz w:val="28"/>
          <w:szCs w:val="32"/>
          <w:lang w:val="be-BY"/>
        </w:rPr>
        <w:lastRenderedPageBreak/>
        <w:t>специальности. Сегодня на предприятиях зачастую работают инженеры пенсионного возраста, очень мало специалистов средних лет. На рынке труда еще долго будет наблюдаться дефицит  инженерных кадров.</w:t>
      </w:r>
    </w:p>
    <w:p w:rsidR="00CF53A5" w:rsidRPr="00FF0EE9" w:rsidRDefault="00CF53A5" w:rsidP="00CF53A5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          Переводчик – профессия престижная и интересная, но если человек не имеет больше ничего, кроме умения переводить, то этого мало для трудоустройства. Знание иностранного языка можно расценивать лишь как дополнительный бонус к основной профессии.</w:t>
      </w:r>
    </w:p>
    <w:p w:rsidR="00CF53A5" w:rsidRPr="00FF0EE9" w:rsidRDefault="00CF53A5" w:rsidP="00CF53A5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</w:t>
      </w:r>
      <w:r>
        <w:rPr>
          <w:rFonts w:ascii="Times New Roman" w:hAnsi="Times New Roman"/>
          <w:sz w:val="28"/>
          <w:szCs w:val="32"/>
          <w:lang w:val="be-BY"/>
        </w:rPr>
        <w:tab/>
      </w:r>
      <w:r w:rsidRPr="00FF0EE9">
        <w:rPr>
          <w:rFonts w:ascii="Times New Roman" w:hAnsi="Times New Roman"/>
          <w:sz w:val="28"/>
          <w:szCs w:val="32"/>
          <w:lang w:val="be-BY"/>
        </w:rPr>
        <w:t>Современные вузы дают достаточно знаний по иностранным языкам, и очень многие специалисты владеют языком, им не нужны переводчики.</w:t>
      </w:r>
    </w:p>
    <w:p w:rsidR="00CF53A5" w:rsidRPr="00FF0EE9" w:rsidRDefault="00CF53A5" w:rsidP="00CF53A5">
      <w:pPr>
        <w:ind w:firstLine="708"/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Что касается психологов, то традиционно в последние 15 лет это самая непопулярная у работодателей профессия, что легко объяснимо. Иметь психолога в штате предприятия – непозволительная роскошь. К тому же наши вузы готовят социальных психологов, детских психологов, но нет пока специалистов, которые владели бы вопросами психологии в бизнесе. Но даже если такие психологи и встречаются, то не каждая компания заинтересована в них, это все же не бухгалтер и не секретарь… Заказчики кадров должны помогать вузам материально.</w:t>
      </w:r>
    </w:p>
    <w:p w:rsidR="00755CA7" w:rsidRDefault="00755CA7"/>
    <w:sectPr w:rsidR="00755CA7" w:rsidSect="0075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3A5"/>
    <w:rsid w:val="00755CA7"/>
    <w:rsid w:val="00C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A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>UralSOFT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</dc:creator>
  <cp:lastModifiedBy>Левко</cp:lastModifiedBy>
  <cp:revision>1</cp:revision>
  <dcterms:created xsi:type="dcterms:W3CDTF">2015-03-02T09:31:00Z</dcterms:created>
  <dcterms:modified xsi:type="dcterms:W3CDTF">2015-03-02T09:31:00Z</dcterms:modified>
</cp:coreProperties>
</file>