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F1E" w:rsidRPr="00305F1E" w:rsidRDefault="00305F1E" w:rsidP="00305F1E">
      <w:pPr>
        <w:shd w:val="clear" w:color="auto" w:fill="FFFFFF"/>
        <w:spacing w:before="300" w:after="150" w:line="240" w:lineRule="auto"/>
        <w:outlineLvl w:val="0"/>
        <w:rPr>
          <w:rFonts w:ascii="Times New Roman" w:eastAsia="Times New Roman" w:hAnsi="Times New Roman" w:cs="Times New Roman"/>
          <w:b/>
          <w:bCs/>
          <w:color w:val="333333"/>
          <w:kern w:val="36"/>
          <w:sz w:val="28"/>
          <w:szCs w:val="28"/>
          <w:lang w:eastAsia="ru-RU"/>
        </w:rPr>
      </w:pPr>
      <w:r w:rsidRPr="00305F1E">
        <w:rPr>
          <w:rFonts w:ascii="Times New Roman" w:eastAsia="Times New Roman" w:hAnsi="Times New Roman" w:cs="Times New Roman"/>
          <w:b/>
          <w:bCs/>
          <w:color w:val="333333"/>
          <w:kern w:val="36"/>
          <w:sz w:val="28"/>
          <w:szCs w:val="28"/>
          <w:lang w:eastAsia="ru-RU"/>
        </w:rPr>
        <w:t>Микроклимат в семье и воспитание ребёнка</w:t>
      </w:r>
    </w:p>
    <w:p w:rsidR="00305F1E" w:rsidRPr="00305F1E" w:rsidRDefault="00305F1E" w:rsidP="00305F1E">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305F1E">
        <w:rPr>
          <w:rFonts w:ascii="Times New Roman" w:eastAsia="Times New Roman" w:hAnsi="Times New Roman" w:cs="Times New Roman"/>
          <w:color w:val="333333"/>
          <w:sz w:val="28"/>
          <w:szCs w:val="28"/>
          <w:lang w:eastAsia="ru-RU"/>
        </w:rPr>
        <w:t>Родительский университет «Микроклимат в семье и воспитание ребёнка»</w:t>
      </w:r>
    </w:p>
    <w:p w:rsidR="00305F1E" w:rsidRPr="00305F1E" w:rsidRDefault="00305F1E" w:rsidP="00305F1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05F1E">
        <w:rPr>
          <w:rFonts w:ascii="Times New Roman" w:eastAsia="Times New Roman" w:hAnsi="Times New Roman" w:cs="Times New Roman"/>
          <w:color w:val="333333"/>
          <w:sz w:val="28"/>
          <w:szCs w:val="28"/>
          <w:lang w:eastAsia="ru-RU"/>
        </w:rPr>
        <w:t>Всестороннее воспитание и развитие ребенка, подготовка его к жизни в обществе – главная задача взрослых окружающих его.</w:t>
      </w:r>
    </w:p>
    <w:p w:rsidR="00305F1E" w:rsidRPr="00305F1E" w:rsidRDefault="00305F1E" w:rsidP="00305F1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05F1E">
        <w:rPr>
          <w:rFonts w:ascii="Times New Roman" w:eastAsia="Times New Roman" w:hAnsi="Times New Roman" w:cs="Times New Roman"/>
          <w:color w:val="333333"/>
          <w:sz w:val="28"/>
          <w:szCs w:val="28"/>
          <w:lang w:eastAsia="ru-RU"/>
        </w:rPr>
        <w:t>Родители – первые воспитатели и учителя ребенка, их роль в формировании личности ребенка огромная. Благодаря родителям малыш учится познавать мир, подражает во всем взрослым, приобретает жизненный опыт, усваивает нормы поведения в обществе. В семье ребенок приобретает первый социальный опыт, первые чувства – любви, дружбы. Если у родителей широкие интересы, действенное отношение ко всему происходящему в мире, то и ребенок разделяет их настроение, приобщается к делам и заботам, усваивает соответствующие нравственные нормы. Воспитание ребенка и организация его жизни начинается с воспитания самих себя, с организации жизни семьи, создания определенных нравственных внутрисемейных отношений, создания здорового микроклимата. В воспитании и развитии ребенка не бывает мелочей. От семейного микроклимата зависит эффективность педагогических взаимодействий: ребенок более податлив воспитательным влияниям, если растет в атмосфере дружбы, доверия, взаимных симпатий, любви.</w:t>
      </w:r>
    </w:p>
    <w:p w:rsidR="00305F1E" w:rsidRPr="00305F1E" w:rsidRDefault="00305F1E" w:rsidP="00305F1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05F1E">
        <w:rPr>
          <w:rFonts w:ascii="Times New Roman" w:eastAsia="Times New Roman" w:hAnsi="Times New Roman" w:cs="Times New Roman"/>
          <w:color w:val="333333"/>
          <w:sz w:val="28"/>
          <w:szCs w:val="28"/>
          <w:lang w:eastAsia="ru-RU"/>
        </w:rPr>
        <w:t>Огромное влияние на становление личности человека имеет семейный микроклимат. Наблюдая за отношениями взрослых, их эмоциональными реакциями и воспринимая на себя многообразие проявлений чувств близких ему людей, ребенок приобретает нравственно – эмоциональный опыт. Когда в семье мир и покой ребенок чувствует себя защищенным, он эмоционально уравновешен. Ребенок по своей природе активен и любознателен, он все видит и слышит вокруг и это все «примеряет» на себя, ему передается настроение взрослых. Для ребенка важно, какие поступки взрослых он наблюдает: забота, внимание, доброту, спокойный тон, недовольство, злость суету. Все это разнообразие чувств закладывается в личность ребенка.</w:t>
      </w:r>
    </w:p>
    <w:p w:rsidR="00305F1E" w:rsidRPr="00305F1E" w:rsidRDefault="00305F1E" w:rsidP="00305F1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05F1E">
        <w:rPr>
          <w:rFonts w:ascii="Times New Roman" w:eastAsia="Times New Roman" w:hAnsi="Times New Roman" w:cs="Times New Roman"/>
          <w:color w:val="333333"/>
          <w:sz w:val="28"/>
          <w:szCs w:val="28"/>
          <w:lang w:eastAsia="ru-RU"/>
        </w:rPr>
        <w:t>Семья – это коллектив, все члены которого взаимосвязаны определенными обязанностями, ребенок также вступает в систему существующих отношений, благодаря которым он постигает нормы общественного поведения.</w:t>
      </w:r>
    </w:p>
    <w:p w:rsidR="00305F1E" w:rsidRPr="00305F1E" w:rsidRDefault="00305F1E" w:rsidP="00305F1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05F1E">
        <w:rPr>
          <w:rFonts w:ascii="Times New Roman" w:eastAsia="Times New Roman" w:hAnsi="Times New Roman" w:cs="Times New Roman"/>
          <w:color w:val="333333"/>
          <w:sz w:val="28"/>
          <w:szCs w:val="28"/>
          <w:lang w:eastAsia="ru-RU"/>
        </w:rPr>
        <w:t>Воспитание в условиях коллектива не означает, что «стираются» индивидуальность, напротив, важно сохранить неповторимость личности, развить свойственные данному ребенку психологические качества, проявляющиеся в его интересах, способностях. Позитивный опыт общения ребенка со взрослыми в системе отношений «взрослый – ребенок», зависит от того, какое положение он занимает в семье. Если взрослые потакают ребенку во всех его капризах, создаются условия для развития у ребенка эгоцентризма. В семье, где каждый ее член равноправный, где ребенок разделяет общие заботы, обязанности (в меру своих возможностей) создаются благоприятные условия для формирования и развития у ребенка активной, самостоятельной жизненной позиции.</w:t>
      </w:r>
    </w:p>
    <w:p w:rsidR="00305F1E" w:rsidRPr="00305F1E" w:rsidRDefault="00305F1E" w:rsidP="00305F1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05F1E">
        <w:rPr>
          <w:rFonts w:ascii="Times New Roman" w:eastAsia="Times New Roman" w:hAnsi="Times New Roman" w:cs="Times New Roman"/>
          <w:color w:val="333333"/>
          <w:sz w:val="28"/>
          <w:szCs w:val="28"/>
          <w:lang w:eastAsia="ru-RU"/>
        </w:rPr>
        <w:lastRenderedPageBreak/>
        <w:t>В семье дошкольник учится уважать близких, старших, уважать труд, заботу. Мама самый главный человек для сына или дочки. От мамы зависит создание эмоциональной психологической атмосферы в семье. Отец - это личный пример в семейных отношениях в домашних делах, в воспитании. Очень частой ошибкой родителей является отсутствие единства требования, в одной ситуации что – то разрешает мама, в этой же ситуации папа категорично запрещает. Прежде всего, родителям необходимо понимать ребенок - это уже личность, хотя еще и развивающаяся.</w:t>
      </w:r>
    </w:p>
    <w:p w:rsidR="00305F1E" w:rsidRPr="00305F1E" w:rsidRDefault="00305F1E" w:rsidP="00305F1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05F1E">
        <w:rPr>
          <w:rFonts w:ascii="Times New Roman" w:eastAsia="Times New Roman" w:hAnsi="Times New Roman" w:cs="Times New Roman"/>
          <w:color w:val="333333"/>
          <w:sz w:val="28"/>
          <w:szCs w:val="28"/>
          <w:lang w:eastAsia="ru-RU"/>
        </w:rPr>
        <w:t>Воспитание ребенка в семье - творческий поиск, не терпящий быстрых решений. Умение понимать ребенка, его состояние, мотивы поведения позволяют определить наиболее правильный подход к нему. В самых сложных ситуациях родители, прежде всего, должны считаться с чувством собственного достоинства маленького человека, видеть в нем равноправного члена семьи, стремиться к взаимопониманию, уважению и доверию.</w:t>
      </w:r>
    </w:p>
    <w:p w:rsidR="00305F1E" w:rsidRPr="00305F1E" w:rsidRDefault="00305F1E" w:rsidP="00305F1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05F1E">
        <w:rPr>
          <w:rFonts w:ascii="Times New Roman" w:eastAsia="Times New Roman" w:hAnsi="Times New Roman" w:cs="Times New Roman"/>
          <w:color w:val="333333"/>
          <w:sz w:val="28"/>
          <w:szCs w:val="28"/>
          <w:lang w:eastAsia="ru-RU"/>
        </w:rPr>
        <w:t>Ваш ребенок – это ваше отражение, ваше продолжение.</w:t>
      </w:r>
    </w:p>
    <w:p w:rsidR="00305F1E" w:rsidRPr="00305F1E" w:rsidRDefault="00305F1E" w:rsidP="00305F1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05F1E">
        <w:rPr>
          <w:rFonts w:ascii="Times New Roman" w:eastAsia="Times New Roman" w:hAnsi="Times New Roman" w:cs="Times New Roman"/>
          <w:color w:val="333333"/>
          <w:sz w:val="28"/>
          <w:szCs w:val="28"/>
          <w:lang w:eastAsia="ru-RU"/>
        </w:rPr>
        <w:t>Предлагаем вам ознакомиться с некоторыми практическими рекомендациями по созданию и сохранению благоприятного микроклимата в семье, во взаимоотношениях между родителями и детьми:</w:t>
      </w:r>
    </w:p>
    <w:p w:rsidR="00305F1E" w:rsidRPr="00305F1E" w:rsidRDefault="00305F1E" w:rsidP="00305F1E">
      <w:pPr>
        <w:numPr>
          <w:ilvl w:val="0"/>
          <w:numId w:val="1"/>
        </w:numPr>
        <w:shd w:val="clear" w:color="auto" w:fill="FFFFFF"/>
        <w:tabs>
          <w:tab w:val="clear" w:pos="720"/>
        </w:tabs>
        <w:spacing w:before="100" w:beforeAutospacing="1" w:after="100" w:afterAutospacing="1" w:line="240" w:lineRule="auto"/>
        <w:ind w:left="426" w:hanging="437"/>
        <w:jc w:val="both"/>
        <w:rPr>
          <w:rFonts w:ascii="Times New Roman" w:eastAsia="Times New Roman" w:hAnsi="Times New Roman" w:cs="Times New Roman"/>
          <w:color w:val="333333"/>
          <w:sz w:val="28"/>
          <w:szCs w:val="28"/>
          <w:lang w:eastAsia="ru-RU"/>
        </w:rPr>
      </w:pPr>
      <w:r w:rsidRPr="00305F1E">
        <w:rPr>
          <w:rFonts w:ascii="Times New Roman" w:eastAsia="Times New Roman" w:hAnsi="Times New Roman" w:cs="Times New Roman"/>
          <w:color w:val="333333"/>
          <w:sz w:val="28"/>
          <w:szCs w:val="28"/>
          <w:lang w:eastAsia="ru-RU"/>
        </w:rPr>
        <w:t>Говорите о своей любви к ребенку. Никакой совет психолога, никакая рекомендация в отношении воспитания ребенка не действует, если в отношениях нет любви. Не стесняйтесь проявлять свою любовь к ребенку, дайте ему понять, что будете любить его всегда и при любых обстоятельствах.</w:t>
      </w:r>
    </w:p>
    <w:p w:rsidR="00305F1E" w:rsidRPr="00305F1E" w:rsidRDefault="00305F1E" w:rsidP="00305F1E">
      <w:pPr>
        <w:numPr>
          <w:ilvl w:val="0"/>
          <w:numId w:val="1"/>
        </w:numPr>
        <w:shd w:val="clear" w:color="auto" w:fill="FFFFFF"/>
        <w:tabs>
          <w:tab w:val="clear" w:pos="720"/>
        </w:tabs>
        <w:spacing w:before="100" w:beforeAutospacing="1" w:after="100" w:afterAutospacing="1" w:line="240" w:lineRule="auto"/>
        <w:ind w:left="426" w:hanging="437"/>
        <w:jc w:val="both"/>
        <w:rPr>
          <w:rFonts w:ascii="Times New Roman" w:eastAsia="Times New Roman" w:hAnsi="Times New Roman" w:cs="Times New Roman"/>
          <w:color w:val="333333"/>
          <w:sz w:val="28"/>
          <w:szCs w:val="28"/>
          <w:lang w:eastAsia="ru-RU"/>
        </w:rPr>
      </w:pPr>
      <w:r w:rsidRPr="00305F1E">
        <w:rPr>
          <w:rFonts w:ascii="Times New Roman" w:eastAsia="Times New Roman" w:hAnsi="Times New Roman" w:cs="Times New Roman"/>
          <w:color w:val="333333"/>
          <w:sz w:val="28"/>
          <w:szCs w:val="28"/>
          <w:lang w:eastAsia="ru-RU"/>
        </w:rPr>
        <w:t>Обнимайте своего ребенка не менее четырех раз в день. Объятия – знаки любви, они питают ребенка эмоционально, помогая ему психологически развиваться. Неплохо то же делать и по отношению ко взрослым членам семьи.</w:t>
      </w:r>
    </w:p>
    <w:p w:rsidR="00305F1E" w:rsidRPr="00305F1E" w:rsidRDefault="00305F1E" w:rsidP="00305F1E">
      <w:pPr>
        <w:numPr>
          <w:ilvl w:val="0"/>
          <w:numId w:val="1"/>
        </w:numPr>
        <w:shd w:val="clear" w:color="auto" w:fill="FFFFFF"/>
        <w:tabs>
          <w:tab w:val="clear" w:pos="720"/>
        </w:tabs>
        <w:spacing w:before="100" w:beforeAutospacing="1" w:after="100" w:afterAutospacing="1" w:line="240" w:lineRule="auto"/>
        <w:ind w:left="426" w:hanging="437"/>
        <w:jc w:val="both"/>
        <w:rPr>
          <w:rFonts w:ascii="Times New Roman" w:eastAsia="Times New Roman" w:hAnsi="Times New Roman" w:cs="Times New Roman"/>
          <w:color w:val="333333"/>
          <w:sz w:val="28"/>
          <w:szCs w:val="28"/>
          <w:lang w:eastAsia="ru-RU"/>
        </w:rPr>
      </w:pPr>
      <w:r w:rsidRPr="00305F1E">
        <w:rPr>
          <w:rFonts w:ascii="Times New Roman" w:eastAsia="Times New Roman" w:hAnsi="Times New Roman" w:cs="Times New Roman"/>
          <w:color w:val="333333"/>
          <w:sz w:val="28"/>
          <w:szCs w:val="28"/>
          <w:lang w:eastAsia="ru-RU"/>
        </w:rPr>
        <w:t>Согласованность между родителями. Действия родителей по отношению к ребенку должны быть согласованными (совещайтесь с супругом по вопросам воспитания). В противном случае ребенок встанет на чью-то сторону.</w:t>
      </w:r>
    </w:p>
    <w:p w:rsidR="00305F1E" w:rsidRPr="00305F1E" w:rsidRDefault="00305F1E" w:rsidP="00305F1E">
      <w:pPr>
        <w:numPr>
          <w:ilvl w:val="0"/>
          <w:numId w:val="1"/>
        </w:numPr>
        <w:shd w:val="clear" w:color="auto" w:fill="FFFFFF"/>
        <w:tabs>
          <w:tab w:val="clear" w:pos="720"/>
        </w:tabs>
        <w:spacing w:before="100" w:beforeAutospacing="1" w:after="100" w:afterAutospacing="1" w:line="240" w:lineRule="auto"/>
        <w:ind w:left="426" w:hanging="437"/>
        <w:jc w:val="both"/>
        <w:rPr>
          <w:rFonts w:ascii="Times New Roman" w:eastAsia="Times New Roman" w:hAnsi="Times New Roman" w:cs="Times New Roman"/>
          <w:color w:val="333333"/>
          <w:sz w:val="28"/>
          <w:szCs w:val="28"/>
          <w:lang w:eastAsia="ru-RU"/>
        </w:rPr>
      </w:pPr>
      <w:r w:rsidRPr="00305F1E">
        <w:rPr>
          <w:rFonts w:ascii="Times New Roman" w:eastAsia="Times New Roman" w:hAnsi="Times New Roman" w:cs="Times New Roman"/>
          <w:color w:val="333333"/>
          <w:sz w:val="28"/>
          <w:szCs w:val="28"/>
          <w:lang w:eastAsia="ru-RU"/>
        </w:rPr>
        <w:t>Установите четкие рамки и запреты и позвольте ребенку свободно действовать в этих рамках. Строго придерживайтесь установленных запретов и разрешений.</w:t>
      </w:r>
    </w:p>
    <w:p w:rsidR="00305F1E" w:rsidRPr="00305F1E" w:rsidRDefault="00305F1E" w:rsidP="00305F1E">
      <w:pPr>
        <w:numPr>
          <w:ilvl w:val="0"/>
          <w:numId w:val="1"/>
        </w:numPr>
        <w:shd w:val="clear" w:color="auto" w:fill="FFFFFF"/>
        <w:tabs>
          <w:tab w:val="clear" w:pos="720"/>
        </w:tabs>
        <w:spacing w:before="100" w:beforeAutospacing="1" w:after="100" w:afterAutospacing="1" w:line="240" w:lineRule="auto"/>
        <w:ind w:left="426" w:hanging="437"/>
        <w:jc w:val="both"/>
        <w:rPr>
          <w:rFonts w:ascii="Times New Roman" w:eastAsia="Times New Roman" w:hAnsi="Times New Roman" w:cs="Times New Roman"/>
          <w:color w:val="333333"/>
          <w:sz w:val="28"/>
          <w:szCs w:val="28"/>
          <w:lang w:eastAsia="ru-RU"/>
        </w:rPr>
      </w:pPr>
      <w:r w:rsidRPr="00305F1E">
        <w:rPr>
          <w:rFonts w:ascii="Times New Roman" w:eastAsia="Times New Roman" w:hAnsi="Times New Roman" w:cs="Times New Roman"/>
          <w:color w:val="333333"/>
          <w:sz w:val="28"/>
          <w:szCs w:val="28"/>
          <w:lang w:eastAsia="ru-RU"/>
        </w:rPr>
        <w:t>Помните о том, что дети являются нашим отражением. Они берут пример с нас и поступают чаще всего так, как мы поступаем в нашей жизни.</w:t>
      </w:r>
    </w:p>
    <w:p w:rsidR="00305F1E" w:rsidRPr="00305F1E" w:rsidRDefault="00305F1E" w:rsidP="00305F1E">
      <w:pPr>
        <w:numPr>
          <w:ilvl w:val="0"/>
          <w:numId w:val="1"/>
        </w:numPr>
        <w:shd w:val="clear" w:color="auto" w:fill="FFFFFF"/>
        <w:tabs>
          <w:tab w:val="clear" w:pos="720"/>
        </w:tabs>
        <w:spacing w:after="150" w:line="240" w:lineRule="auto"/>
        <w:ind w:left="426" w:hanging="437"/>
        <w:jc w:val="both"/>
        <w:rPr>
          <w:rFonts w:ascii="Times New Roman" w:eastAsia="Times New Roman" w:hAnsi="Times New Roman" w:cs="Times New Roman"/>
          <w:color w:val="333333"/>
          <w:sz w:val="28"/>
          <w:szCs w:val="28"/>
          <w:lang w:eastAsia="ru-RU"/>
        </w:rPr>
      </w:pPr>
      <w:r w:rsidRPr="00305F1E">
        <w:rPr>
          <w:rFonts w:ascii="Times New Roman" w:eastAsia="Times New Roman" w:hAnsi="Times New Roman" w:cs="Times New Roman"/>
          <w:color w:val="333333"/>
          <w:sz w:val="28"/>
          <w:szCs w:val="28"/>
          <w:lang w:eastAsia="ru-RU"/>
        </w:rPr>
        <w:t>Если вы решили провести с ребенком воспитательную беседу... Только спокойный и доверительный тон может донести до ребёнка мысли и требования родителей. Если вы кричите, у ребенка формируется привычка реагировать только на громкий звук.</w:t>
      </w:r>
    </w:p>
    <w:p w:rsidR="00305F1E" w:rsidRPr="00305F1E" w:rsidRDefault="00305F1E" w:rsidP="00305F1E">
      <w:pPr>
        <w:numPr>
          <w:ilvl w:val="1"/>
          <w:numId w:val="1"/>
        </w:numPr>
        <w:shd w:val="clear" w:color="auto" w:fill="FFFFFF"/>
        <w:tabs>
          <w:tab w:val="clear" w:pos="1440"/>
        </w:tabs>
        <w:spacing w:before="100" w:beforeAutospacing="1" w:after="100" w:afterAutospacing="1" w:line="240" w:lineRule="auto"/>
        <w:ind w:left="426" w:hanging="426"/>
        <w:jc w:val="both"/>
        <w:rPr>
          <w:rFonts w:ascii="Times New Roman" w:eastAsia="Times New Roman" w:hAnsi="Times New Roman" w:cs="Times New Roman"/>
          <w:color w:val="333333"/>
          <w:sz w:val="28"/>
          <w:szCs w:val="28"/>
          <w:lang w:eastAsia="ru-RU"/>
        </w:rPr>
      </w:pPr>
      <w:r w:rsidRPr="00305F1E">
        <w:rPr>
          <w:rFonts w:ascii="Times New Roman" w:eastAsia="Times New Roman" w:hAnsi="Times New Roman" w:cs="Times New Roman"/>
          <w:color w:val="333333"/>
          <w:sz w:val="28"/>
          <w:szCs w:val="28"/>
          <w:lang w:eastAsia="ru-RU"/>
        </w:rPr>
        <w:t>Обращаясь к ребенку с просьбой или вопросом, желательно установить с ним контакт глаз. Всегда слушайте ребёнка внимательно, смотря в его глаза, только тогда он будет чувствовать, что его проблемы и внутреннее состояние действительно Вас волнуют.</w:t>
      </w:r>
    </w:p>
    <w:p w:rsidR="00305F1E" w:rsidRPr="00305F1E" w:rsidRDefault="00305F1E" w:rsidP="00305F1E">
      <w:pPr>
        <w:numPr>
          <w:ilvl w:val="1"/>
          <w:numId w:val="1"/>
        </w:numPr>
        <w:shd w:val="clear" w:color="auto" w:fill="FFFFFF"/>
        <w:tabs>
          <w:tab w:val="clear" w:pos="1440"/>
        </w:tabs>
        <w:spacing w:before="100" w:beforeAutospacing="1" w:after="100" w:afterAutospacing="1" w:line="240" w:lineRule="auto"/>
        <w:ind w:left="426" w:hanging="426"/>
        <w:jc w:val="both"/>
        <w:rPr>
          <w:rFonts w:ascii="Times New Roman" w:eastAsia="Times New Roman" w:hAnsi="Times New Roman" w:cs="Times New Roman"/>
          <w:color w:val="333333"/>
          <w:sz w:val="28"/>
          <w:szCs w:val="28"/>
          <w:lang w:eastAsia="ru-RU"/>
        </w:rPr>
      </w:pPr>
      <w:r w:rsidRPr="00305F1E">
        <w:rPr>
          <w:rFonts w:ascii="Times New Roman" w:eastAsia="Times New Roman" w:hAnsi="Times New Roman" w:cs="Times New Roman"/>
          <w:color w:val="333333"/>
          <w:sz w:val="28"/>
          <w:szCs w:val="28"/>
          <w:lang w:eastAsia="ru-RU"/>
        </w:rPr>
        <w:t xml:space="preserve">Будьте эмоционально уравновешены. Если Вы находитесь в возбужденном состоянии, раздражены, взвинчены – постарайтесь успокоиться. Для этого можно послушать спокойную музыку, прогуляться, 15 минут побыть в тишине </w:t>
      </w:r>
      <w:r w:rsidRPr="00305F1E">
        <w:rPr>
          <w:rFonts w:ascii="Times New Roman" w:eastAsia="Times New Roman" w:hAnsi="Times New Roman" w:cs="Times New Roman"/>
          <w:color w:val="333333"/>
          <w:sz w:val="28"/>
          <w:szCs w:val="28"/>
          <w:lang w:eastAsia="ru-RU"/>
        </w:rPr>
        <w:lastRenderedPageBreak/>
        <w:t xml:space="preserve">– </w:t>
      </w:r>
      <w:proofErr w:type="gramStart"/>
      <w:r w:rsidRPr="00305F1E">
        <w:rPr>
          <w:rFonts w:ascii="Times New Roman" w:eastAsia="Times New Roman" w:hAnsi="Times New Roman" w:cs="Times New Roman"/>
          <w:color w:val="333333"/>
          <w:sz w:val="28"/>
          <w:szCs w:val="28"/>
          <w:lang w:eastAsia="ru-RU"/>
        </w:rPr>
        <w:t>у каждого свои механизмы</w:t>
      </w:r>
      <w:proofErr w:type="gramEnd"/>
      <w:r w:rsidRPr="00305F1E">
        <w:rPr>
          <w:rFonts w:ascii="Times New Roman" w:eastAsia="Times New Roman" w:hAnsi="Times New Roman" w:cs="Times New Roman"/>
          <w:color w:val="333333"/>
          <w:sz w:val="28"/>
          <w:szCs w:val="28"/>
          <w:lang w:eastAsia="ru-RU"/>
        </w:rPr>
        <w:t xml:space="preserve"> восстановления. Только в спокойном состоянии человек способен принимать взвешенные решения.</w:t>
      </w:r>
    </w:p>
    <w:p w:rsidR="00305F1E" w:rsidRPr="00305F1E" w:rsidRDefault="00305F1E" w:rsidP="00305F1E">
      <w:pPr>
        <w:numPr>
          <w:ilvl w:val="1"/>
          <w:numId w:val="1"/>
        </w:numPr>
        <w:shd w:val="clear" w:color="auto" w:fill="FFFFFF"/>
        <w:tabs>
          <w:tab w:val="clear" w:pos="1440"/>
        </w:tabs>
        <w:spacing w:before="100" w:beforeAutospacing="1" w:after="100" w:afterAutospacing="1" w:line="240" w:lineRule="auto"/>
        <w:ind w:left="426" w:hanging="426"/>
        <w:jc w:val="both"/>
        <w:rPr>
          <w:rFonts w:ascii="Times New Roman" w:eastAsia="Times New Roman" w:hAnsi="Times New Roman" w:cs="Times New Roman"/>
          <w:color w:val="333333"/>
          <w:sz w:val="28"/>
          <w:szCs w:val="28"/>
          <w:lang w:eastAsia="ru-RU"/>
        </w:rPr>
      </w:pPr>
      <w:r w:rsidRPr="00305F1E">
        <w:rPr>
          <w:rFonts w:ascii="Times New Roman" w:eastAsia="Times New Roman" w:hAnsi="Times New Roman" w:cs="Times New Roman"/>
          <w:color w:val="333333"/>
          <w:sz w:val="28"/>
          <w:szCs w:val="28"/>
          <w:lang w:eastAsia="ru-RU"/>
        </w:rPr>
        <w:t>Оценивайте поступок, но не личность. К сожалению, именно в этом пункте таится самая распространенная и самая серьезная ошибка. «Ты плохой» (оценка личности) звучит вместо уместного в этой ситуации «ты поступил плохо» (оценка поступка). Необходимо конкретно объяснить, в чем состоит ошибка, почему ребенок поступил неправильно.</w:t>
      </w:r>
    </w:p>
    <w:p w:rsidR="00305F1E" w:rsidRPr="00305F1E" w:rsidRDefault="00305F1E" w:rsidP="00305F1E">
      <w:pPr>
        <w:numPr>
          <w:ilvl w:val="1"/>
          <w:numId w:val="1"/>
        </w:numPr>
        <w:shd w:val="clear" w:color="auto" w:fill="FFFFFF"/>
        <w:tabs>
          <w:tab w:val="clear" w:pos="1440"/>
        </w:tabs>
        <w:spacing w:before="100" w:beforeAutospacing="1" w:after="100" w:afterAutospacing="1" w:line="240" w:lineRule="auto"/>
        <w:ind w:left="426" w:hanging="426"/>
        <w:jc w:val="both"/>
        <w:rPr>
          <w:rFonts w:ascii="Times New Roman" w:eastAsia="Times New Roman" w:hAnsi="Times New Roman" w:cs="Times New Roman"/>
          <w:color w:val="333333"/>
          <w:sz w:val="28"/>
          <w:szCs w:val="28"/>
          <w:lang w:eastAsia="ru-RU"/>
        </w:rPr>
      </w:pPr>
      <w:r w:rsidRPr="00305F1E">
        <w:rPr>
          <w:rFonts w:ascii="Times New Roman" w:eastAsia="Times New Roman" w:hAnsi="Times New Roman" w:cs="Times New Roman"/>
          <w:color w:val="333333"/>
          <w:sz w:val="28"/>
          <w:szCs w:val="28"/>
          <w:lang w:eastAsia="ru-RU"/>
        </w:rPr>
        <w:t>Никогда не вспоминайте о совершённых ошибках. Всё, что было, должно оставаться в прошлом. Каждый имеет право ошибиться – и ребенок и взрослый.</w:t>
      </w:r>
    </w:p>
    <w:p w:rsidR="00305F1E" w:rsidRPr="00305F1E" w:rsidRDefault="00305F1E" w:rsidP="00305F1E">
      <w:pPr>
        <w:numPr>
          <w:ilvl w:val="1"/>
          <w:numId w:val="1"/>
        </w:numPr>
        <w:shd w:val="clear" w:color="auto" w:fill="FFFFFF"/>
        <w:tabs>
          <w:tab w:val="clear" w:pos="1440"/>
        </w:tabs>
        <w:spacing w:before="100" w:beforeAutospacing="1" w:after="100" w:afterAutospacing="1" w:line="240" w:lineRule="auto"/>
        <w:ind w:left="426" w:hanging="426"/>
        <w:jc w:val="both"/>
        <w:rPr>
          <w:rFonts w:ascii="Times New Roman" w:eastAsia="Times New Roman" w:hAnsi="Times New Roman" w:cs="Times New Roman"/>
          <w:color w:val="333333"/>
          <w:sz w:val="28"/>
          <w:szCs w:val="28"/>
          <w:lang w:eastAsia="ru-RU"/>
        </w:rPr>
      </w:pPr>
      <w:r w:rsidRPr="00305F1E">
        <w:rPr>
          <w:rFonts w:ascii="Times New Roman" w:eastAsia="Times New Roman" w:hAnsi="Times New Roman" w:cs="Times New Roman"/>
          <w:color w:val="333333"/>
          <w:sz w:val="28"/>
          <w:szCs w:val="28"/>
          <w:lang w:eastAsia="ru-RU"/>
        </w:rPr>
        <w:t xml:space="preserve">Ни в коем случае нельзя сравнивать. Нужно помнить, что каждый из нас уникален, неповторим, поэтому откажитесь от сравнений людей между собой. Если решили сравнить человека, то только с самим собой. </w:t>
      </w:r>
      <w:proofErr w:type="gramStart"/>
      <w:r w:rsidRPr="00305F1E">
        <w:rPr>
          <w:rFonts w:ascii="Times New Roman" w:eastAsia="Times New Roman" w:hAnsi="Times New Roman" w:cs="Times New Roman"/>
          <w:color w:val="333333"/>
          <w:sz w:val="28"/>
          <w:szCs w:val="28"/>
          <w:lang w:eastAsia="ru-RU"/>
        </w:rPr>
        <w:t>Например</w:t>
      </w:r>
      <w:proofErr w:type="gramEnd"/>
      <w:r w:rsidRPr="00305F1E">
        <w:rPr>
          <w:rFonts w:ascii="Times New Roman" w:eastAsia="Times New Roman" w:hAnsi="Times New Roman" w:cs="Times New Roman"/>
          <w:color w:val="333333"/>
          <w:sz w:val="28"/>
          <w:szCs w:val="28"/>
          <w:lang w:eastAsia="ru-RU"/>
        </w:rPr>
        <w:t>: «Раньше ты часто злился, а теперь очень редко».</w:t>
      </w:r>
    </w:p>
    <w:p w:rsidR="00305F1E" w:rsidRPr="00305F1E" w:rsidRDefault="00305F1E" w:rsidP="00305F1E">
      <w:pPr>
        <w:numPr>
          <w:ilvl w:val="1"/>
          <w:numId w:val="1"/>
        </w:numPr>
        <w:shd w:val="clear" w:color="auto" w:fill="FFFFFF"/>
        <w:tabs>
          <w:tab w:val="clear" w:pos="1440"/>
        </w:tabs>
        <w:spacing w:before="100" w:beforeAutospacing="1" w:after="100" w:afterAutospacing="1" w:line="240" w:lineRule="auto"/>
        <w:ind w:left="426" w:hanging="426"/>
        <w:jc w:val="both"/>
        <w:rPr>
          <w:rFonts w:ascii="Times New Roman" w:eastAsia="Times New Roman" w:hAnsi="Times New Roman" w:cs="Times New Roman"/>
          <w:color w:val="333333"/>
          <w:sz w:val="28"/>
          <w:szCs w:val="28"/>
          <w:lang w:eastAsia="ru-RU"/>
        </w:rPr>
      </w:pPr>
      <w:r w:rsidRPr="00305F1E">
        <w:rPr>
          <w:rFonts w:ascii="Times New Roman" w:eastAsia="Times New Roman" w:hAnsi="Times New Roman" w:cs="Times New Roman"/>
          <w:color w:val="333333"/>
          <w:sz w:val="28"/>
          <w:szCs w:val="28"/>
          <w:lang w:eastAsia="ru-RU"/>
        </w:rPr>
        <w:t xml:space="preserve">Разговаривайте о чувствах и эмоциях друг друга. Если увидите, что ребёнок огорчён, но молчит, не допытывайтесь, пусть успокоится, тогда и расскажет всё сам, но обязательно узнайте, что случилось. Делитесь со своим супругом и детьми переживаниями, это поддерживает доверие в отношениях, развивает </w:t>
      </w:r>
      <w:proofErr w:type="spellStart"/>
      <w:r w:rsidRPr="00305F1E">
        <w:rPr>
          <w:rFonts w:ascii="Times New Roman" w:eastAsia="Times New Roman" w:hAnsi="Times New Roman" w:cs="Times New Roman"/>
          <w:color w:val="333333"/>
          <w:sz w:val="28"/>
          <w:szCs w:val="28"/>
          <w:lang w:eastAsia="ru-RU"/>
        </w:rPr>
        <w:t>эмпатию</w:t>
      </w:r>
      <w:proofErr w:type="spellEnd"/>
      <w:r w:rsidRPr="00305F1E">
        <w:rPr>
          <w:rFonts w:ascii="Times New Roman" w:eastAsia="Times New Roman" w:hAnsi="Times New Roman" w:cs="Times New Roman"/>
          <w:color w:val="333333"/>
          <w:sz w:val="28"/>
          <w:szCs w:val="28"/>
          <w:lang w:eastAsia="ru-RU"/>
        </w:rPr>
        <w:t>.</w:t>
      </w:r>
    </w:p>
    <w:p w:rsidR="00305F1E" w:rsidRPr="00305F1E" w:rsidRDefault="00305F1E" w:rsidP="00305F1E">
      <w:pPr>
        <w:numPr>
          <w:ilvl w:val="1"/>
          <w:numId w:val="1"/>
        </w:numPr>
        <w:shd w:val="clear" w:color="auto" w:fill="FFFFFF"/>
        <w:tabs>
          <w:tab w:val="clear" w:pos="1440"/>
        </w:tabs>
        <w:spacing w:before="100" w:beforeAutospacing="1" w:after="100" w:afterAutospacing="1" w:line="240" w:lineRule="auto"/>
        <w:ind w:left="426" w:hanging="426"/>
        <w:jc w:val="both"/>
        <w:rPr>
          <w:rFonts w:ascii="Times New Roman" w:eastAsia="Times New Roman" w:hAnsi="Times New Roman" w:cs="Times New Roman"/>
          <w:color w:val="333333"/>
          <w:sz w:val="28"/>
          <w:szCs w:val="28"/>
          <w:lang w:eastAsia="ru-RU"/>
        </w:rPr>
      </w:pPr>
      <w:r w:rsidRPr="00305F1E">
        <w:rPr>
          <w:rFonts w:ascii="Times New Roman" w:eastAsia="Times New Roman" w:hAnsi="Times New Roman" w:cs="Times New Roman"/>
          <w:color w:val="333333"/>
          <w:sz w:val="28"/>
          <w:szCs w:val="28"/>
          <w:lang w:eastAsia="ru-RU"/>
        </w:rPr>
        <w:t>Физические меры воздействия и оскорбления категорически запрещены. Физические наказания основаны на страхе перед болью.</w:t>
      </w:r>
    </w:p>
    <w:p w:rsidR="00305F1E" w:rsidRPr="00305F1E" w:rsidRDefault="00305F1E" w:rsidP="00305F1E">
      <w:pPr>
        <w:numPr>
          <w:ilvl w:val="1"/>
          <w:numId w:val="1"/>
        </w:numPr>
        <w:shd w:val="clear" w:color="auto" w:fill="FFFFFF"/>
        <w:tabs>
          <w:tab w:val="clear" w:pos="1440"/>
        </w:tabs>
        <w:spacing w:before="100" w:beforeAutospacing="1" w:after="100" w:afterAutospacing="1" w:line="240" w:lineRule="auto"/>
        <w:ind w:left="426" w:hanging="426"/>
        <w:jc w:val="both"/>
        <w:rPr>
          <w:rFonts w:ascii="Times New Roman" w:eastAsia="Times New Roman" w:hAnsi="Times New Roman" w:cs="Times New Roman"/>
          <w:color w:val="333333"/>
          <w:sz w:val="28"/>
          <w:szCs w:val="28"/>
          <w:lang w:eastAsia="ru-RU"/>
        </w:rPr>
      </w:pPr>
      <w:r w:rsidRPr="00305F1E">
        <w:rPr>
          <w:rFonts w:ascii="Times New Roman" w:eastAsia="Times New Roman" w:hAnsi="Times New Roman" w:cs="Times New Roman"/>
          <w:color w:val="333333"/>
          <w:sz w:val="28"/>
          <w:szCs w:val="28"/>
          <w:lang w:eastAsia="ru-RU"/>
        </w:rPr>
        <w:t>Наказывать ребенка лучше, лишая его хорошего, чем, делая ему плохое. Придумайте несколько занятий с ребенком или несколько семейных дел, традиций. Сделайте некоторые из этих занятий или дел регулярными, чтобы ребенок ждал их и знал, что они наступят обязательно. Отменяйте их, только если случился проступок, действительно ощутимый, и Вы на самом деле расстроены. НО: нельзя использовать в качестве наказания жизненно важные вещи: лишить ребенка еды, лишить прогулки, лишить сна и др.</w:t>
      </w:r>
    </w:p>
    <w:p w:rsidR="00305F1E" w:rsidRPr="00305F1E" w:rsidRDefault="00305F1E" w:rsidP="00305F1E">
      <w:pPr>
        <w:numPr>
          <w:ilvl w:val="1"/>
          <w:numId w:val="1"/>
        </w:numPr>
        <w:shd w:val="clear" w:color="auto" w:fill="FFFFFF"/>
        <w:tabs>
          <w:tab w:val="clear" w:pos="1440"/>
        </w:tabs>
        <w:spacing w:before="100" w:beforeAutospacing="1" w:after="100" w:afterAutospacing="1" w:line="240" w:lineRule="auto"/>
        <w:ind w:left="426" w:hanging="426"/>
        <w:jc w:val="both"/>
        <w:rPr>
          <w:rFonts w:ascii="Times New Roman" w:eastAsia="Times New Roman" w:hAnsi="Times New Roman" w:cs="Times New Roman"/>
          <w:color w:val="333333"/>
          <w:sz w:val="28"/>
          <w:szCs w:val="28"/>
          <w:lang w:eastAsia="ru-RU"/>
        </w:rPr>
      </w:pPr>
      <w:r w:rsidRPr="00305F1E">
        <w:rPr>
          <w:rFonts w:ascii="Times New Roman" w:eastAsia="Times New Roman" w:hAnsi="Times New Roman" w:cs="Times New Roman"/>
          <w:color w:val="333333"/>
          <w:sz w:val="28"/>
          <w:szCs w:val="28"/>
          <w:lang w:eastAsia="ru-RU"/>
        </w:rPr>
        <w:t>Похвала. Любое совершенное ребенком усилие, попытку достичь цели необходимо отмечать и поощрять. Не важно, к каким результатам он пришел, главное - отметить старание. Оставить это без положительной оценки нельзя. Тот факт, что Вы оценили, пусть небольшое, достижение ребенка, принесет ему ощущение успеха, радости, удовлетворения от проделанной работы, что уже будет являться наградой (старайтесь обходиться без материального поощрения).</w:t>
      </w:r>
    </w:p>
    <w:p w:rsidR="00305F1E" w:rsidRPr="00305F1E" w:rsidRDefault="00305F1E" w:rsidP="00305F1E">
      <w:pPr>
        <w:numPr>
          <w:ilvl w:val="1"/>
          <w:numId w:val="1"/>
        </w:numPr>
        <w:shd w:val="clear" w:color="auto" w:fill="FFFFFF"/>
        <w:tabs>
          <w:tab w:val="clear" w:pos="1440"/>
        </w:tabs>
        <w:spacing w:before="100" w:beforeAutospacing="1" w:after="100" w:afterAutospacing="1" w:line="240" w:lineRule="auto"/>
        <w:ind w:left="426" w:hanging="426"/>
        <w:jc w:val="both"/>
        <w:rPr>
          <w:rFonts w:ascii="Times New Roman" w:eastAsia="Times New Roman" w:hAnsi="Times New Roman" w:cs="Times New Roman"/>
          <w:color w:val="333333"/>
          <w:sz w:val="28"/>
          <w:szCs w:val="28"/>
          <w:lang w:eastAsia="ru-RU"/>
        </w:rPr>
      </w:pPr>
      <w:r w:rsidRPr="00305F1E">
        <w:rPr>
          <w:rFonts w:ascii="Times New Roman" w:eastAsia="Times New Roman" w:hAnsi="Times New Roman" w:cs="Times New Roman"/>
          <w:color w:val="333333"/>
          <w:sz w:val="28"/>
          <w:szCs w:val="28"/>
          <w:lang w:eastAsia="ru-RU"/>
        </w:rPr>
        <w:t>Проводите с ребёнком своё свободное время, чтобы он всегда себя чувствовал нужным и любимым. Часто родители жалуются: «Нет времени», важно не сколько времени Вы проведете со своим ребенком, а как Вы это свободное время (пусть даже 5 минут), организуете.</w:t>
      </w:r>
    </w:p>
    <w:p w:rsidR="00305F1E" w:rsidRDefault="00305F1E" w:rsidP="00305F1E">
      <w:pPr>
        <w:numPr>
          <w:ilvl w:val="1"/>
          <w:numId w:val="1"/>
        </w:numPr>
        <w:shd w:val="clear" w:color="auto" w:fill="FFFFFF"/>
        <w:tabs>
          <w:tab w:val="clear" w:pos="1440"/>
        </w:tabs>
        <w:spacing w:before="100" w:beforeAutospacing="1" w:after="100" w:afterAutospacing="1" w:line="240" w:lineRule="auto"/>
        <w:ind w:left="426" w:hanging="426"/>
        <w:jc w:val="both"/>
        <w:rPr>
          <w:rFonts w:ascii="Times New Roman" w:eastAsia="Times New Roman" w:hAnsi="Times New Roman" w:cs="Times New Roman"/>
          <w:color w:val="333333"/>
          <w:sz w:val="28"/>
          <w:szCs w:val="28"/>
          <w:lang w:eastAsia="ru-RU"/>
        </w:rPr>
      </w:pPr>
      <w:r w:rsidRPr="00305F1E">
        <w:rPr>
          <w:rFonts w:ascii="Times New Roman" w:eastAsia="Times New Roman" w:hAnsi="Times New Roman" w:cs="Times New Roman"/>
          <w:color w:val="333333"/>
          <w:sz w:val="28"/>
          <w:szCs w:val="28"/>
          <w:lang w:eastAsia="ru-RU"/>
        </w:rPr>
        <w:t xml:space="preserve">Использовать в повседневном общении приветливые, нежные фразы. Например, мне с тобой хорошо. Я рада тебя видеть. Хорошо, что ты пришел. Это укрепляет чувство </w:t>
      </w:r>
      <w:proofErr w:type="spellStart"/>
      <w:r w:rsidRPr="00305F1E">
        <w:rPr>
          <w:rFonts w:ascii="Times New Roman" w:eastAsia="Times New Roman" w:hAnsi="Times New Roman" w:cs="Times New Roman"/>
          <w:color w:val="333333"/>
          <w:sz w:val="28"/>
          <w:szCs w:val="28"/>
          <w:lang w:eastAsia="ru-RU"/>
        </w:rPr>
        <w:t>самоценности</w:t>
      </w:r>
      <w:proofErr w:type="spellEnd"/>
      <w:r w:rsidRPr="00305F1E">
        <w:rPr>
          <w:rFonts w:ascii="Times New Roman" w:eastAsia="Times New Roman" w:hAnsi="Times New Roman" w:cs="Times New Roman"/>
          <w:color w:val="333333"/>
          <w:sz w:val="28"/>
          <w:szCs w:val="28"/>
          <w:lang w:eastAsia="ru-RU"/>
        </w:rPr>
        <w:t>, самооценку, укрепляет и объединяет Вашу семью.</w:t>
      </w:r>
    </w:p>
    <w:p w:rsidR="00305F1E" w:rsidRDefault="00305F1E" w:rsidP="00305F1E">
      <w:pPr>
        <w:shd w:val="clear" w:color="auto" w:fill="FFFFFF"/>
        <w:spacing w:before="100" w:beforeAutospacing="1" w:after="100" w:afterAutospacing="1" w:line="240" w:lineRule="auto"/>
        <w:ind w:left="720"/>
        <w:jc w:val="both"/>
        <w:rPr>
          <w:rFonts w:ascii="Times New Roman" w:eastAsia="Times New Roman" w:hAnsi="Times New Roman" w:cs="Times New Roman"/>
          <w:color w:val="333333"/>
          <w:sz w:val="28"/>
          <w:szCs w:val="28"/>
          <w:lang w:eastAsia="ru-RU"/>
        </w:rPr>
      </w:pPr>
    </w:p>
    <w:p w:rsidR="00305F1E" w:rsidRDefault="00305F1E" w:rsidP="00305F1E">
      <w:pPr>
        <w:shd w:val="clear" w:color="auto" w:fill="FFFFFF"/>
        <w:spacing w:before="100" w:beforeAutospacing="1" w:after="100" w:afterAutospacing="1" w:line="240" w:lineRule="auto"/>
        <w:ind w:left="720"/>
        <w:jc w:val="both"/>
        <w:rPr>
          <w:rFonts w:ascii="Times New Roman" w:eastAsia="Times New Roman" w:hAnsi="Times New Roman" w:cs="Times New Roman"/>
          <w:color w:val="333333"/>
          <w:sz w:val="28"/>
          <w:szCs w:val="28"/>
          <w:lang w:eastAsia="ru-RU"/>
        </w:rPr>
      </w:pPr>
    </w:p>
    <w:p w:rsidR="00305F1E" w:rsidRDefault="00305F1E" w:rsidP="00305F1E">
      <w:pPr>
        <w:shd w:val="clear" w:color="auto" w:fill="FFFFFF"/>
        <w:spacing w:before="100" w:beforeAutospacing="1" w:after="100" w:afterAutospacing="1" w:line="240" w:lineRule="auto"/>
        <w:ind w:left="720"/>
        <w:jc w:val="both"/>
        <w:rPr>
          <w:rFonts w:ascii="Times New Roman" w:eastAsia="Times New Roman" w:hAnsi="Times New Roman" w:cs="Times New Roman"/>
          <w:color w:val="333333"/>
          <w:sz w:val="28"/>
          <w:szCs w:val="28"/>
          <w:lang w:eastAsia="ru-RU"/>
        </w:rPr>
      </w:pPr>
      <w:bookmarkStart w:id="0" w:name="_GoBack"/>
      <w:r w:rsidRPr="00305F1E">
        <w:rPr>
          <w:rFonts w:ascii="Arial" w:eastAsia="Times New Roman" w:hAnsi="Arial" w:cs="Arial"/>
          <w:noProof/>
          <w:color w:val="333333"/>
          <w:sz w:val="30"/>
          <w:szCs w:val="30"/>
          <w:lang w:eastAsia="ru-RU"/>
        </w:rPr>
        <w:lastRenderedPageBreak/>
        <w:drawing>
          <wp:anchor distT="0" distB="0" distL="114300" distR="114300" simplePos="0" relativeHeight="251658240" behindDoc="0" locked="0" layoutInCell="1" allowOverlap="1">
            <wp:simplePos x="0" y="0"/>
            <wp:positionH relativeFrom="margin">
              <wp:posOffset>-635</wp:posOffset>
            </wp:positionH>
            <wp:positionV relativeFrom="paragraph">
              <wp:posOffset>1270</wp:posOffset>
            </wp:positionV>
            <wp:extent cx="6191250" cy="3260673"/>
            <wp:effectExtent l="0" t="0" r="0" b="0"/>
            <wp:wrapNone/>
            <wp:docPr id="1" name="Рисунок 1" descr="https://bor-sch2.minsk-roo.gov.by/files/00121/obj/110/37943/img/Vospitanie-detej_Seminar_31.01.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or-sch2.minsk-roo.gov.by/files/00121/obj/110/37943/img/Vospitanie-detej_Seminar_31.01.201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1399" cy="327128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305F1E" w:rsidRPr="00305F1E" w:rsidRDefault="00305F1E" w:rsidP="00305F1E">
      <w:pPr>
        <w:shd w:val="clear" w:color="auto" w:fill="FFFFFF"/>
        <w:spacing w:before="100" w:beforeAutospacing="1" w:after="100" w:afterAutospacing="1" w:line="240" w:lineRule="auto"/>
        <w:ind w:left="720"/>
        <w:jc w:val="both"/>
        <w:rPr>
          <w:rFonts w:ascii="Times New Roman" w:eastAsia="Times New Roman" w:hAnsi="Times New Roman" w:cs="Times New Roman"/>
          <w:color w:val="333333"/>
          <w:sz w:val="28"/>
          <w:szCs w:val="28"/>
          <w:lang w:eastAsia="ru-RU"/>
        </w:rPr>
      </w:pPr>
    </w:p>
    <w:p w:rsidR="007A6A7E" w:rsidRDefault="007A6A7E"/>
    <w:sectPr w:rsidR="007A6A7E" w:rsidSect="00305F1E">
      <w:pgSz w:w="11906" w:h="16838"/>
      <w:pgMar w:top="568"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CB723C"/>
    <w:multiLevelType w:val="multilevel"/>
    <w:tmpl w:val="88ACA864"/>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F1E"/>
    <w:rsid w:val="00305F1E"/>
    <w:rsid w:val="007A6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984F3"/>
  <w15:chartTrackingRefBased/>
  <w15:docId w15:val="{89BD44D5-27E4-483B-8056-085A0B37A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905272">
      <w:bodyDiv w:val="1"/>
      <w:marLeft w:val="0"/>
      <w:marRight w:val="0"/>
      <w:marTop w:val="0"/>
      <w:marBottom w:val="0"/>
      <w:divBdr>
        <w:top w:val="none" w:sz="0" w:space="0" w:color="auto"/>
        <w:left w:val="none" w:sz="0" w:space="0" w:color="auto"/>
        <w:bottom w:val="none" w:sz="0" w:space="0" w:color="auto"/>
        <w:right w:val="none" w:sz="0" w:space="0" w:color="auto"/>
      </w:divBdr>
      <w:divsChild>
        <w:div w:id="1925987255">
          <w:marLeft w:val="0"/>
          <w:marRight w:val="0"/>
          <w:marTop w:val="0"/>
          <w:marBottom w:val="720"/>
          <w:divBdr>
            <w:top w:val="none" w:sz="0" w:space="0" w:color="auto"/>
            <w:left w:val="none" w:sz="0" w:space="0" w:color="auto"/>
            <w:bottom w:val="none" w:sz="0" w:space="0" w:color="auto"/>
            <w:right w:val="none" w:sz="0" w:space="0" w:color="auto"/>
          </w:divBdr>
          <w:divsChild>
            <w:div w:id="14723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1243</Words>
  <Characters>7086</Characters>
  <Application>Microsoft Office Word</Application>
  <DocSecurity>0</DocSecurity>
  <Lines>59</Lines>
  <Paragraphs>16</Paragraphs>
  <ScaleCrop>false</ScaleCrop>
  <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Rudy</dc:creator>
  <cp:keywords/>
  <dc:description/>
  <cp:lastModifiedBy>Rudy</cp:lastModifiedBy>
  <cp:revision>1</cp:revision>
  <dcterms:created xsi:type="dcterms:W3CDTF">2022-03-28T21:42:00Z</dcterms:created>
  <dcterms:modified xsi:type="dcterms:W3CDTF">2022-03-28T21:47:00Z</dcterms:modified>
</cp:coreProperties>
</file>