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905" w:rsidRPr="00163905" w:rsidRDefault="004F0895" w:rsidP="00163905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111111"/>
          <w:sz w:val="30"/>
          <w:szCs w:val="30"/>
          <w:bdr w:val="none" w:sz="0" w:space="0" w:color="auto" w:frame="1"/>
        </w:rPr>
      </w:pPr>
      <w:bookmarkStart w:id="0" w:name="_GoBack"/>
      <w:bookmarkEnd w:id="0"/>
      <w:r w:rsidRPr="00163905">
        <w:rPr>
          <w:color w:val="111111"/>
          <w:sz w:val="30"/>
          <w:szCs w:val="30"/>
        </w:rPr>
        <w:t xml:space="preserve"> </w:t>
      </w:r>
      <w:r w:rsidR="00163905" w:rsidRPr="00163905">
        <w:rPr>
          <w:color w:val="111111"/>
          <w:sz w:val="30"/>
          <w:szCs w:val="30"/>
        </w:rPr>
        <w:t>«</w:t>
      </w:r>
      <w:r w:rsidR="00163905" w:rsidRPr="00163905">
        <w:rPr>
          <w:rStyle w:val="a4"/>
          <w:color w:val="111111"/>
          <w:sz w:val="30"/>
          <w:szCs w:val="30"/>
          <w:bdr w:val="none" w:sz="0" w:space="0" w:color="auto" w:frame="1"/>
        </w:rPr>
        <w:t>Влияние внутрисемейных отношений</w:t>
      </w:r>
      <w:r w:rsidR="00163905">
        <w:rPr>
          <w:rStyle w:val="a4"/>
          <w:color w:val="111111"/>
          <w:sz w:val="30"/>
          <w:szCs w:val="30"/>
          <w:bdr w:val="none" w:sz="0" w:space="0" w:color="auto" w:frame="1"/>
        </w:rPr>
        <w:t xml:space="preserve"> на эмоциональное состояние ребё</w:t>
      </w:r>
      <w:r w:rsidR="00163905" w:rsidRPr="00163905">
        <w:rPr>
          <w:rStyle w:val="a4"/>
          <w:color w:val="111111"/>
          <w:sz w:val="30"/>
          <w:szCs w:val="30"/>
          <w:bdr w:val="none" w:sz="0" w:space="0" w:color="auto" w:frame="1"/>
        </w:rPr>
        <w:t>нка</w:t>
      </w:r>
      <w:r w:rsidR="00163905" w:rsidRPr="00163905">
        <w:rPr>
          <w:color w:val="111111"/>
          <w:sz w:val="30"/>
          <w:szCs w:val="30"/>
        </w:rPr>
        <w:t>».</w:t>
      </w:r>
    </w:p>
    <w:p w:rsidR="00163905" w:rsidRPr="00163905" w:rsidRDefault="00163905" w:rsidP="001639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0"/>
          <w:szCs w:val="30"/>
        </w:rPr>
      </w:pP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Эмоциональное воспитание ребенка – бесспорно</w:t>
      </w:r>
      <w:r w:rsidRPr="00163905">
        <w:rPr>
          <w:color w:val="111111"/>
          <w:sz w:val="30"/>
          <w:szCs w:val="30"/>
        </w:rPr>
        <w:t>, прерогатива семьи. Следует учитывать, что чувства играют исключительную роль в жизни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ребенка</w:t>
      </w:r>
      <w:r w:rsidRPr="00163905">
        <w:rPr>
          <w:color w:val="111111"/>
          <w:sz w:val="30"/>
          <w:szCs w:val="30"/>
        </w:rPr>
        <w:t>. Они </w:t>
      </w:r>
      <w:r w:rsidRPr="00163905">
        <w:rPr>
          <w:i/>
          <w:iCs/>
          <w:color w:val="111111"/>
          <w:sz w:val="30"/>
          <w:szCs w:val="30"/>
          <w:bdr w:val="none" w:sz="0" w:space="0" w:color="auto" w:frame="1"/>
        </w:rPr>
        <w:t>«окрашивают»</w:t>
      </w:r>
      <w:r w:rsidRPr="00163905">
        <w:rPr>
          <w:color w:val="111111"/>
          <w:sz w:val="30"/>
          <w:szCs w:val="30"/>
        </w:rPr>
        <w:t> его ощущения, восприятия, представления, мысли. В них выражается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отношение ребенка к окружающему миру</w:t>
      </w:r>
      <w:r w:rsidRPr="00163905">
        <w:rPr>
          <w:color w:val="111111"/>
          <w:sz w:val="30"/>
          <w:szCs w:val="30"/>
        </w:rPr>
        <w:t>.</w:t>
      </w:r>
    </w:p>
    <w:p w:rsidR="00163905" w:rsidRPr="00163905" w:rsidRDefault="00163905" w:rsidP="001639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0"/>
          <w:szCs w:val="30"/>
        </w:rPr>
      </w:pPr>
      <w:r w:rsidRPr="00163905">
        <w:rPr>
          <w:color w:val="111111"/>
          <w:sz w:val="30"/>
          <w:szCs w:val="30"/>
        </w:rPr>
        <w:t>Для развития у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ребенка позитивного образа </w:t>
      </w:r>
      <w:r w:rsidRPr="00163905">
        <w:rPr>
          <w:i/>
          <w:iCs/>
          <w:color w:val="111111"/>
          <w:sz w:val="30"/>
          <w:szCs w:val="30"/>
          <w:bdr w:val="none" w:sz="0" w:space="0" w:color="auto" w:frame="1"/>
        </w:rPr>
        <w:t>«Я»</w:t>
      </w:r>
      <w:r w:rsidRPr="00163905">
        <w:rPr>
          <w:color w:val="111111"/>
          <w:sz w:val="30"/>
          <w:szCs w:val="30"/>
        </w:rPr>
        <w:t> значимыми являются чувства собственного достоинства, гордости, становление которых зависит от условий жизни и воспитания, прежде всего, в семье. Поддерживать достоинство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ребенка</w:t>
      </w:r>
      <w:r w:rsidRPr="00163905">
        <w:rPr>
          <w:color w:val="111111"/>
          <w:sz w:val="30"/>
          <w:szCs w:val="30"/>
        </w:rPr>
        <w:t>, укреплять его хорошее мнение о себе – задача семьи. Это удается сделать в тех семьях, где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ребенка</w:t>
      </w:r>
      <w:r w:rsidRPr="00163905">
        <w:rPr>
          <w:color w:val="111111"/>
          <w:sz w:val="30"/>
          <w:szCs w:val="30"/>
        </w:rPr>
        <w:t> включают в различные виды деятельности, помогают </w:t>
      </w:r>
      <w:r w:rsidRPr="00163905">
        <w:rPr>
          <w:i/>
          <w:iCs/>
          <w:color w:val="111111"/>
          <w:sz w:val="30"/>
          <w:szCs w:val="30"/>
          <w:bdr w:val="none" w:sz="0" w:space="0" w:color="auto" w:frame="1"/>
        </w:rPr>
        <w:t>«расти»</w:t>
      </w:r>
      <w:r w:rsidRPr="00163905">
        <w:rPr>
          <w:color w:val="111111"/>
          <w:sz w:val="30"/>
          <w:szCs w:val="30"/>
        </w:rPr>
        <w:t> в них, видеть свои достижения и ощущать, что они небезразличны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родителям</w:t>
      </w:r>
      <w:r w:rsidRPr="00163905">
        <w:rPr>
          <w:color w:val="111111"/>
          <w:sz w:val="30"/>
          <w:szCs w:val="30"/>
        </w:rPr>
        <w:t>. Возникшее чувство гордости за хорошо выполненное задание, поручение побуждает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ребенка к новым </w:t>
      </w:r>
      <w:r w:rsidRPr="00163905">
        <w:rPr>
          <w:i/>
          <w:iCs/>
          <w:color w:val="111111"/>
          <w:sz w:val="30"/>
          <w:szCs w:val="30"/>
          <w:bdr w:val="none" w:sz="0" w:space="0" w:color="auto" w:frame="1"/>
        </w:rPr>
        <w:t>«победам»</w:t>
      </w:r>
      <w:r w:rsidRPr="00163905">
        <w:rPr>
          <w:color w:val="111111"/>
          <w:sz w:val="30"/>
          <w:szCs w:val="30"/>
        </w:rPr>
        <w:t>.</w:t>
      </w:r>
    </w:p>
    <w:p w:rsidR="00163905" w:rsidRPr="00163905" w:rsidRDefault="00163905" w:rsidP="001639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0"/>
          <w:szCs w:val="30"/>
        </w:rPr>
      </w:pPr>
      <w:r w:rsidRPr="00163905">
        <w:rPr>
          <w:color w:val="111111"/>
          <w:sz w:val="30"/>
          <w:szCs w:val="30"/>
        </w:rPr>
        <w:t>Детство – самая прекрасная пора жизни человека, </w:t>
      </w:r>
      <w:r w:rsidRPr="00163905">
        <w:rPr>
          <w:color w:val="111111"/>
          <w:sz w:val="30"/>
          <w:szCs w:val="30"/>
          <w:bdr w:val="none" w:sz="0" w:space="0" w:color="auto" w:frame="1"/>
        </w:rPr>
        <w:t>получившая целый букет красивых определений</w:t>
      </w:r>
      <w:r w:rsidRPr="00163905">
        <w:rPr>
          <w:color w:val="111111"/>
          <w:sz w:val="30"/>
          <w:szCs w:val="30"/>
        </w:rPr>
        <w:t>: счастливое, безмятежное, безоблачное, но для некоторых детей оно – трудное, и, прежде всего, по вине окружающих взрослых. К сожалению,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ребенок</w:t>
      </w:r>
      <w:r w:rsidRPr="00163905">
        <w:rPr>
          <w:color w:val="111111"/>
          <w:sz w:val="30"/>
          <w:szCs w:val="30"/>
        </w:rPr>
        <w:t> не выбирает свою семью,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родителей</w:t>
      </w:r>
      <w:r w:rsidRPr="00163905">
        <w:rPr>
          <w:color w:val="111111"/>
          <w:sz w:val="30"/>
          <w:szCs w:val="30"/>
        </w:rPr>
        <w:t> и очень зависит от малого круга общения, особенно в детстве.</w:t>
      </w:r>
    </w:p>
    <w:p w:rsidR="00163905" w:rsidRPr="00163905" w:rsidRDefault="00163905" w:rsidP="001639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0"/>
          <w:szCs w:val="30"/>
        </w:rPr>
      </w:pPr>
      <w:r w:rsidRPr="00163905">
        <w:rPr>
          <w:color w:val="111111"/>
          <w:sz w:val="30"/>
          <w:szCs w:val="30"/>
        </w:rPr>
        <w:t>Психологический климат семьи выражается в том, какие преобладают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 xml:space="preserve">отношения и </w:t>
      </w:r>
      <w:proofErr w:type="gramStart"/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настроения</w:t>
      </w:r>
      <w:r w:rsidRPr="00163905">
        <w:rPr>
          <w:color w:val="111111"/>
          <w:sz w:val="30"/>
          <w:szCs w:val="30"/>
        </w:rPr>
        <w:t> :</w:t>
      </w:r>
      <w:proofErr w:type="gramEnd"/>
      <w:r w:rsidRPr="00163905">
        <w:rPr>
          <w:color w:val="111111"/>
          <w:sz w:val="30"/>
          <w:szCs w:val="30"/>
        </w:rPr>
        <w:t xml:space="preserve"> восторженное, радостное, светлое, спокойное, теплое, тревожное, холодное, враждебное, подавленное. При благоприятном микроклимате каждый член семьи чувствует себя равным среди равных, нужным, защищенным и уверенным. Он ощущает семью своеобразным пристанищем, куда приходит отдыхать, или колодцем, где черпает живительную свежесть, бодрость и оптимизм. Главное в семье – чувство </w:t>
      </w:r>
      <w:proofErr w:type="spellStart"/>
      <w:r w:rsidRPr="00163905">
        <w:rPr>
          <w:color w:val="111111"/>
          <w:sz w:val="30"/>
          <w:szCs w:val="30"/>
        </w:rPr>
        <w:t>самоценности</w:t>
      </w:r>
      <w:proofErr w:type="spellEnd"/>
      <w:r w:rsidRPr="00163905">
        <w:rPr>
          <w:color w:val="111111"/>
          <w:sz w:val="30"/>
          <w:szCs w:val="30"/>
        </w:rPr>
        <w:t xml:space="preserve"> и стремление уважать право каждого быть личностью, а не только мужем, отцом, хозяином дома или партнером.</w:t>
      </w:r>
    </w:p>
    <w:p w:rsidR="00163905" w:rsidRPr="00163905" w:rsidRDefault="00163905" w:rsidP="001639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0"/>
          <w:szCs w:val="30"/>
        </w:rPr>
      </w:pPr>
      <w:r w:rsidRPr="00163905">
        <w:rPr>
          <w:color w:val="111111"/>
          <w:sz w:val="30"/>
          <w:szCs w:val="30"/>
        </w:rPr>
        <w:t>Благоприятная психологическая атмосфера связана с таким общением, которое не в тягость кому-то из членов семьи. А для того чтобы барометр вашей семьи всегда показывал хорошую погоду, </w:t>
      </w:r>
      <w:r w:rsidRPr="00163905">
        <w:rPr>
          <w:color w:val="111111"/>
          <w:sz w:val="30"/>
          <w:szCs w:val="30"/>
          <w:bdr w:val="none" w:sz="0" w:space="0" w:color="auto" w:frame="1"/>
        </w:rPr>
        <w:t>постарайтесь овладеть следующими умениями</w:t>
      </w:r>
      <w:r w:rsidRPr="00163905">
        <w:rPr>
          <w:color w:val="111111"/>
          <w:sz w:val="30"/>
          <w:szCs w:val="30"/>
        </w:rPr>
        <w:t>:</w:t>
      </w:r>
    </w:p>
    <w:p w:rsidR="00163905" w:rsidRPr="00163905" w:rsidRDefault="00163905" w:rsidP="001639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0"/>
          <w:szCs w:val="30"/>
        </w:rPr>
      </w:pPr>
      <w:r w:rsidRPr="00163905">
        <w:rPr>
          <w:color w:val="111111"/>
          <w:sz w:val="30"/>
          <w:szCs w:val="30"/>
        </w:rPr>
        <w:t>– </w:t>
      </w:r>
      <w:r w:rsidRPr="00163905">
        <w:rPr>
          <w:i/>
          <w:iCs/>
          <w:color w:val="111111"/>
          <w:sz w:val="30"/>
          <w:szCs w:val="30"/>
          <w:bdr w:val="none" w:sz="0" w:space="0" w:color="auto" w:frame="1"/>
        </w:rPr>
        <w:t>«Держать улыбку»</w:t>
      </w:r>
      <w:r w:rsidRPr="00163905">
        <w:rPr>
          <w:color w:val="111111"/>
          <w:sz w:val="30"/>
          <w:szCs w:val="30"/>
        </w:rPr>
        <w:t> </w:t>
      </w:r>
      <w:r w:rsidRPr="00163905">
        <w:rPr>
          <w:i/>
          <w:iCs/>
          <w:color w:val="111111"/>
          <w:sz w:val="30"/>
          <w:szCs w:val="30"/>
          <w:bdr w:val="none" w:sz="0" w:space="0" w:color="auto" w:frame="1"/>
        </w:rPr>
        <w:t>(потому что именно лицо – ваша визитная карточка)</w:t>
      </w:r>
      <w:r w:rsidRPr="00163905">
        <w:rPr>
          <w:color w:val="111111"/>
          <w:sz w:val="30"/>
          <w:szCs w:val="30"/>
        </w:rPr>
        <w:t>.</w:t>
      </w:r>
    </w:p>
    <w:p w:rsidR="00163905" w:rsidRPr="00163905" w:rsidRDefault="00163905" w:rsidP="001639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0"/>
          <w:szCs w:val="30"/>
        </w:rPr>
      </w:pPr>
      <w:r w:rsidRPr="00163905">
        <w:rPr>
          <w:color w:val="111111"/>
          <w:sz w:val="30"/>
          <w:szCs w:val="30"/>
        </w:rPr>
        <w:t>– Обращать внимание на других </w:t>
      </w:r>
      <w:r w:rsidRPr="00163905">
        <w:rPr>
          <w:i/>
          <w:iCs/>
          <w:color w:val="111111"/>
          <w:sz w:val="30"/>
          <w:szCs w:val="30"/>
          <w:bdr w:val="none" w:sz="0" w:space="0" w:color="auto" w:frame="1"/>
        </w:rPr>
        <w:t>(от вашего знания домашних зависит счастье семьи)</w:t>
      </w:r>
      <w:r w:rsidRPr="00163905">
        <w:rPr>
          <w:color w:val="111111"/>
          <w:sz w:val="30"/>
          <w:szCs w:val="30"/>
        </w:rPr>
        <w:t>.</w:t>
      </w:r>
    </w:p>
    <w:p w:rsidR="00163905" w:rsidRPr="00163905" w:rsidRDefault="00163905" w:rsidP="001639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0"/>
          <w:szCs w:val="30"/>
        </w:rPr>
      </w:pPr>
      <w:r w:rsidRPr="00163905">
        <w:rPr>
          <w:color w:val="111111"/>
          <w:sz w:val="30"/>
          <w:szCs w:val="30"/>
        </w:rPr>
        <w:t>– Слушать, что говорят другие </w:t>
      </w:r>
      <w:r w:rsidRPr="00163905">
        <w:rPr>
          <w:i/>
          <w:iCs/>
          <w:color w:val="111111"/>
          <w:sz w:val="30"/>
          <w:szCs w:val="30"/>
          <w:bdr w:val="none" w:sz="0" w:space="0" w:color="auto" w:frame="1"/>
        </w:rPr>
        <w:t>(ибо с глухими разговаривать трудно)</w:t>
      </w:r>
      <w:r w:rsidRPr="00163905">
        <w:rPr>
          <w:color w:val="111111"/>
          <w:sz w:val="30"/>
          <w:szCs w:val="30"/>
        </w:rPr>
        <w:t>.</w:t>
      </w:r>
    </w:p>
    <w:p w:rsidR="00163905" w:rsidRPr="00163905" w:rsidRDefault="00163905" w:rsidP="001639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0"/>
          <w:szCs w:val="30"/>
        </w:rPr>
      </w:pPr>
      <w:r w:rsidRPr="00163905">
        <w:rPr>
          <w:color w:val="111111"/>
          <w:sz w:val="30"/>
          <w:szCs w:val="30"/>
        </w:rPr>
        <w:lastRenderedPageBreak/>
        <w:t>– Говорить </w:t>
      </w:r>
      <w:r w:rsidRPr="00163905">
        <w:rPr>
          <w:i/>
          <w:iCs/>
          <w:color w:val="111111"/>
          <w:sz w:val="30"/>
          <w:szCs w:val="30"/>
          <w:bdr w:val="none" w:sz="0" w:space="0" w:color="auto" w:frame="1"/>
        </w:rPr>
        <w:t>«нет»</w:t>
      </w:r>
      <w:r w:rsidRPr="00163905">
        <w:rPr>
          <w:color w:val="111111"/>
          <w:sz w:val="30"/>
          <w:szCs w:val="30"/>
        </w:rPr>
        <w:t>, не обижая </w:t>
      </w:r>
      <w:r w:rsidRPr="00163905">
        <w:rPr>
          <w:i/>
          <w:iCs/>
          <w:color w:val="111111"/>
          <w:sz w:val="30"/>
          <w:szCs w:val="30"/>
          <w:bdr w:val="none" w:sz="0" w:space="0" w:color="auto" w:frame="1"/>
        </w:rPr>
        <w:t>(и в семье тоже нужна дипломатия)</w:t>
      </w:r>
      <w:r w:rsidRPr="00163905">
        <w:rPr>
          <w:color w:val="111111"/>
          <w:sz w:val="30"/>
          <w:szCs w:val="30"/>
        </w:rPr>
        <w:t>.</w:t>
      </w:r>
    </w:p>
    <w:p w:rsidR="00163905" w:rsidRPr="00163905" w:rsidRDefault="00163905" w:rsidP="001639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0"/>
          <w:szCs w:val="30"/>
        </w:rPr>
      </w:pPr>
      <w:r w:rsidRPr="00163905">
        <w:rPr>
          <w:color w:val="111111"/>
          <w:sz w:val="30"/>
          <w:szCs w:val="30"/>
        </w:rPr>
        <w:t>– Не вступать в конфликты </w:t>
      </w:r>
      <w:r w:rsidRPr="00163905">
        <w:rPr>
          <w:i/>
          <w:iCs/>
          <w:color w:val="111111"/>
          <w:sz w:val="30"/>
          <w:szCs w:val="30"/>
          <w:bdr w:val="none" w:sz="0" w:space="0" w:color="auto" w:frame="1"/>
        </w:rPr>
        <w:t>(учтите, что лучший способ выйти из конфликта – это не вступать в него)</w:t>
      </w:r>
      <w:r w:rsidRPr="00163905">
        <w:rPr>
          <w:color w:val="111111"/>
          <w:sz w:val="30"/>
          <w:szCs w:val="30"/>
        </w:rPr>
        <w:t>.</w:t>
      </w:r>
    </w:p>
    <w:p w:rsidR="00163905" w:rsidRPr="00163905" w:rsidRDefault="00163905" w:rsidP="001639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0"/>
          <w:szCs w:val="30"/>
        </w:rPr>
      </w:pPr>
      <w:r w:rsidRPr="00163905">
        <w:rPr>
          <w:color w:val="111111"/>
          <w:sz w:val="30"/>
          <w:szCs w:val="30"/>
        </w:rPr>
        <w:t>– Ободрять других </w:t>
      </w:r>
      <w:r w:rsidRPr="00163905">
        <w:rPr>
          <w:i/>
          <w:iCs/>
          <w:color w:val="111111"/>
          <w:sz w:val="30"/>
          <w:szCs w:val="30"/>
          <w:bdr w:val="none" w:sz="0" w:space="0" w:color="auto" w:frame="1"/>
        </w:rPr>
        <w:t>(оптимистам жить легче)</w:t>
      </w:r>
      <w:r w:rsidRPr="00163905">
        <w:rPr>
          <w:color w:val="111111"/>
          <w:sz w:val="30"/>
          <w:szCs w:val="30"/>
        </w:rPr>
        <w:t>.</w:t>
      </w:r>
    </w:p>
    <w:p w:rsidR="00163905" w:rsidRPr="00163905" w:rsidRDefault="00163905" w:rsidP="0016390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0"/>
          <w:szCs w:val="30"/>
        </w:rPr>
      </w:pPr>
      <w:r w:rsidRPr="00163905">
        <w:rPr>
          <w:color w:val="111111"/>
          <w:sz w:val="30"/>
          <w:szCs w:val="30"/>
        </w:rPr>
        <w:t>– Делать комплименты (учтите, что женщины любят ухом, и даже самые умные мужчины легко откликаются на самую грубую лесть).</w:t>
      </w:r>
    </w:p>
    <w:p w:rsidR="00163905" w:rsidRPr="00163905" w:rsidRDefault="00163905" w:rsidP="001639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0"/>
          <w:szCs w:val="30"/>
        </w:rPr>
      </w:pPr>
      <w:r w:rsidRPr="00163905">
        <w:rPr>
          <w:color w:val="111111"/>
          <w:sz w:val="30"/>
          <w:szCs w:val="30"/>
        </w:rPr>
        <w:t>Вероятнее всего, благоприятная психологическая атмосфера присутствует в гармоничной семье. Какую же семью можно назвать гармоничной? В такой семье ощущается радость жизни. Все обитатели Дома уверены, что их с интересом и радостью выслушают. Здесь все знают, что с ними считаются и всегда учитывают позицию других. </w:t>
      </w:r>
      <w:r w:rsidRPr="00163905">
        <w:rPr>
          <w:color w:val="111111"/>
          <w:sz w:val="30"/>
          <w:szCs w:val="30"/>
          <w:bdr w:val="none" w:sz="0" w:space="0" w:color="auto" w:frame="1"/>
        </w:rPr>
        <w:t>Потому люди открыто проявляют свои чувства</w:t>
      </w:r>
      <w:r w:rsidRPr="00163905">
        <w:rPr>
          <w:color w:val="111111"/>
          <w:sz w:val="30"/>
          <w:szCs w:val="30"/>
        </w:rPr>
        <w:t>: радости и огорчения, успехи и поражения. В такой семье люди не боятся рисковать, так как знают – семья поймет, что поиск нового всегда сопряжен с возможными ошибками. Ошибки говорят о том, что человек меняется, растет, совершенствуется и развивается. В гармоничной семье все чувствуют себя на своем месте, и они таковы, какими хотят себя видеть – признанные и любимые. Здесь привыкли смотреть друг на друга, а не в сторону или в потолок. И даже младенцы выглядят открытыми и дружелюбными. В семье царит молчаливое спокойствие </w:t>
      </w:r>
      <w:r w:rsidRPr="00163905">
        <w:rPr>
          <w:i/>
          <w:iCs/>
          <w:color w:val="111111"/>
          <w:sz w:val="30"/>
          <w:szCs w:val="30"/>
          <w:bdr w:val="none" w:sz="0" w:space="0" w:color="auto" w:frame="1"/>
        </w:rPr>
        <w:t>(но не безразличное молчание или молчание из-за страха быть непонятым)</w:t>
      </w:r>
      <w:r w:rsidRPr="00163905">
        <w:rPr>
          <w:color w:val="111111"/>
          <w:sz w:val="30"/>
          <w:szCs w:val="30"/>
        </w:rPr>
        <w:t>. Буря в таком Доме – это признак какой-то очень важной активности членов семьи, а вовсе не попытка затеять ссору. </w:t>
      </w:r>
      <w:r w:rsidRPr="00163905">
        <w:rPr>
          <w:color w:val="111111"/>
          <w:sz w:val="30"/>
          <w:szCs w:val="30"/>
          <w:bdr w:val="none" w:sz="0" w:space="0" w:color="auto" w:frame="1"/>
        </w:rPr>
        <w:t>Ведь каждый знает</w:t>
      </w:r>
      <w:r w:rsidRPr="00163905">
        <w:rPr>
          <w:color w:val="111111"/>
          <w:sz w:val="30"/>
          <w:szCs w:val="30"/>
        </w:rPr>
        <w:t>: если его не слушают сейчас, то лишь потому, что на это нет времени, а не потому, что не любят. В таких семьях люди чувствуют себя уютно и комфортно. Взрослые и дети не скрывают нежности и в любом возрасте проявляют ее не только в поцелуях, но и в том, что открыто беседуют друг с другом о себе и своих делах.</w:t>
      </w:r>
    </w:p>
    <w:p w:rsidR="00163905" w:rsidRPr="00163905" w:rsidRDefault="00163905" w:rsidP="001639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0"/>
          <w:szCs w:val="30"/>
        </w:rPr>
      </w:pPr>
      <w:r w:rsidRPr="00163905">
        <w:rPr>
          <w:color w:val="111111"/>
          <w:sz w:val="30"/>
          <w:szCs w:val="30"/>
        </w:rPr>
        <w:t>Воспитывая детей,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родители</w:t>
      </w:r>
      <w:r w:rsidRPr="00163905">
        <w:rPr>
          <w:color w:val="111111"/>
          <w:sz w:val="30"/>
          <w:szCs w:val="30"/>
        </w:rPr>
        <w:t> ведут себя как лидеры, но не как хозяева и руководители. Свою главную воспитательную задачу они видят в том, чтобы научить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ребенка</w:t>
      </w:r>
      <w:r w:rsidRPr="00163905">
        <w:rPr>
          <w:color w:val="111111"/>
          <w:sz w:val="30"/>
          <w:szCs w:val="30"/>
        </w:rPr>
        <w:t> в любой жизненной ситуации оставаться человеком, и поэтому не скрывают от детей негативные факты, делятся своим огорчением, гневом, а, когда им хорошо, могут быть радостными и уверенными в себе. Если в проблемных семьях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родители</w:t>
      </w:r>
      <w:r w:rsidRPr="00163905">
        <w:rPr>
          <w:color w:val="111111"/>
          <w:sz w:val="30"/>
          <w:szCs w:val="30"/>
        </w:rPr>
        <w:t> призывают детей не огорчать мать или отца, наказывают или даже бьют только за то, что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ребенок не сказал </w:t>
      </w:r>
      <w:r w:rsidRPr="00163905">
        <w:rPr>
          <w:i/>
          <w:iCs/>
          <w:color w:val="111111"/>
          <w:sz w:val="30"/>
          <w:szCs w:val="30"/>
          <w:bdr w:val="none" w:sz="0" w:space="0" w:color="auto" w:frame="1"/>
        </w:rPr>
        <w:t>«спасибо»</w:t>
      </w:r>
      <w:r w:rsidRPr="00163905">
        <w:rPr>
          <w:color w:val="111111"/>
          <w:sz w:val="30"/>
          <w:szCs w:val="30"/>
        </w:rPr>
        <w:t> или ответил невежливо на замечание, то в гармоничной семье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родители твердо знают</w:t>
      </w:r>
      <w:r w:rsidRPr="00163905">
        <w:rPr>
          <w:color w:val="111111"/>
          <w:sz w:val="30"/>
          <w:szCs w:val="30"/>
        </w:rPr>
        <w:t>, что им самим постоянно надо учиться быть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родителями</w:t>
      </w:r>
      <w:r w:rsidRPr="00163905">
        <w:rPr>
          <w:color w:val="111111"/>
          <w:sz w:val="30"/>
          <w:szCs w:val="30"/>
        </w:rPr>
        <w:t>, а значит – лидерами!</w:t>
      </w:r>
    </w:p>
    <w:p w:rsidR="00163905" w:rsidRPr="00163905" w:rsidRDefault="00163905" w:rsidP="001639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0"/>
          <w:szCs w:val="30"/>
        </w:rPr>
      </w:pPr>
      <w:r w:rsidRPr="00163905">
        <w:rPr>
          <w:color w:val="111111"/>
          <w:sz w:val="30"/>
          <w:szCs w:val="30"/>
        </w:rPr>
        <w:t>И они выбирают для разговора с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ребенком</w:t>
      </w:r>
      <w:r w:rsidRPr="00163905">
        <w:rPr>
          <w:color w:val="111111"/>
          <w:sz w:val="30"/>
          <w:szCs w:val="30"/>
        </w:rPr>
        <w:t xml:space="preserve"> именно то время и ту ситуацию, когда их сын, дочь могут действительно их услышать и </w:t>
      </w:r>
      <w:r w:rsidRPr="00163905">
        <w:rPr>
          <w:color w:val="111111"/>
          <w:sz w:val="30"/>
          <w:szCs w:val="30"/>
        </w:rPr>
        <w:lastRenderedPageBreak/>
        <w:t>понять. Когда же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ребенок ведет себя плохо</w:t>
      </w:r>
      <w:r w:rsidRPr="00163905">
        <w:rPr>
          <w:color w:val="111111"/>
          <w:sz w:val="30"/>
          <w:szCs w:val="30"/>
        </w:rPr>
        <w:t>,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родители-лидеры</w:t>
      </w:r>
      <w:r w:rsidRPr="00163905">
        <w:rPr>
          <w:color w:val="111111"/>
          <w:sz w:val="30"/>
          <w:szCs w:val="30"/>
        </w:rPr>
        <w:t> стараются как можно теснее приблизиться к нему, предлагая свою поддержку. В гармоничной семье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родители твердо знают</w:t>
      </w:r>
      <w:r w:rsidRPr="00163905">
        <w:rPr>
          <w:color w:val="111111"/>
          <w:sz w:val="30"/>
          <w:szCs w:val="30"/>
        </w:rPr>
        <w:t>, что дети по своей природе не могут быть плохими и если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ребенок ведет себя плохо</w:t>
      </w:r>
      <w:r w:rsidRPr="00163905">
        <w:rPr>
          <w:color w:val="111111"/>
          <w:sz w:val="30"/>
          <w:szCs w:val="30"/>
        </w:rPr>
        <w:t>, это означает, что он неправильно понимает ситуацию или же мало ценит и уважает самого себя.</w:t>
      </w:r>
    </w:p>
    <w:p w:rsidR="00163905" w:rsidRPr="00163905" w:rsidRDefault="00163905" w:rsidP="001639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0"/>
          <w:szCs w:val="30"/>
        </w:rPr>
      </w:pP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Родители</w:t>
      </w:r>
      <w:r w:rsidRPr="00163905">
        <w:rPr>
          <w:color w:val="111111"/>
          <w:sz w:val="30"/>
          <w:szCs w:val="30"/>
        </w:rPr>
        <w:t> в гармоничных семьях понимают, что проблемы будут неизбежно возникать по мере роста и развития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ребенка</w:t>
      </w:r>
      <w:r w:rsidRPr="00163905">
        <w:rPr>
          <w:color w:val="111111"/>
          <w:sz w:val="30"/>
          <w:szCs w:val="30"/>
        </w:rPr>
        <w:t>. Сама жизнь будет их ставить перед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ребенком</w:t>
      </w:r>
      <w:r w:rsidRPr="00163905">
        <w:rPr>
          <w:color w:val="111111"/>
          <w:sz w:val="30"/>
          <w:szCs w:val="30"/>
        </w:rPr>
        <w:t>, перед его семьей, и они вместе будут пытаться решить новые задачи. В проблемных семьях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родители</w:t>
      </w:r>
      <w:r w:rsidRPr="00163905">
        <w:rPr>
          <w:color w:val="111111"/>
          <w:sz w:val="30"/>
          <w:szCs w:val="30"/>
        </w:rPr>
        <w:t> выкладывают всю свою энергию для того, чтобы вообще не иметь проблем. Когда же они возникают (а они не могут не возникать, то оказывается, что люди уже исчерпали свои силы и возможности. Одна из отличительных черт, присущих зрелой, гармоничной семье, заключается в том, что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родители</w:t>
      </w:r>
      <w:r w:rsidRPr="00163905">
        <w:rPr>
          <w:color w:val="111111"/>
          <w:sz w:val="30"/>
          <w:szCs w:val="30"/>
        </w:rPr>
        <w:t> верят в неизбежность перемен в детях и сами готовы с ними постоянно меняться.</w:t>
      </w:r>
    </w:p>
    <w:p w:rsidR="00163905" w:rsidRPr="00163905" w:rsidRDefault="00163905" w:rsidP="001639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0"/>
          <w:szCs w:val="30"/>
        </w:rPr>
      </w:pPr>
      <w:r w:rsidRPr="00163905">
        <w:rPr>
          <w:color w:val="111111"/>
          <w:sz w:val="30"/>
          <w:szCs w:val="30"/>
          <w:bdr w:val="none" w:sz="0" w:space="0" w:color="auto" w:frame="1"/>
        </w:rPr>
        <w:t>Однако и благополучная семья может быть источником душевных страданий детей</w:t>
      </w:r>
      <w:r w:rsidRPr="00163905">
        <w:rPr>
          <w:color w:val="111111"/>
          <w:sz w:val="30"/>
          <w:szCs w:val="30"/>
        </w:rPr>
        <w:t>: когда она становится ареной борьбы характеров супругов. Конечно, папы и мамы, как правило, обожают своих сыновей и дочерей. И это прекрасно. Любовь, забота, нежность, внимание окрыляют растущего человека, вселяют в него уверенность, оптимизм, духовную силу. Но так происходит только тогда, когда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ребенок</w:t>
      </w:r>
      <w:r w:rsidRPr="00163905">
        <w:rPr>
          <w:color w:val="111111"/>
          <w:sz w:val="30"/>
          <w:szCs w:val="30"/>
        </w:rPr>
        <w:t> чувствует полную гармонию в семейном мире, любовь и взаимопонимание в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отношениях между взрослыми</w:t>
      </w:r>
      <w:r w:rsidRPr="00163905">
        <w:rPr>
          <w:color w:val="111111"/>
          <w:sz w:val="30"/>
          <w:szCs w:val="30"/>
        </w:rPr>
        <w:t>. На это, кстати, обращал внимание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родителей еще А</w:t>
      </w:r>
      <w:r w:rsidRPr="00163905">
        <w:rPr>
          <w:color w:val="111111"/>
          <w:sz w:val="30"/>
          <w:szCs w:val="30"/>
        </w:rPr>
        <w:t>. С. Макаренко. «Ваше собственное поведение – самая решающая вещь, – писал он. – Не думайте, что вы воспитываете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ребенка только тогда</w:t>
      </w:r>
      <w:r w:rsidRPr="00163905">
        <w:rPr>
          <w:color w:val="111111"/>
          <w:sz w:val="30"/>
          <w:szCs w:val="30"/>
        </w:rPr>
        <w:t xml:space="preserve">, когда с ним разговариваете, или поучаете его, или приказываете ему. Вы воспитываете его в каждый момент вашей жизни, даже тогда, когда нас нет дома. Как вы одеваетесь, как вы разговариваете с другими людьми и о других людях, как вы радуетесь или печалитесь, как вы общаетесь с </w:t>
      </w:r>
      <w:proofErr w:type="spellStart"/>
      <w:proofErr w:type="gramStart"/>
      <w:r w:rsidRPr="00163905">
        <w:rPr>
          <w:color w:val="111111"/>
          <w:sz w:val="30"/>
          <w:szCs w:val="30"/>
        </w:rPr>
        <w:t>друзь-ями</w:t>
      </w:r>
      <w:proofErr w:type="spellEnd"/>
      <w:proofErr w:type="gramEnd"/>
      <w:r w:rsidRPr="00163905">
        <w:rPr>
          <w:color w:val="111111"/>
          <w:sz w:val="30"/>
          <w:szCs w:val="30"/>
        </w:rPr>
        <w:t xml:space="preserve"> и с врагами, как вы смеетесь, читаете газету – все это для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ребенка</w:t>
      </w:r>
      <w:r w:rsidRPr="00163905">
        <w:rPr>
          <w:color w:val="111111"/>
          <w:sz w:val="30"/>
          <w:szCs w:val="30"/>
        </w:rPr>
        <w:t>, имеет большое значение. Малейшие изменения в тоне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ребенок видит или чувствует</w:t>
      </w:r>
      <w:r w:rsidRPr="00163905">
        <w:rPr>
          <w:color w:val="111111"/>
          <w:sz w:val="30"/>
          <w:szCs w:val="30"/>
        </w:rPr>
        <w:t>, все повороты вашей мысли доходят до него невидимыми путями, вы их не замечаете. А если дома вы грубы, или хвастливы, или пьянствуете, а еще хуже, если вы оскорбляете мать, вы уже причиняете огромный вред вашим детям, вы уже воспитываете их плохо, и ваше недостойное поведение будет иметь самые печальные последствия…</w:t>
      </w:r>
    </w:p>
    <w:p w:rsidR="00163905" w:rsidRPr="00163905" w:rsidRDefault="00163905" w:rsidP="001639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0"/>
          <w:szCs w:val="30"/>
        </w:rPr>
      </w:pPr>
      <w:r w:rsidRPr="00163905">
        <w:rPr>
          <w:color w:val="111111"/>
          <w:sz w:val="30"/>
          <w:szCs w:val="30"/>
        </w:rPr>
        <w:lastRenderedPageBreak/>
        <w:t>Истинная сущность воспитательной работы, вы и сами уже догадались об этом, вероятно, заключается вовсе не в ваших разговорах с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ребенком</w:t>
      </w:r>
      <w:r w:rsidRPr="00163905">
        <w:rPr>
          <w:color w:val="111111"/>
          <w:sz w:val="30"/>
          <w:szCs w:val="30"/>
        </w:rPr>
        <w:t>, не в прямом воздействии на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ребенка</w:t>
      </w:r>
      <w:r w:rsidRPr="00163905">
        <w:rPr>
          <w:color w:val="111111"/>
          <w:sz w:val="30"/>
          <w:szCs w:val="30"/>
        </w:rPr>
        <w:t>, а в организации вашей семьи, вашей личной и общественной жизни и в организации жизни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ребенка</w:t>
      </w:r>
      <w:r w:rsidRPr="00163905">
        <w:rPr>
          <w:color w:val="111111"/>
          <w:sz w:val="30"/>
          <w:szCs w:val="30"/>
        </w:rPr>
        <w:t>. Воспитательная работа есть прежде всего работа организатора. В этом деле поэтому нет мелочей».</w:t>
      </w:r>
    </w:p>
    <w:p w:rsidR="00163905" w:rsidRPr="00163905" w:rsidRDefault="00163905" w:rsidP="001639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0"/>
          <w:szCs w:val="30"/>
        </w:rPr>
      </w:pPr>
      <w:r w:rsidRPr="00163905">
        <w:rPr>
          <w:color w:val="111111"/>
          <w:sz w:val="30"/>
          <w:szCs w:val="30"/>
        </w:rPr>
        <w:t>Семья – сложная система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взаимоотношений между супругами</w:t>
      </w:r>
      <w:r w:rsidRPr="00163905">
        <w:rPr>
          <w:color w:val="111111"/>
          <w:sz w:val="30"/>
          <w:szCs w:val="30"/>
        </w:rPr>
        <w:t>,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родителями</w:t>
      </w:r>
      <w:r w:rsidRPr="00163905">
        <w:rPr>
          <w:color w:val="111111"/>
          <w:sz w:val="30"/>
          <w:szCs w:val="30"/>
        </w:rPr>
        <w:t>, детьми, другими родственниками. В совокупности эти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отношения составляют микроклимат семьи</w:t>
      </w:r>
      <w:r w:rsidRPr="00163905">
        <w:rPr>
          <w:color w:val="111111"/>
          <w:sz w:val="30"/>
          <w:szCs w:val="30"/>
        </w:rPr>
        <w:t>, который непосредственно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влияет на эмоциональное</w:t>
      </w:r>
      <w:r w:rsidRPr="00163905">
        <w:rPr>
          <w:color w:val="111111"/>
          <w:sz w:val="30"/>
          <w:szCs w:val="30"/>
        </w:rPr>
        <w:t> самочувствие всех ее членов, через призму которого воспринимается весь остальной мир и свое место в нем, в зависимости от того, как ведут себя с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ребенком взрослые</w:t>
      </w:r>
      <w:r w:rsidRPr="00163905">
        <w:rPr>
          <w:color w:val="111111"/>
          <w:sz w:val="30"/>
          <w:szCs w:val="30"/>
        </w:rPr>
        <w:t>, какие чувства и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отношения</w:t>
      </w:r>
      <w:r w:rsidRPr="00163905">
        <w:rPr>
          <w:color w:val="111111"/>
          <w:sz w:val="30"/>
          <w:szCs w:val="30"/>
        </w:rPr>
        <w:t> проявляются со стороны близких людей,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ребенок</w:t>
      </w:r>
      <w:r w:rsidRPr="00163905">
        <w:rPr>
          <w:color w:val="111111"/>
          <w:sz w:val="30"/>
          <w:szCs w:val="30"/>
        </w:rPr>
        <w:t> воспринимает мир притягательным или отталкивающим, доброжелательным или угрожающим. В результате у него возникает доверие или недоверие к миру </w:t>
      </w:r>
      <w:r w:rsidRPr="00163905">
        <w:rPr>
          <w:i/>
          <w:iCs/>
          <w:color w:val="111111"/>
          <w:sz w:val="30"/>
          <w:szCs w:val="30"/>
          <w:bdr w:val="none" w:sz="0" w:space="0" w:color="auto" w:frame="1"/>
        </w:rPr>
        <w:t>(Э. Эриксон)</w:t>
      </w:r>
      <w:r w:rsidRPr="00163905">
        <w:rPr>
          <w:color w:val="111111"/>
          <w:sz w:val="30"/>
          <w:szCs w:val="30"/>
        </w:rPr>
        <w:t>. Это является основой для формирования позитивного самоощущения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ребенка</w:t>
      </w:r>
      <w:r w:rsidRPr="00163905">
        <w:rPr>
          <w:color w:val="111111"/>
          <w:sz w:val="30"/>
          <w:szCs w:val="30"/>
        </w:rPr>
        <w:t>.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Эмоционально-благоприятные взаимоотношения</w:t>
      </w:r>
      <w:r w:rsidRPr="00163905">
        <w:rPr>
          <w:color w:val="111111"/>
          <w:sz w:val="30"/>
          <w:szCs w:val="30"/>
        </w:rPr>
        <w:t> в семье стимулируют у всех ее членов чувства, поведение, действия, направленные друг на друга. Благополучие человека в семье переносится на другие сферы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взаимоотношений </w:t>
      </w:r>
      <w:r w:rsidRPr="00163905">
        <w:rPr>
          <w:i/>
          <w:iCs/>
          <w:color w:val="111111"/>
          <w:sz w:val="30"/>
          <w:szCs w:val="30"/>
          <w:bdr w:val="none" w:sz="0" w:space="0" w:color="auto" w:frame="1"/>
        </w:rPr>
        <w:t>(на сверстников в детском саду, школе, на коллег по работе и т. д.)</w:t>
      </w:r>
      <w:r w:rsidRPr="00163905">
        <w:rPr>
          <w:color w:val="111111"/>
          <w:sz w:val="30"/>
          <w:szCs w:val="30"/>
        </w:rPr>
        <w:t>. И напротив, конфликтная обстановка в семье, отсутствие душевной близости между ее членами часто лежат в основе дефектов развития и воспитания.</w:t>
      </w:r>
    </w:p>
    <w:p w:rsidR="00163905" w:rsidRPr="00163905" w:rsidRDefault="00163905" w:rsidP="001639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0"/>
          <w:szCs w:val="30"/>
        </w:rPr>
      </w:pPr>
      <w:r w:rsidRPr="00163905">
        <w:rPr>
          <w:color w:val="111111"/>
          <w:sz w:val="30"/>
          <w:szCs w:val="30"/>
        </w:rPr>
        <w:t>Стремление к тому, чтобы у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ребенка</w:t>
      </w:r>
      <w:r w:rsidRPr="00163905">
        <w:rPr>
          <w:color w:val="111111"/>
          <w:sz w:val="30"/>
          <w:szCs w:val="30"/>
        </w:rPr>
        <w:t> сформировалось позитивное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отношение к жизни</w:t>
      </w:r>
      <w:r w:rsidRPr="00163905">
        <w:rPr>
          <w:color w:val="111111"/>
          <w:sz w:val="30"/>
          <w:szCs w:val="30"/>
        </w:rPr>
        <w:t>, чтобы в его характере не сложилась тенденция к ожиданию неудачи и разочарования – одна из главных задач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родителей</w:t>
      </w:r>
      <w:r w:rsidRPr="00163905">
        <w:rPr>
          <w:color w:val="111111"/>
          <w:sz w:val="30"/>
          <w:szCs w:val="30"/>
        </w:rPr>
        <w:t>. Поэтому важно поощрять и поддерживать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ребенка</w:t>
      </w:r>
      <w:r w:rsidRPr="00163905">
        <w:rPr>
          <w:color w:val="111111"/>
          <w:sz w:val="30"/>
          <w:szCs w:val="30"/>
        </w:rPr>
        <w:t> в его самостоятельных начинаниях.</w:t>
      </w:r>
    </w:p>
    <w:p w:rsidR="00163905" w:rsidRPr="00163905" w:rsidRDefault="00163905" w:rsidP="001639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0"/>
          <w:szCs w:val="30"/>
        </w:rPr>
      </w:pP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Родительская</w:t>
      </w:r>
      <w:r w:rsidRPr="00163905">
        <w:rPr>
          <w:color w:val="111111"/>
          <w:sz w:val="30"/>
          <w:szCs w:val="30"/>
        </w:rPr>
        <w:t> поддержка– это процесс, в ходе которого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родитель</w:t>
      </w:r>
      <w:r w:rsidRPr="00163905">
        <w:rPr>
          <w:color w:val="111111"/>
          <w:sz w:val="30"/>
          <w:szCs w:val="30"/>
        </w:rPr>
        <w:t> сосредотачивается на достоинствах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ребенка</w:t>
      </w:r>
      <w:r w:rsidRPr="00163905">
        <w:rPr>
          <w:color w:val="111111"/>
          <w:sz w:val="30"/>
          <w:szCs w:val="30"/>
        </w:rPr>
        <w:t> с целью укрепления его самооценки. Взрослый член семьи должен помочь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ребенку</w:t>
      </w:r>
      <w:r w:rsidRPr="00163905">
        <w:rPr>
          <w:color w:val="111111"/>
          <w:sz w:val="30"/>
          <w:szCs w:val="30"/>
        </w:rPr>
        <w:t> поверить в себя и свои способности, объяснить причины неудач и поддержать в сложной ситуации. Но для этого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родитель</w:t>
      </w:r>
      <w:r w:rsidRPr="00163905">
        <w:rPr>
          <w:color w:val="111111"/>
          <w:sz w:val="30"/>
          <w:szCs w:val="30"/>
        </w:rPr>
        <w:t> сам должен почувствовать уверенность – он никогда не сможет оказать поддержку сыну или дочери до тех пор, пока не научится понимать себя и не достигнет самоуважения. Нужно помнить, что в семье могут происходить процессы, способные привести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ребенка</w:t>
      </w:r>
      <w:r w:rsidRPr="00163905">
        <w:rPr>
          <w:color w:val="111111"/>
          <w:sz w:val="30"/>
          <w:szCs w:val="30"/>
        </w:rPr>
        <w:t> к разочарованию в собственных силах. Во-первых, это завышенные требования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родителей </w:t>
      </w:r>
      <w:r w:rsidRPr="00163905">
        <w:rPr>
          <w:color w:val="111111"/>
          <w:sz w:val="30"/>
          <w:szCs w:val="30"/>
        </w:rPr>
        <w:t>(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родители ожидают</w:t>
      </w:r>
      <w:r w:rsidRPr="00163905">
        <w:rPr>
          <w:color w:val="111111"/>
          <w:sz w:val="30"/>
          <w:szCs w:val="30"/>
        </w:rPr>
        <w:t>, что если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ребенок</w:t>
      </w:r>
      <w:r w:rsidRPr="00163905">
        <w:rPr>
          <w:color w:val="111111"/>
          <w:sz w:val="30"/>
          <w:szCs w:val="30"/>
        </w:rPr>
        <w:t> был хорошим в дошкольном учреждении, он будет таким же и в школе). Во-</w:t>
      </w:r>
      <w:r w:rsidRPr="00163905">
        <w:rPr>
          <w:color w:val="111111"/>
          <w:sz w:val="30"/>
          <w:szCs w:val="30"/>
        </w:rPr>
        <w:lastRenderedPageBreak/>
        <w:t>вторых, соперничество братьев и сестер (такая ситуация возможна в том случае, если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родители</w:t>
      </w:r>
      <w:r w:rsidRPr="00163905">
        <w:rPr>
          <w:color w:val="111111"/>
          <w:sz w:val="30"/>
          <w:szCs w:val="30"/>
        </w:rPr>
        <w:t> постоянно сравнивают детей друг с другом). В-третьих, чрезмерные амбиции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ребенка </w:t>
      </w:r>
      <w:r w:rsidRPr="00163905">
        <w:rPr>
          <w:color w:val="111111"/>
          <w:sz w:val="30"/>
          <w:szCs w:val="30"/>
        </w:rPr>
        <w:t>(если у него что-то не получается,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ребенок</w:t>
      </w:r>
      <w:r w:rsidRPr="00163905">
        <w:rPr>
          <w:color w:val="111111"/>
          <w:sz w:val="30"/>
          <w:szCs w:val="30"/>
        </w:rPr>
        <w:t> уже не соглашается играть в другую игру, и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родители</w:t>
      </w:r>
      <w:r w:rsidRPr="00163905">
        <w:rPr>
          <w:color w:val="111111"/>
          <w:sz w:val="30"/>
          <w:szCs w:val="30"/>
        </w:rPr>
        <w:t> не обращают на это внимание).</w:t>
      </w:r>
    </w:p>
    <w:p w:rsidR="00163905" w:rsidRPr="00163905" w:rsidRDefault="00163905" w:rsidP="001639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0"/>
          <w:szCs w:val="30"/>
        </w:rPr>
      </w:pPr>
      <w:r w:rsidRPr="00163905">
        <w:rPr>
          <w:color w:val="111111"/>
          <w:sz w:val="30"/>
          <w:szCs w:val="30"/>
        </w:rPr>
        <w:t>Помощь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родителей заключается в том</w:t>
      </w:r>
      <w:r w:rsidRPr="00163905">
        <w:rPr>
          <w:color w:val="111111"/>
          <w:sz w:val="30"/>
          <w:szCs w:val="30"/>
        </w:rPr>
        <w:t>, чтобы подчеркивать способности и возможности детей. Если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ребенок ведет себя так</w:t>
      </w:r>
      <w:r w:rsidRPr="00163905">
        <w:rPr>
          <w:color w:val="111111"/>
          <w:sz w:val="30"/>
          <w:szCs w:val="30"/>
        </w:rPr>
        <w:t>, как не нравится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родителям</w:t>
      </w:r>
      <w:r w:rsidRPr="00163905">
        <w:rPr>
          <w:color w:val="111111"/>
          <w:sz w:val="30"/>
          <w:szCs w:val="30"/>
        </w:rPr>
        <w:t>, то именно они должны помочь ему, одна его неудача ни в коей мере не умаляет его личных достоинств.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Родитель</w:t>
      </w:r>
      <w:r w:rsidRPr="00163905">
        <w:rPr>
          <w:color w:val="111111"/>
          <w:sz w:val="30"/>
          <w:szCs w:val="30"/>
        </w:rPr>
        <w:t>, обсуждая с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ребенком его поведение</w:t>
      </w:r>
      <w:r w:rsidRPr="00163905">
        <w:rPr>
          <w:color w:val="111111"/>
          <w:sz w:val="30"/>
          <w:szCs w:val="30"/>
        </w:rPr>
        <w:t>, должен всегда стараться подчеркнуть его хорошие стороны, сказать, что обычно доволен им как личностью (</w:t>
      </w:r>
      <w:r w:rsidRPr="00163905">
        <w:rPr>
          <w:i/>
          <w:iCs/>
          <w:color w:val="111111"/>
          <w:sz w:val="30"/>
          <w:szCs w:val="30"/>
          <w:bdr w:val="none" w:sz="0" w:space="0" w:color="auto" w:frame="1"/>
        </w:rPr>
        <w:t>«Сегодня ты допустил ошибку, но посмотри, как ты…»</w:t>
      </w:r>
      <w:r w:rsidRPr="00163905">
        <w:rPr>
          <w:color w:val="111111"/>
          <w:sz w:val="30"/>
          <w:szCs w:val="30"/>
        </w:rPr>
        <w:t>). Часто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родители</w:t>
      </w:r>
      <w:r w:rsidRPr="00163905">
        <w:rPr>
          <w:color w:val="111111"/>
          <w:sz w:val="30"/>
          <w:szCs w:val="30"/>
        </w:rPr>
        <w:t> сосредотачиваются на прошлых неудачах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ребенка</w:t>
      </w:r>
      <w:r w:rsidRPr="00163905">
        <w:rPr>
          <w:color w:val="111111"/>
          <w:sz w:val="30"/>
          <w:szCs w:val="30"/>
        </w:rPr>
        <w:t> и используют их против него (</w:t>
      </w:r>
      <w:r w:rsidRPr="00163905">
        <w:rPr>
          <w:i/>
          <w:iCs/>
          <w:color w:val="111111"/>
          <w:sz w:val="30"/>
          <w:szCs w:val="30"/>
          <w:bdr w:val="none" w:sz="0" w:space="0" w:color="auto" w:frame="1"/>
        </w:rPr>
        <w:t>«Вспомни, что, когда у тебя была собака, ты забывала кормить ее»</w:t>
      </w:r>
      <w:r w:rsidRPr="00163905">
        <w:rPr>
          <w:color w:val="111111"/>
          <w:sz w:val="30"/>
          <w:szCs w:val="30"/>
        </w:rPr>
        <w:t> и т. д.). Акцент на негативных примерах прошлого может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породить у ребенка</w:t>
      </w:r>
      <w:r w:rsidRPr="00163905">
        <w:rPr>
          <w:color w:val="111111"/>
          <w:sz w:val="30"/>
          <w:szCs w:val="30"/>
        </w:rPr>
        <w:t> ощущение преследования неудач и нежелание бороться за хорошее мнение о себе. </w:t>
      </w:r>
      <w:r w:rsidRPr="00163905">
        <w:rPr>
          <w:color w:val="111111"/>
          <w:sz w:val="30"/>
          <w:szCs w:val="30"/>
          <w:bdr w:val="none" w:sz="0" w:space="0" w:color="auto" w:frame="1"/>
        </w:rPr>
        <w:t>Он может решить для себя</w:t>
      </w:r>
      <w:r w:rsidRPr="00163905">
        <w:rPr>
          <w:color w:val="111111"/>
          <w:sz w:val="30"/>
          <w:szCs w:val="30"/>
        </w:rPr>
        <w:t>: </w:t>
      </w:r>
      <w:r w:rsidRPr="00163905">
        <w:rPr>
          <w:i/>
          <w:iCs/>
          <w:color w:val="111111"/>
          <w:sz w:val="30"/>
          <w:szCs w:val="30"/>
          <w:bdr w:val="none" w:sz="0" w:space="0" w:color="auto" w:frame="1"/>
        </w:rPr>
        <w:t>«Пусть меня считают плохим»</w:t>
      </w:r>
      <w:r w:rsidRPr="00163905">
        <w:rPr>
          <w:color w:val="111111"/>
          <w:sz w:val="30"/>
          <w:szCs w:val="30"/>
        </w:rPr>
        <w:t>.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Родитель</w:t>
      </w:r>
      <w:r w:rsidRPr="00163905">
        <w:rPr>
          <w:color w:val="111111"/>
          <w:sz w:val="30"/>
          <w:szCs w:val="30"/>
        </w:rPr>
        <w:t> обязан употреблять в разговоре с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ребенком</w:t>
      </w:r>
      <w:r w:rsidRPr="00163905">
        <w:rPr>
          <w:color w:val="111111"/>
          <w:sz w:val="30"/>
          <w:szCs w:val="30"/>
        </w:rPr>
        <w:t> больше фраз поддержки, </w:t>
      </w:r>
      <w:r w:rsidRPr="00163905">
        <w:rPr>
          <w:color w:val="111111"/>
          <w:sz w:val="30"/>
          <w:szCs w:val="30"/>
          <w:bdr w:val="none" w:sz="0" w:space="0" w:color="auto" w:frame="1"/>
        </w:rPr>
        <w:t>таких как</w:t>
      </w:r>
      <w:r w:rsidRPr="00163905">
        <w:rPr>
          <w:color w:val="111111"/>
          <w:sz w:val="30"/>
          <w:szCs w:val="30"/>
        </w:rPr>
        <w:t>: </w:t>
      </w:r>
      <w:r w:rsidRPr="00163905">
        <w:rPr>
          <w:i/>
          <w:iCs/>
          <w:color w:val="111111"/>
          <w:sz w:val="30"/>
          <w:szCs w:val="30"/>
          <w:bdr w:val="none" w:sz="0" w:space="0" w:color="auto" w:frame="1"/>
        </w:rPr>
        <w:t>«Зная тебя, я уверен, что ты все сделаешь хорошо»</w:t>
      </w:r>
      <w:r w:rsidRPr="00163905">
        <w:rPr>
          <w:color w:val="111111"/>
          <w:sz w:val="30"/>
          <w:szCs w:val="30"/>
        </w:rPr>
        <w:t>, </w:t>
      </w:r>
      <w:r w:rsidRPr="00163905">
        <w:rPr>
          <w:i/>
          <w:iCs/>
          <w:color w:val="111111"/>
          <w:sz w:val="30"/>
          <w:szCs w:val="30"/>
          <w:bdr w:val="none" w:sz="0" w:space="0" w:color="auto" w:frame="1"/>
        </w:rPr>
        <w:t>«У тебя всё может получиться, ведь ты хочешь этого»</w:t>
      </w:r>
      <w:r w:rsidRPr="00163905">
        <w:rPr>
          <w:color w:val="111111"/>
          <w:sz w:val="30"/>
          <w:szCs w:val="30"/>
        </w:rPr>
        <w:t>. Поддержать – это еще и дать почувствовать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ребенку</w:t>
      </w:r>
      <w:r w:rsidRPr="00163905">
        <w:rPr>
          <w:color w:val="111111"/>
          <w:sz w:val="30"/>
          <w:szCs w:val="30"/>
        </w:rPr>
        <w:t>, что он нужен.</w:t>
      </w:r>
    </w:p>
    <w:p w:rsidR="00163905" w:rsidRPr="00163905" w:rsidRDefault="00163905" w:rsidP="001639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0"/>
          <w:szCs w:val="30"/>
        </w:rPr>
      </w:pPr>
      <w:r w:rsidRPr="00163905">
        <w:rPr>
          <w:color w:val="111111"/>
          <w:sz w:val="30"/>
          <w:szCs w:val="30"/>
        </w:rPr>
        <w:t>Необходимо помнить, что авторитет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родителей</w:t>
      </w:r>
      <w:r w:rsidRPr="00163905">
        <w:rPr>
          <w:color w:val="111111"/>
          <w:sz w:val="30"/>
          <w:szCs w:val="30"/>
        </w:rPr>
        <w:t> и воспитателя для маленьких детей непререкаем и абсолютен, следовательно, установки близких взрослых людей определяют поведение детей. Нельзя говорить детям того, чего вы на самом деле не желаете ему.</w:t>
      </w:r>
    </w:p>
    <w:p w:rsidR="00163905" w:rsidRPr="00163905" w:rsidRDefault="00163905" w:rsidP="001639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0"/>
          <w:szCs w:val="30"/>
        </w:rPr>
      </w:pPr>
      <w:r w:rsidRPr="00163905">
        <w:rPr>
          <w:color w:val="111111"/>
          <w:sz w:val="30"/>
          <w:szCs w:val="30"/>
        </w:rPr>
        <w:t>Не забывайте рассказывать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ребенку о своем детстве</w:t>
      </w:r>
      <w:r w:rsidRPr="00163905">
        <w:rPr>
          <w:color w:val="111111"/>
          <w:sz w:val="30"/>
          <w:szCs w:val="30"/>
        </w:rPr>
        <w:t>, об ошибках и о том, как вам было трудно их исправить, о своих слабостях – вы станете более близкими друг к другу,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ребенок поймет</w:t>
      </w:r>
      <w:r w:rsidRPr="00163905">
        <w:rPr>
          <w:color w:val="111111"/>
          <w:sz w:val="30"/>
          <w:szCs w:val="30"/>
        </w:rPr>
        <w:t>, что он, как и вы, имеет возможность исправить свою ошибку.</w:t>
      </w:r>
    </w:p>
    <w:p w:rsidR="00163905" w:rsidRPr="00163905" w:rsidRDefault="00163905" w:rsidP="001639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0"/>
          <w:szCs w:val="30"/>
        </w:rPr>
      </w:pPr>
      <w:r w:rsidRPr="00163905">
        <w:rPr>
          <w:color w:val="111111"/>
          <w:sz w:val="30"/>
          <w:szCs w:val="30"/>
        </w:rPr>
        <w:t>Одно из главных условий правильного воспитания – это принять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ребенка таким</w:t>
      </w:r>
      <w:r w:rsidRPr="00163905">
        <w:rPr>
          <w:color w:val="111111"/>
          <w:sz w:val="30"/>
          <w:szCs w:val="30"/>
        </w:rPr>
        <w:t>, какой он есть, с его слабостями и недостатками, стремлениями и темпераментом. Выход из неприятных ситуаций зачастую можно найти не методом запрета, а путем переключения энергии подростка в полезное русло.</w:t>
      </w:r>
    </w:p>
    <w:p w:rsidR="00163905" w:rsidRPr="00163905" w:rsidRDefault="00163905" w:rsidP="001639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0"/>
          <w:szCs w:val="30"/>
        </w:rPr>
      </w:pPr>
      <w:r w:rsidRPr="00163905">
        <w:rPr>
          <w:color w:val="111111"/>
          <w:sz w:val="30"/>
          <w:szCs w:val="30"/>
        </w:rPr>
        <w:t>Нервозность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родителей</w:t>
      </w:r>
      <w:r w:rsidRPr="00163905">
        <w:rPr>
          <w:color w:val="111111"/>
          <w:sz w:val="30"/>
          <w:szCs w:val="30"/>
        </w:rPr>
        <w:t> сразу передается детям.</w:t>
      </w:r>
    </w:p>
    <w:p w:rsidR="00163905" w:rsidRPr="00163905" w:rsidRDefault="00163905" w:rsidP="001639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0"/>
          <w:szCs w:val="30"/>
        </w:rPr>
      </w:pP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Родители</w:t>
      </w:r>
      <w:r w:rsidRPr="00163905">
        <w:rPr>
          <w:color w:val="111111"/>
          <w:sz w:val="30"/>
          <w:szCs w:val="30"/>
        </w:rPr>
        <w:t> не придают большого значения своим сказанным в сердцах резким, грубым словам. А дети порой не в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состоянии понять</w:t>
      </w:r>
      <w:r w:rsidRPr="00163905">
        <w:rPr>
          <w:color w:val="111111"/>
          <w:sz w:val="30"/>
          <w:szCs w:val="30"/>
        </w:rPr>
        <w:t>, что это не мнение, а лишь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эмоциональная реакция</w:t>
      </w:r>
      <w:r w:rsidRPr="00163905">
        <w:rPr>
          <w:color w:val="111111"/>
          <w:sz w:val="30"/>
          <w:szCs w:val="30"/>
        </w:rPr>
        <w:t>. Они все понимают буквально, без </w:t>
      </w:r>
      <w:r w:rsidRPr="00163905">
        <w:rPr>
          <w:i/>
          <w:iCs/>
          <w:color w:val="111111"/>
          <w:sz w:val="30"/>
          <w:szCs w:val="30"/>
          <w:bdr w:val="none" w:sz="0" w:space="0" w:color="auto" w:frame="1"/>
        </w:rPr>
        <w:t>«чувства юмора»</w:t>
      </w:r>
      <w:r w:rsidRPr="00163905">
        <w:rPr>
          <w:color w:val="111111"/>
          <w:sz w:val="30"/>
          <w:szCs w:val="30"/>
        </w:rPr>
        <w:t>. </w:t>
      </w:r>
      <w:r w:rsidRPr="00163905">
        <w:rPr>
          <w:i/>
          <w:iCs/>
          <w:color w:val="111111"/>
          <w:sz w:val="30"/>
          <w:szCs w:val="30"/>
          <w:bdr w:val="none" w:sz="0" w:space="0" w:color="auto" w:frame="1"/>
        </w:rPr>
        <w:t>«Ты -дурак!»</w:t>
      </w:r>
      <w:r w:rsidRPr="00163905">
        <w:rPr>
          <w:color w:val="111111"/>
          <w:sz w:val="30"/>
          <w:szCs w:val="30"/>
        </w:rPr>
        <w:t xml:space="preserve"> – это ранит больнее, чем наказание розгами. Наиболее частые способы реагирования детей в подобных </w:t>
      </w:r>
      <w:r w:rsidRPr="00163905">
        <w:rPr>
          <w:color w:val="111111"/>
          <w:sz w:val="30"/>
          <w:szCs w:val="30"/>
        </w:rPr>
        <w:lastRenderedPageBreak/>
        <w:t>ситуациях – это пассивный уход в себя или демонстративная агрессивность.</w:t>
      </w:r>
    </w:p>
    <w:p w:rsidR="00163905" w:rsidRPr="00163905" w:rsidRDefault="00163905" w:rsidP="001639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0"/>
          <w:szCs w:val="30"/>
        </w:rPr>
      </w:pPr>
      <w:r w:rsidRPr="00163905">
        <w:rPr>
          <w:color w:val="111111"/>
          <w:sz w:val="30"/>
          <w:szCs w:val="30"/>
        </w:rPr>
        <w:t>Когда вы пытаетесь подавить агрессивного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ребенка</w:t>
      </w:r>
      <w:r w:rsidRPr="00163905">
        <w:rPr>
          <w:color w:val="111111"/>
          <w:sz w:val="30"/>
          <w:szCs w:val="30"/>
        </w:rPr>
        <w:t>, вы не решаете этим возникшую проблему, а только загоняете ее вглубь. Всегда нужно выявить причину агрессии, и не столько внешнюю, сколько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внутреннюю</w:t>
      </w:r>
      <w:r w:rsidRPr="00163905">
        <w:rPr>
          <w:color w:val="111111"/>
          <w:sz w:val="30"/>
          <w:szCs w:val="30"/>
        </w:rPr>
        <w:t xml:space="preserve">. Возможно, эта причина кроется в </w:t>
      </w:r>
      <w:proofErr w:type="spellStart"/>
      <w:r w:rsidRPr="00163905">
        <w:rPr>
          <w:color w:val="111111"/>
          <w:sz w:val="30"/>
          <w:szCs w:val="30"/>
        </w:rPr>
        <w:t>недополучении</w:t>
      </w:r>
      <w:proofErr w:type="spellEnd"/>
      <w:r w:rsidRPr="00163905">
        <w:rPr>
          <w:color w:val="111111"/>
          <w:sz w:val="30"/>
          <w:szCs w:val="30"/>
        </w:rPr>
        <w:t>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ребенком необходимого</w:t>
      </w:r>
      <w:r w:rsidRPr="00163905">
        <w:rPr>
          <w:color w:val="111111"/>
          <w:sz w:val="30"/>
          <w:szCs w:val="30"/>
        </w:rPr>
        <w:t>: любви и ласки, внимания и контроля, уважения и доверия, помощи в складывании правильной системы ценностей. А иногда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ребенку требуется просто </w:t>
      </w:r>
      <w:r w:rsidRPr="00163905">
        <w:rPr>
          <w:i/>
          <w:iCs/>
          <w:color w:val="111111"/>
          <w:sz w:val="30"/>
          <w:szCs w:val="30"/>
          <w:bdr w:val="none" w:sz="0" w:space="0" w:color="auto" w:frame="1"/>
        </w:rPr>
        <w:t>«выпустить пар»</w:t>
      </w:r>
      <w:r w:rsidRPr="00163905">
        <w:rPr>
          <w:color w:val="111111"/>
          <w:sz w:val="30"/>
          <w:szCs w:val="30"/>
        </w:rPr>
        <w:t>: пошуметь, покричать. Вовсе не значит, что о недостатках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ребенка</w:t>
      </w:r>
      <w:r w:rsidRPr="00163905">
        <w:rPr>
          <w:color w:val="111111"/>
          <w:sz w:val="30"/>
          <w:szCs w:val="30"/>
        </w:rPr>
        <w:t> с ним вообще нельзя говорить. Наоборот, он должен знать, что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родители в нем одобряют</w:t>
      </w:r>
      <w:r w:rsidRPr="00163905">
        <w:rPr>
          <w:color w:val="111111"/>
          <w:sz w:val="30"/>
          <w:szCs w:val="30"/>
        </w:rPr>
        <w:t>, а что порицают. </w:t>
      </w:r>
      <w:r w:rsidRPr="00163905">
        <w:rPr>
          <w:color w:val="111111"/>
          <w:sz w:val="30"/>
          <w:szCs w:val="30"/>
          <w:bdr w:val="none" w:sz="0" w:space="0" w:color="auto" w:frame="1"/>
        </w:rPr>
        <w:t>Но сама постановка вопроса должна быть культурной</w:t>
      </w:r>
      <w:r w:rsidRPr="00163905">
        <w:rPr>
          <w:color w:val="111111"/>
          <w:sz w:val="30"/>
          <w:szCs w:val="30"/>
        </w:rPr>
        <w:t>: не </w:t>
      </w:r>
      <w:r w:rsidRPr="00163905">
        <w:rPr>
          <w:i/>
          <w:iCs/>
          <w:color w:val="111111"/>
          <w:sz w:val="30"/>
          <w:szCs w:val="30"/>
          <w:bdr w:val="none" w:sz="0" w:space="0" w:color="auto" w:frame="1"/>
        </w:rPr>
        <w:t>«ты – плохой»</w:t>
      </w:r>
      <w:r w:rsidRPr="00163905">
        <w:rPr>
          <w:color w:val="111111"/>
          <w:sz w:val="30"/>
          <w:szCs w:val="30"/>
        </w:rPr>
        <w:t>, а – «здесь ты ошибся, но ты ведь не такой, ты хороший, поэтому я верю, что впредь ты этого не сделаешь».</w:t>
      </w:r>
    </w:p>
    <w:p w:rsidR="00163905" w:rsidRPr="00163905" w:rsidRDefault="00163905" w:rsidP="001639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0"/>
          <w:szCs w:val="30"/>
        </w:rPr>
      </w:pPr>
      <w:r w:rsidRPr="00163905">
        <w:rPr>
          <w:color w:val="111111"/>
          <w:sz w:val="30"/>
          <w:szCs w:val="30"/>
          <w:bdr w:val="none" w:sz="0" w:space="0" w:color="auto" w:frame="1"/>
        </w:rPr>
        <w:t>Создавая благоприятную семейную атмосферу в доме помните</w:t>
      </w:r>
      <w:r w:rsidRPr="00163905">
        <w:rPr>
          <w:color w:val="111111"/>
          <w:sz w:val="30"/>
          <w:szCs w:val="30"/>
        </w:rPr>
        <w:t>:</w:t>
      </w:r>
    </w:p>
    <w:p w:rsidR="00163905" w:rsidRPr="00163905" w:rsidRDefault="00163905" w:rsidP="001639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0"/>
          <w:szCs w:val="30"/>
        </w:rPr>
      </w:pPr>
      <w:r w:rsidRPr="00163905">
        <w:rPr>
          <w:color w:val="111111"/>
          <w:sz w:val="30"/>
          <w:szCs w:val="30"/>
        </w:rPr>
        <w:t>От того, как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родители разбудят ребенка</w:t>
      </w:r>
      <w:r w:rsidRPr="00163905">
        <w:rPr>
          <w:color w:val="111111"/>
          <w:sz w:val="30"/>
          <w:szCs w:val="30"/>
        </w:rPr>
        <w:t>, зависит его психологический настрой на весь день.</w:t>
      </w:r>
    </w:p>
    <w:p w:rsidR="00163905" w:rsidRPr="00163905" w:rsidRDefault="00163905" w:rsidP="001639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0"/>
          <w:szCs w:val="30"/>
        </w:rPr>
      </w:pPr>
      <w:r w:rsidRPr="00163905">
        <w:rPr>
          <w:color w:val="111111"/>
          <w:sz w:val="30"/>
          <w:szCs w:val="30"/>
        </w:rPr>
        <w:t>Время, которое требуется каждому для ночного отдыха, величина сугубо индивидуальная. Показатель один – чтобы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ребенок</w:t>
      </w:r>
      <w:r w:rsidRPr="00163905">
        <w:rPr>
          <w:color w:val="111111"/>
          <w:sz w:val="30"/>
          <w:szCs w:val="30"/>
        </w:rPr>
        <w:t> выспался и легко проснулся, когда его будят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родители</w:t>
      </w:r>
      <w:r w:rsidRPr="00163905">
        <w:rPr>
          <w:color w:val="111111"/>
          <w:sz w:val="30"/>
          <w:szCs w:val="30"/>
        </w:rPr>
        <w:t>.</w:t>
      </w:r>
    </w:p>
    <w:p w:rsidR="00163905" w:rsidRPr="00163905" w:rsidRDefault="00163905" w:rsidP="001639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0"/>
          <w:szCs w:val="30"/>
        </w:rPr>
      </w:pPr>
      <w:r w:rsidRPr="00163905">
        <w:rPr>
          <w:color w:val="111111"/>
          <w:sz w:val="30"/>
          <w:szCs w:val="30"/>
        </w:rPr>
        <w:t>Радуйтесь успехам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ребенка</w:t>
      </w:r>
      <w:r w:rsidRPr="00163905">
        <w:rPr>
          <w:color w:val="111111"/>
          <w:sz w:val="30"/>
          <w:szCs w:val="30"/>
        </w:rPr>
        <w:t>. Не раздражайтесь в момент его временных неудач.</w:t>
      </w:r>
    </w:p>
    <w:p w:rsidR="00163905" w:rsidRPr="00163905" w:rsidRDefault="00163905" w:rsidP="001639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0"/>
          <w:szCs w:val="30"/>
        </w:rPr>
      </w:pPr>
      <w:r w:rsidRPr="00163905">
        <w:rPr>
          <w:color w:val="111111"/>
          <w:sz w:val="30"/>
          <w:szCs w:val="30"/>
        </w:rPr>
        <w:t>Терпеливо, с интересом слушайте рассказы </w:t>
      </w: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ребенка</w:t>
      </w:r>
      <w:r w:rsidRPr="00163905">
        <w:rPr>
          <w:color w:val="111111"/>
          <w:sz w:val="30"/>
          <w:szCs w:val="30"/>
        </w:rPr>
        <w:t> о событиях в его жизни.</w:t>
      </w:r>
    </w:p>
    <w:p w:rsidR="00163905" w:rsidRPr="00163905" w:rsidRDefault="00163905" w:rsidP="0016390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0"/>
          <w:szCs w:val="30"/>
        </w:rPr>
      </w:pPr>
      <w:r w:rsidRPr="0016390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Ребенок должен чувствовать</w:t>
      </w:r>
      <w:r w:rsidRPr="00163905">
        <w:rPr>
          <w:color w:val="111111"/>
          <w:sz w:val="30"/>
          <w:szCs w:val="30"/>
        </w:rPr>
        <w:t>, что он любим. Необходимо исключить из общения окрики, грубые интонации, создайте в семье атмосферу радости, любви и уважения.</w:t>
      </w:r>
    </w:p>
    <w:p w:rsidR="00E807C3" w:rsidRPr="00163905" w:rsidRDefault="00163905" w:rsidP="00163905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ЛЮБИТЕ СВОИХ ДЕТЕЙ!!!</w:t>
      </w:r>
    </w:p>
    <w:sectPr w:rsidR="00E807C3" w:rsidRPr="00163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905"/>
    <w:rsid w:val="00163905"/>
    <w:rsid w:val="004F0895"/>
    <w:rsid w:val="00E8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B113"/>
  <w15:docId w15:val="{05E04256-86C2-43FD-9F77-749FF0DD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39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1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Юлия</cp:lastModifiedBy>
  <cp:revision>2</cp:revision>
  <dcterms:created xsi:type="dcterms:W3CDTF">2023-02-26T18:03:00Z</dcterms:created>
  <dcterms:modified xsi:type="dcterms:W3CDTF">2023-02-26T18:03:00Z</dcterms:modified>
</cp:coreProperties>
</file>