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2F" w:rsidRPr="00E1127D" w:rsidRDefault="00A1147C" w:rsidP="00C041B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127D">
        <w:rPr>
          <w:rFonts w:ascii="Times New Roman" w:hAnsi="Times New Roman" w:cs="Times New Roman"/>
          <w:b/>
          <w:sz w:val="30"/>
          <w:szCs w:val="30"/>
        </w:rPr>
        <w:t>Консультация</w:t>
      </w:r>
    </w:p>
    <w:p w:rsidR="00A1147C" w:rsidRPr="00E1127D" w:rsidRDefault="007B3535" w:rsidP="00C041B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E1127D">
        <w:rPr>
          <w:rFonts w:ascii="Times New Roman" w:hAnsi="Times New Roman" w:cs="Times New Roman"/>
          <w:b/>
          <w:sz w:val="30"/>
          <w:szCs w:val="30"/>
        </w:rPr>
        <w:t>«П</w:t>
      </w:r>
      <w:r w:rsidR="00A1147C" w:rsidRPr="00E1127D">
        <w:rPr>
          <w:rFonts w:ascii="Times New Roman" w:hAnsi="Times New Roman" w:cs="Times New Roman"/>
          <w:b/>
          <w:sz w:val="30"/>
          <w:szCs w:val="30"/>
        </w:rPr>
        <w:t>сихологические особенности младших подростков»</w:t>
      </w:r>
    </w:p>
    <w:bookmarkEnd w:id="0"/>
    <w:p w:rsidR="00A1147C" w:rsidRPr="004E4798" w:rsidRDefault="00A1147C" w:rsidP="00C041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4798">
        <w:rPr>
          <w:rFonts w:ascii="Times New Roman" w:hAnsi="Times New Roman" w:cs="Times New Roman"/>
          <w:sz w:val="26"/>
          <w:szCs w:val="26"/>
        </w:rPr>
        <w:t xml:space="preserve">Цели: </w:t>
      </w:r>
      <w:r w:rsidR="00301B89">
        <w:rPr>
          <w:rFonts w:ascii="Times New Roman" w:hAnsi="Times New Roman" w:cs="Times New Roman"/>
          <w:sz w:val="26"/>
          <w:szCs w:val="26"/>
        </w:rPr>
        <w:t xml:space="preserve">информировать родителей </w:t>
      </w:r>
      <w:r w:rsidR="008F4235">
        <w:rPr>
          <w:rFonts w:ascii="Times New Roman" w:hAnsi="Times New Roman" w:cs="Times New Roman"/>
          <w:sz w:val="26"/>
          <w:szCs w:val="26"/>
        </w:rPr>
        <w:t xml:space="preserve">о психологических особенностях младших подростков; </w:t>
      </w:r>
      <w:r w:rsidR="005C3EC5" w:rsidRPr="004E4798">
        <w:rPr>
          <w:rFonts w:ascii="Times New Roman" w:hAnsi="Times New Roman" w:cs="Times New Roman"/>
          <w:sz w:val="26"/>
          <w:szCs w:val="26"/>
        </w:rPr>
        <w:t>повышение педагогической и психологической культуры родителей, формирование ответственного, позитивного роди</w:t>
      </w:r>
      <w:r w:rsidR="008F4235">
        <w:rPr>
          <w:rFonts w:ascii="Times New Roman" w:hAnsi="Times New Roman" w:cs="Times New Roman"/>
          <w:sz w:val="26"/>
          <w:szCs w:val="26"/>
        </w:rPr>
        <w:t>тельства;</w:t>
      </w:r>
      <w:r w:rsidR="005C3EC5" w:rsidRPr="004E4798">
        <w:rPr>
          <w:rFonts w:ascii="Times New Roman" w:hAnsi="Times New Roman" w:cs="Times New Roman"/>
          <w:sz w:val="26"/>
          <w:szCs w:val="26"/>
        </w:rPr>
        <w:t xml:space="preserve"> способствовать установлению контактов родителей со школой, взаимодействию родителей и педагогов в воспитании, развитии и социализации ребенка.</w:t>
      </w:r>
    </w:p>
    <w:p w:rsidR="00A1147C" w:rsidRDefault="001F5169" w:rsidP="00C041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4798">
        <w:rPr>
          <w:rFonts w:ascii="Times New Roman" w:hAnsi="Times New Roman" w:cs="Times New Roman"/>
          <w:sz w:val="26"/>
          <w:szCs w:val="26"/>
        </w:rPr>
        <w:t xml:space="preserve">Задачи: </w:t>
      </w:r>
      <w:r w:rsidR="008F4235">
        <w:rPr>
          <w:rFonts w:ascii="Times New Roman" w:hAnsi="Times New Roman" w:cs="Times New Roman"/>
          <w:sz w:val="26"/>
          <w:szCs w:val="26"/>
        </w:rPr>
        <w:t xml:space="preserve">настроить родителей на совместную работу с классными </w:t>
      </w:r>
      <w:r w:rsidR="00007C4C">
        <w:rPr>
          <w:rFonts w:ascii="Times New Roman" w:hAnsi="Times New Roman" w:cs="Times New Roman"/>
          <w:sz w:val="26"/>
          <w:szCs w:val="26"/>
        </w:rPr>
        <w:t xml:space="preserve">руководителями; </w:t>
      </w:r>
      <w:r w:rsidRPr="004E4798">
        <w:rPr>
          <w:rFonts w:ascii="Times New Roman" w:hAnsi="Times New Roman" w:cs="Times New Roman"/>
          <w:sz w:val="26"/>
          <w:szCs w:val="26"/>
        </w:rPr>
        <w:t>формирование и развитие психолого-педагогических компетенций родителей в области семейного воспитания (формирование знаний о семейной психологии, детско-родительских отношениях, возрастных особенностях детей, формирование гармоничных семейных отношений, навыков конструктивного взаимодействия с детьми и др.), содействие развитию навыков самообразования родителей</w:t>
      </w:r>
    </w:p>
    <w:p w:rsidR="00301B89" w:rsidRPr="004E4798" w:rsidRDefault="00301B89" w:rsidP="00C041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проведения: лекция для родителей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E479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В 11 лет практически все дети пересекают рубеж подросткового возраста. Какие же особенности психологического и социального развития младших подростков?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Важнейшим содержанием психического развития подростков становится развитие самосознания, возникает интерес к собственной личности, к выявлению своих возможностей и их оценке. В развитии познания окружающей действительности наступает период, когда объектом глубокого изучения становится человек, его внутренний мир. Интерес к себе, к собственной психической жизни и к качествам своей личности рождает потребность сравнивать себя с другими, оценить себя, разобраться в своих чувствах и переживаниях. Так формируется представление подростка о собственной личности.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Возникновение у ребёнка чувства взрослости является центральным и специфичным новообразованием этого возраста. Данное новообразование самосознания становится стержневой особенностью личности. Подростки становятся восприимчивы к усвоению норм, ценностей и способов поведения, существующим в мире взрослых и в их отношениях. Именно в подростковом возрасте происходит сознательное усвоение ценностей.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нравственном плане подросток начинает руководствоваться в своём поведении теми нравственными убеждениями, которые он усваивает под влиянием окружающей среды (семьи, сверстников).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подростковом возрасте происходит изменение характера познавательной деятельности. Подросток становиться способным к более сложному аналитико-синтетическому восприятию предметов и явлений. У него формируется способность самостоятельно мыслить, рассуждать, сравнивать, делать относительно глубокие выводы и обобщения. Развивается способность к абстрактному мышлению. Для подросткового возраста характерно интенсивное развитие произвольной памяти, возрастание умения логически обрабатывать материал для запоминания. Внимание становится более организованным, всё больше выступает его преднамеренный характер.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Характерная особенность подросткового возраста – половое созревание организма. У девочек оно начинается практически с одиннадцати лет, у мальчиков несколько позже. Половое созревание вносит серьёзные изменения в жизнь ребёнка, нарушает внутреннее равновесие, вносит новые переживания, влияет на взаимоотношения мальчиков и девочек.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Стоит обратить внимание на такую психологическую особенность данного возраста, как избирательность внимания. Это значит, что дети откликаются на необычные, захватывающие уроки и классные дела, а быстрая переключаемость внимания не даёт возможности сосредоточиться долго на одном и том же деле. Однако, если создаются трудно преодолимые и нестандартные ситуации, ребята занимаются работой с удовольствием и длительное время.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Значимой особенностью мышления подростка является его критичность. У ребёнка, который всегда и во всём соглашался, появляется своё мнение, которое он демонстрирует как можно чаще, заявляя о себе. Дети в этот период склонны к спорам и возражениям, слепое следование авторитету взрослого зачастую сводится к нулю, родители недоумевают и считают, что их ребёнок подвергается чужому влиянию и в семьях наступает кризисная ситуация: «верхи» не могут, а «низы» не хотят мыслить и вести себя по-старому.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этом возрасте подросток весьма подражателен. Это может привести его к ошибочным и даже к аморальным представлениям и поступкам.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Мальчики-подростки склонны выбирать себе кумирами сильных, смелых и мужественных людей. Притягательными могут для них стать не только книжные пираты и разбойники, но и вполне реальные местные хулиганы. Подражая им, подростки, сами того не понимая, переходят ту опасную грань, за которой смелость становиться жестокостью, независимость - подлостью, любовь к себе – насилием над другими.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Девочки-подростки созревают физически раньше, чем мальчики, поэтому девочки хотят общаться с мальчиками более старшего возраста.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E479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Если хотите, чтобы подростковый возраст прошел без осложнений, следует соблюдать следующие требования:</w:t>
      </w:r>
    </w:p>
    <w:p w:rsidR="00A1147C" w:rsidRPr="00A1147C" w:rsidRDefault="00A1147C" w:rsidP="00C041B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 подростка очень хрупкий организм, он может часто болеть, у него обостряются хронические заболевания. Надо помочь организму справиться с перестройкой. Для этого строго следите за соблюдением режима дня. Не позволяйте злоупотреблять острой пищей, пить много кофе, есть много шоколада (это крайне вредно для подростка).</w:t>
      </w:r>
    </w:p>
    <w:p w:rsidR="00A1147C" w:rsidRPr="00A1147C" w:rsidRDefault="00A1147C" w:rsidP="00C041B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Подростки много времени проводят в праздности: часами болтают по телефону, смотрят телевизор, круглосуточно слушают громкую музыку. Научите ребенка дорожить своим временем. Норма просмотра телепередач в этом возрасте – 60 минут в день, а для возбудимых детей и того меньше.</w:t>
      </w:r>
    </w:p>
    <w:p w:rsidR="00A1147C" w:rsidRPr="00A1147C" w:rsidRDefault="00A1147C" w:rsidP="00C041B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Самое важное для ребенка – общение. Разговаривайте с ним каждый день, обсуждайте, что интересного произошло в течение дня. Не выпытывайте у него информацию, лучше организуйте диалог, расскажите о своих проблемах, таким образом подавая ребенку пример самораскрытия. Чаще обсуждайте с ним разные вопросы семейной жизни.</w:t>
      </w:r>
    </w:p>
    <w:p w:rsidR="00A1147C" w:rsidRPr="00A1147C" w:rsidRDefault="00A1147C" w:rsidP="00C041B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Старайтесь не ругать подростка в случае неудачи. Помогите ему разобраться в причинах случившегося.</w:t>
      </w:r>
    </w:p>
    <w:p w:rsidR="00A1147C" w:rsidRPr="00A1147C" w:rsidRDefault="00A1147C" w:rsidP="00C041B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Чаще хвалите ребенка и проявляйте любовь, не забывайте о тактильном контакте (обнимайте, целуйте).</w:t>
      </w:r>
    </w:p>
    <w:p w:rsidR="00A1147C" w:rsidRPr="00A1147C" w:rsidRDefault="00A1147C" w:rsidP="00C041B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Учитывая, что главное новообразование возраста – чувство взрослости, расширяя обязанности подростка, не забывайте расширять его права.</w:t>
      </w:r>
    </w:p>
    <w:p w:rsidR="00A1147C" w:rsidRPr="00A1147C" w:rsidRDefault="00A1147C" w:rsidP="00C041B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Приучайте подростка к систематическому труду. У него обязательно должны быть обязанности по дому.</w:t>
      </w:r>
    </w:p>
    <w:p w:rsidR="00A1147C" w:rsidRPr="00A1147C" w:rsidRDefault="00A1147C" w:rsidP="00C041B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Создайте дома обстановку нетерпимости к курению и употреблению алкоголя, тогда и у ребенка не появятся подобные вредные привычки.</w:t>
      </w:r>
    </w:p>
    <w:p w:rsidR="00A1147C" w:rsidRPr="00A1147C" w:rsidRDefault="00A1147C" w:rsidP="00C041B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Обязательно организуйте систематические занятия спортом. Следите за тем, чтобы ребенок посещал уроки физкультуры, помогите ему выбрать спортивную секцию.</w:t>
      </w:r>
    </w:p>
    <w:p w:rsidR="00A1147C" w:rsidRPr="00A1147C" w:rsidRDefault="00A1147C" w:rsidP="00C041B3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случае появления у ребенка необычной манеры поведения проанализируйте причины ее появления, при необходимости обратитесь к психологу.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E479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Подростковый возраст – период активного формирования мировоззрения человека. В этом возрасте совершенствуется самооценка и самопознание, что оказывает сильное влияние на развитие личности в целом. Самооценка является центральным новообразованием подросткового возраста, а ведущей деятельностью является общение и общественно значимая деятельность.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 подростковым трудностям относятся: резкое снижение учебной мотивации, потребность во взрослом общении, импульсивность подростка.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E479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Развитие учебной мотивации: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Интересуйтесь предметами ребенка, которые он изучает в школе.</w:t>
      </w: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br/>
        <w:t>2. Не угрожайте и не унижайте ребенка.</w:t>
      </w: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br/>
        <w:t>3. Не говорите о школе плохо и не критикуйте учителей.</w:t>
      </w: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br/>
        <w:t>4. Отстаивая свое мнение, разговаривайте с ребенком твердо, но спокойно.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E479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Воспитание устойчивого нравственного поведения: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Задача родителей – помочь ребенку научиться регулировать свое поведение. Оценка родителей, сравнение с положительными героями кино, литературных произведений, пример значимого для подростка старшего товарища или взрослого, анализ поступков подростка, результатов его деятельности – вот перечень путей решения этой задачи.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Развитие самостоятельности ребенка является важной предпосылкой устойчивого нравственного поведения.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Импульсивность подростка - следствие повышенной эмоциональной возбудимости, характерной для этого возраста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Всем родителям подростков надо помнить каждый день и час: отрочество – самый взрывоопасный возраст: подросток в это время – как раскаленная лампочка.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E479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Коррекция импульсивности:</w:t>
      </w:r>
    </w:p>
    <w:p w:rsidR="00A1147C" w:rsidRPr="00A1147C" w:rsidRDefault="00A1147C" w:rsidP="00C041B3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Определите условия, которые оказывают на ребенка неблагоприятное, возбуждающее воздействие и не подвергайте ребенка этому воздействию.</w:t>
      </w:r>
    </w:p>
    <w:p w:rsidR="00A1147C" w:rsidRPr="00A1147C" w:rsidRDefault="00A1147C" w:rsidP="00C041B3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Давайте короткие, четкие инструкции при постановке задач перед ребенком.</w:t>
      </w:r>
    </w:p>
    <w:p w:rsidR="00A1147C" w:rsidRPr="00A1147C" w:rsidRDefault="00A1147C" w:rsidP="00C041B3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Заранее обсудите с ребенком правила поведения в той или иной ситуации.</w:t>
      </w:r>
    </w:p>
    <w:p w:rsidR="00A1147C" w:rsidRPr="00A1147C" w:rsidRDefault="00A1147C" w:rsidP="00C041B3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Предоставляйте ребенку право выбора, при этом он должен объяснить, чем обусловлен этот выбор.</w:t>
      </w:r>
    </w:p>
    <w:p w:rsidR="00A1147C" w:rsidRPr="00A1147C" w:rsidRDefault="00A1147C" w:rsidP="00C041B3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Общаясь с ребенком, сохраняйте спокойствие. Помните, что ему передается ваше эмоциональное состояние.</w:t>
      </w:r>
    </w:p>
    <w:p w:rsidR="00A1147C" w:rsidRPr="00A1147C" w:rsidRDefault="00A1147C" w:rsidP="00C041B3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 развитие личности человека основное влияние оказывает его семья, стиль семейного воспитания в котором воспитывается ребенок с момента рождения.</w:t>
      </w:r>
    </w:p>
    <w:p w:rsidR="00A1147C" w:rsidRPr="00A1147C" w:rsidRDefault="00A1147C" w:rsidP="00C041B3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Оптимальным условием воспитания является сочетание требовательности и контроля с демократичностью и принятием.</w:t>
      </w:r>
    </w:p>
    <w:p w:rsidR="00A1147C" w:rsidRPr="00A1147C" w:rsidRDefault="00A1147C" w:rsidP="00C041B3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Ребенок, выросший в любви, поддержке скорее адаптируется к обществу, он более уравновешен и добр.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4E479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Правила, поддерживающие в семье бесконфликтную атмосферу:</w:t>
      </w:r>
    </w:p>
    <w:p w:rsidR="00A1147C" w:rsidRPr="00A1147C" w:rsidRDefault="00A1147C" w:rsidP="00C041B3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Поручите подростку дело, подчеркивая, что вы уверены в его способности и силах.</w:t>
      </w:r>
    </w:p>
    <w:p w:rsidR="00A1147C" w:rsidRPr="00A1147C" w:rsidRDefault="00A1147C" w:rsidP="00C041B3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Родительские требования не должны вступать в явное противоречие с важнейшими потребностями ребенка.</w:t>
      </w:r>
    </w:p>
    <w:p w:rsidR="00A1147C" w:rsidRPr="00A1147C" w:rsidRDefault="00A1147C" w:rsidP="00C041B3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Необходимо прививать детям непреходящие ценности: честности, трудолюбия, благородства, уважения к личности другого.</w:t>
      </w:r>
    </w:p>
    <w:p w:rsidR="00A1147C" w:rsidRPr="00A1147C" w:rsidRDefault="00A1147C" w:rsidP="00C041B3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Главным в отношениях между родителями и детьми является принцип двустороннего уважения</w:t>
      </w:r>
    </w:p>
    <w:p w:rsidR="00A1147C" w:rsidRPr="00A1147C" w:rsidRDefault="00A1147C" w:rsidP="00C041B3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«Учите детей думать».</w:t>
      </w:r>
    </w:p>
    <w:p w:rsidR="00A1147C" w:rsidRPr="00A1147C" w:rsidRDefault="00A1147C" w:rsidP="00C041B3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Ограничения, требования, запреты должны быть согласованы взрослыми между собой.</w:t>
      </w:r>
    </w:p>
    <w:p w:rsidR="00A1147C" w:rsidRPr="00A1147C" w:rsidRDefault="00A1147C" w:rsidP="00C041B3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Тон, в котором сообщается требование или запрет, должен быть скорее дружественно-разъяснительным, чем повелительным.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Отрочество – этап онтогенеза, находящийся между детством и ранней юностью. Он охватывает период от </w:t>
      </w:r>
      <w:r w:rsidRPr="004E479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10-11</w:t>
      </w: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до </w:t>
      </w:r>
      <w:r w:rsidRPr="004E479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13-14 лет</w:t>
      </w: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совпадающий в современной школе со временем обучения детей в </w:t>
      </w:r>
      <w:r w:rsidRPr="004E479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5-8 классах</w:t>
      </w: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A1147C" w:rsidRPr="00A1147C" w:rsidRDefault="00A1147C" w:rsidP="00C041B3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147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Позитивный смысл подросткового кризиса в том, что через него, через борьбу за независимость подросток удовлетворяет потребность в самопознании и самоутверждении. У подростка возникает чувство уверенности в себе, формируются способы поведения, позволяющие в дальнейшем справляться с жизненными трудностями.</w:t>
      </w:r>
    </w:p>
    <w:p w:rsidR="00A1147C" w:rsidRPr="004E4798" w:rsidRDefault="00A1147C" w:rsidP="00C041B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A1147C" w:rsidRPr="004E4798" w:rsidSect="00C041B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62B" w:rsidRDefault="006E162B" w:rsidP="00BB32EB">
      <w:pPr>
        <w:spacing w:after="0" w:line="240" w:lineRule="auto"/>
      </w:pPr>
      <w:r>
        <w:separator/>
      </w:r>
    </w:p>
  </w:endnote>
  <w:endnote w:type="continuationSeparator" w:id="0">
    <w:p w:rsidR="006E162B" w:rsidRDefault="006E162B" w:rsidP="00BB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62B" w:rsidRDefault="006E162B" w:rsidP="00BB32EB">
      <w:pPr>
        <w:spacing w:after="0" w:line="240" w:lineRule="auto"/>
      </w:pPr>
      <w:r>
        <w:separator/>
      </w:r>
    </w:p>
  </w:footnote>
  <w:footnote w:type="continuationSeparator" w:id="0">
    <w:p w:rsidR="006E162B" w:rsidRDefault="006E162B" w:rsidP="00BB3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380686"/>
      <w:docPartObj>
        <w:docPartGallery w:val="Page Numbers (Margins)"/>
        <w:docPartUnique/>
      </w:docPartObj>
    </w:sdtPr>
    <w:sdtEndPr/>
    <w:sdtContent>
      <w:p w:rsidR="00BB32EB" w:rsidRDefault="00BB32EB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B32EB" w:rsidRDefault="00BB32EB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C041B3" w:rsidRPr="00C041B3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B32EB" w:rsidRDefault="00BB32EB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C041B3" w:rsidRPr="00C041B3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03E3"/>
    <w:multiLevelType w:val="multilevel"/>
    <w:tmpl w:val="B824F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36412"/>
    <w:multiLevelType w:val="multilevel"/>
    <w:tmpl w:val="8BCE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E015BA"/>
    <w:multiLevelType w:val="multilevel"/>
    <w:tmpl w:val="8E96B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F241A0"/>
    <w:multiLevelType w:val="multilevel"/>
    <w:tmpl w:val="A6D6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7C"/>
    <w:rsid w:val="00007C4C"/>
    <w:rsid w:val="001F5169"/>
    <w:rsid w:val="00301B89"/>
    <w:rsid w:val="003F5B54"/>
    <w:rsid w:val="004E4798"/>
    <w:rsid w:val="005C3EC5"/>
    <w:rsid w:val="00667A2F"/>
    <w:rsid w:val="006E162B"/>
    <w:rsid w:val="00721D3A"/>
    <w:rsid w:val="007B3535"/>
    <w:rsid w:val="008F4235"/>
    <w:rsid w:val="00A1147C"/>
    <w:rsid w:val="00BB32EB"/>
    <w:rsid w:val="00C041B3"/>
    <w:rsid w:val="00E1127D"/>
    <w:rsid w:val="00F7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89106"/>
  <w15:chartTrackingRefBased/>
  <w15:docId w15:val="{C2C34162-2362-4C8C-9DA0-E0BA5FB0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47C"/>
    <w:rPr>
      <w:b/>
      <w:bCs/>
    </w:rPr>
  </w:style>
  <w:style w:type="character" w:styleId="a5">
    <w:name w:val="Emphasis"/>
    <w:basedOn w:val="a0"/>
    <w:uiPriority w:val="20"/>
    <w:qFormat/>
    <w:rsid w:val="00A1147C"/>
    <w:rPr>
      <w:i/>
      <w:iCs/>
    </w:rPr>
  </w:style>
  <w:style w:type="paragraph" w:styleId="a6">
    <w:name w:val="header"/>
    <w:basedOn w:val="a"/>
    <w:link w:val="a7"/>
    <w:uiPriority w:val="99"/>
    <w:unhideWhenUsed/>
    <w:rsid w:val="00BB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2EB"/>
  </w:style>
  <w:style w:type="paragraph" w:styleId="a8">
    <w:name w:val="footer"/>
    <w:basedOn w:val="a"/>
    <w:link w:val="a9"/>
    <w:uiPriority w:val="99"/>
    <w:unhideWhenUsed/>
    <w:rsid w:val="00BB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8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2</cp:revision>
  <dcterms:created xsi:type="dcterms:W3CDTF">2022-11-27T21:38:00Z</dcterms:created>
  <dcterms:modified xsi:type="dcterms:W3CDTF">2022-11-27T21:38:00Z</dcterms:modified>
</cp:coreProperties>
</file>