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445" w:rsidRPr="00764445" w:rsidRDefault="00764445" w:rsidP="00764445">
      <w:pPr>
        <w:shd w:val="clear" w:color="auto" w:fill="FFFFFF"/>
        <w:spacing w:after="120" w:line="240" w:lineRule="auto"/>
        <w:jc w:val="center"/>
        <w:outlineLvl w:val="1"/>
        <w:rPr>
          <w:rFonts w:ascii="Times New Roman" w:eastAsia="Times New Roman" w:hAnsi="Times New Roman" w:cs="Times New Roman"/>
          <w:b/>
          <w:bCs/>
          <w:color w:val="000000" w:themeColor="text1"/>
          <w:sz w:val="28"/>
          <w:szCs w:val="28"/>
          <w:lang w:eastAsia="ru-RU"/>
        </w:rPr>
      </w:pPr>
      <w:r w:rsidRPr="00764445">
        <w:rPr>
          <w:rFonts w:ascii="Times New Roman" w:eastAsia="Times New Roman" w:hAnsi="Times New Roman" w:cs="Times New Roman"/>
          <w:b/>
          <w:bCs/>
          <w:color w:val="000000" w:themeColor="text1"/>
          <w:sz w:val="28"/>
          <w:szCs w:val="28"/>
          <w:lang w:eastAsia="ru-RU"/>
        </w:rPr>
        <w:t>Воспитание нравственного идеала, духовного мира старшеклассников</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 xml:space="preserve">Самая ценная нравственная черта хороших родителей, которая передается детям без особых усилий – это душевная доброта матери и отца, умение делать добро людям. В семьях, где отец и мать отдают частицу своей души другим, принимают близко к сердцу </w:t>
      </w:r>
      <w:proofErr w:type="gramStart"/>
      <w:r w:rsidRPr="00764445">
        <w:rPr>
          <w:rFonts w:ascii="Times New Roman" w:eastAsia="Times New Roman" w:hAnsi="Times New Roman" w:cs="Times New Roman"/>
          <w:color w:val="000000" w:themeColor="text1"/>
          <w:sz w:val="28"/>
          <w:szCs w:val="28"/>
          <w:lang w:eastAsia="ru-RU"/>
        </w:rPr>
        <w:t>радости  и</w:t>
      </w:r>
      <w:proofErr w:type="gramEnd"/>
      <w:r w:rsidRPr="00764445">
        <w:rPr>
          <w:rFonts w:ascii="Times New Roman" w:eastAsia="Times New Roman" w:hAnsi="Times New Roman" w:cs="Times New Roman"/>
          <w:color w:val="000000" w:themeColor="text1"/>
          <w:sz w:val="28"/>
          <w:szCs w:val="28"/>
          <w:lang w:eastAsia="ru-RU"/>
        </w:rPr>
        <w:t xml:space="preserve"> горести людей, дети вырастают добрыми, чуткими, сердечными.     Ребенок – зеркало семьи, как в капле воды отражается солнце, так в детях отражается нравственная чистота матери и отца. Задача семьи – дать каждому ребенку счастье. Счастье – многогранно. Оно и в том, чтобы человек раскрыл свои способности, полюбил труд и стал в нем творцом, и в том, чтобы наслаждаться красотой окружающего мира и создавать красоту для других.</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 xml:space="preserve">Чтобы дети, став взрослыми, не покидали родителей, нужно не на них направлять свою любовь, а на себя, на свои супружеские отношения. А если нет пары, то нужно так построить свою жизнь, чтобы пара создалась, чтобы отношения развивались, и тогда дети будут притягиваться к матери, к родителям, как к солнышку, которое светит и греет, а не обжигает. </w:t>
      </w:r>
      <w:proofErr w:type="gramStart"/>
      <w:r w:rsidRPr="00764445">
        <w:rPr>
          <w:rFonts w:ascii="Times New Roman" w:eastAsia="Times New Roman" w:hAnsi="Times New Roman" w:cs="Times New Roman"/>
          <w:color w:val="000000" w:themeColor="text1"/>
          <w:sz w:val="28"/>
          <w:szCs w:val="28"/>
          <w:lang w:eastAsia="ru-RU"/>
        </w:rPr>
        <w:t>Сосредоточив  внимание</w:t>
      </w:r>
      <w:proofErr w:type="gramEnd"/>
      <w:r w:rsidRPr="00764445">
        <w:rPr>
          <w:rFonts w:ascii="Times New Roman" w:eastAsia="Times New Roman" w:hAnsi="Times New Roman" w:cs="Times New Roman"/>
          <w:color w:val="000000" w:themeColor="text1"/>
          <w:sz w:val="28"/>
          <w:szCs w:val="28"/>
          <w:lang w:eastAsia="ru-RU"/>
        </w:rPr>
        <w:t xml:space="preserve"> на своем развитии, на построении глубоких отношений в паре, родители станут более интересны детям.</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Поэтому, самое лучшее, что отец может сделать для своих детей – это любить их мать. И, наверное, самое лучшее, что мать может сделать для своих детей, – это любить их отца. Дети учатся любви, подрастая в семье, в которой любовь свободно выражается и разделяется. Они учатся, как быть любящим взрослым, наблюдая любовь между своими родителями.</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В семье, где правильно поставлено воспитание детей, родители знают: «Главное не то, кем станут сын или дочь по профессии, а главное, чтобы были они настоящими людьми».</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В этих словах выражается забота родителей о нравственном облике своих детей.</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Что включает в себя понятие «нравственный человек»?</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Кем бы он ни был, он должен любить свою Родину, быть патриотом, то есть трудиться на ее благо. Он ценит дружбу и товарищество, с любовью и уважением относится к людям всех рас и наций. Он правдивый и честный, ненавидит эгоизм, стяжательство, тунеядство и несправедливость.</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Нравственному человеку присущи такие черты характера, как:</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    дисциплинированность;</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    организованность;</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    стойкость;</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     мужество;</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    честность;</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   благородство и т. д.</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lastRenderedPageBreak/>
        <w:t xml:space="preserve">Нравственный человек не допустит сделок с совестью. Он не отступит от того, во что верит, в чем убежден. Нравственная чистота – это верность слову, верность дружбе и верность любви. Все эти моральные качества формируются и развиваются в человеке в течение всей его жизни, но основные нравственные черты закладываются в детском, подростковом и юношеском возрасте. Первые годы жизни ребенка проходят главным образом под воздействием семьи. И дети очень живо воспринимают пример родителей, усваивают их понимание добра и зла, хорошего и плохого, учатся у них морали. В дальнейшем главным воспитателем становится школа, но и тут большое значение имеет влияние родителей. Хорошо, когда школе приходится продолжать воспитание, а не исправлять неправильные представления, сложившиеся в семье. Школьник поверит учителям и коллективу товарищей, если увидит, что правда, которой учит школа, совпадает с той правдой, которой учила семья. Плохо, если ребенку суждено пережить разочарование в близких людях, если в семье нет твердых нравственных устоев. Если же в семье придерживаются высоких моральных принципов, опираются на библейские заповеди, определяющие поведение человека в обществе, дают высокую оценку нравственных поступков других и сами поступают нравственно, то и дети усваивают положительные черты характера, учатся поступать с другими людьми и окружающей природой милосердно и благородно, учатся </w:t>
      </w:r>
      <w:proofErr w:type="gramStart"/>
      <w:r w:rsidRPr="00764445">
        <w:rPr>
          <w:rFonts w:ascii="Times New Roman" w:eastAsia="Times New Roman" w:hAnsi="Times New Roman" w:cs="Times New Roman"/>
          <w:color w:val="000000" w:themeColor="text1"/>
          <w:sz w:val="28"/>
          <w:szCs w:val="28"/>
          <w:lang w:eastAsia="ru-RU"/>
        </w:rPr>
        <w:t>жить</w:t>
      </w:r>
      <w:proofErr w:type="gramEnd"/>
      <w:r w:rsidRPr="00764445">
        <w:rPr>
          <w:rFonts w:ascii="Times New Roman" w:eastAsia="Times New Roman" w:hAnsi="Times New Roman" w:cs="Times New Roman"/>
          <w:color w:val="000000" w:themeColor="text1"/>
          <w:sz w:val="28"/>
          <w:szCs w:val="28"/>
          <w:lang w:eastAsia="ru-RU"/>
        </w:rPr>
        <w:t xml:space="preserve"> по совести.</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В семье надо не только говорить о том, как надо жить, но и вырабатывать у детей привычки правильного поведения.</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Слово родителей, сказки о добре и зле, первые книжки о жизни животных и растений – все это порождает первоначальные представления детей о морали.</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Слово родителей глубоко западает в сознание ребенка, если оно сказано спокойно и доброжелательно, без наставительного тона, который даже маленьким детям неприятен, а у подростков вызывает ожесточение и упрямство.</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Лучше всего вместе с ребенком обсуждать, размышлять о явлениях природы и поступках людей, искать им оценку, то есть вести его к самостоятельному выводу.</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Родители учат детей понимать и переживать свое отношение к добру и злу. Повод для таких переживаний дают простые случаи из повседневной жизни.</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В каждой семье родители учат детей выполнять различные обязанности: содержать в порядке свои вещи, соблюдать определенный режим дня, уважать товарищей и взрослых. Все эти поучения должны подкрепляться поступками, делами.</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Моральную культуру и нравственность питают четыре важнейших источника: совесть, стыд, ответственность и долг.</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В чувстве совести гармонично сочетаются знание и чувствование нашего долга перед обществом, перед людьми и перед самим собой. О совести можно знать, но быть бессовестным. Совесть лишь тогда является стражем нашего поведения, когда она живет в нашей душе. Это тонкая работа ума и сердца, она проявляется в деятельности, в поступках, в размышлениях о своем поведении.</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 xml:space="preserve">Оставаясь наедине с самим собой, человек должен подвергать свои дела мысленному отбору, анализу, сравнению с лучшими человеческими качествами и поступками, должен давать оценку своему поведению. Не зря говорится, что самый строгий судья – </w:t>
      </w:r>
      <w:r w:rsidRPr="00764445">
        <w:rPr>
          <w:rFonts w:ascii="Times New Roman" w:eastAsia="Times New Roman" w:hAnsi="Times New Roman" w:cs="Times New Roman"/>
          <w:color w:val="000000" w:themeColor="text1"/>
          <w:sz w:val="28"/>
          <w:szCs w:val="28"/>
          <w:lang w:eastAsia="ru-RU"/>
        </w:rPr>
        <w:lastRenderedPageBreak/>
        <w:t>это совесть человека. Плохо, когда совесть спит. Воспитание совести, стыда, ответственности, долга – одна из самых утонченных сфер духовного и нравственного воспитания.</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Трудность в том, что ребенок должен научиться спрашивать с самого себя за свои дела и поступки. У него должен быть голос внутреннего «Я». Надо внушать ему, что его видят и тогда, когда, казалось бы, никого вблизи нет и никто на него не смотрит. Совесть – это как бы человек внутри него, который все замечает и оценивает. И надо, чтобы ребенок привык с ним советоваться, прислушиваться к нему.</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Родители, оценивая поведение или какое-либо дело своего ребенка, должны видеть, по какому побуждению он трудился – по велению совести, то есть в силу сознания того, что ему верят и он хочет оправдать доверие, или же только в силу требований взрослых, контроля с их стороны или страха наказания.</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Очень важно внушить детям, что главное – не страх физического наказания, а страх сделать кому-то больно, не оправдать чье-то доверие, лишиться уважения товарищей. Нужно приучить ребенка стыдиться своих дурных поступков. А это делается на примерах, которые подают ему старшие члены семьи.</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Хорошо, когда отец говорит: «Пойду помогу соседке вскопать огород, она уже старая, а помочь некому» – и берет с собой сына.</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Плохо, когда мать говорит дочке: «Возьми трубку, и если это тетя Лена, то меня нет дома. Я ей должна денег и не хочу с ней разговаривать».</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Необходимо, чтобы в семье было время для разговора с детьми «по душам». Такие разговоры в некоторых семьях ведутся за ужином, когда все собираются вокруг стола и делятся своими впечатлениями о событиях за день. Главное, чтобы дети слышали, как их родители оценивают эти события, что, по их мнению, хорошо, а что – плохо, что им понравилось, а что – нет.</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 xml:space="preserve">Какие дела можно было бы сделать лучше. Почему не получилось то или другое дело, или получилось хуже, чем ожидалось. Как надо поступать в будущем в этой ситуации. Эти беседы и разговоры учат детей, как ориентироваться в окружающей жизни, дают незабываемые уроки нравственности, учат </w:t>
      </w:r>
      <w:proofErr w:type="gramStart"/>
      <w:r w:rsidRPr="00764445">
        <w:rPr>
          <w:rFonts w:ascii="Times New Roman" w:eastAsia="Times New Roman" w:hAnsi="Times New Roman" w:cs="Times New Roman"/>
          <w:color w:val="000000" w:themeColor="text1"/>
          <w:sz w:val="28"/>
          <w:szCs w:val="28"/>
          <w:lang w:eastAsia="ru-RU"/>
        </w:rPr>
        <w:t>поступать</w:t>
      </w:r>
      <w:proofErr w:type="gramEnd"/>
      <w:r w:rsidRPr="00764445">
        <w:rPr>
          <w:rFonts w:ascii="Times New Roman" w:eastAsia="Times New Roman" w:hAnsi="Times New Roman" w:cs="Times New Roman"/>
          <w:color w:val="000000" w:themeColor="text1"/>
          <w:sz w:val="28"/>
          <w:szCs w:val="28"/>
          <w:lang w:eastAsia="ru-RU"/>
        </w:rPr>
        <w:t xml:space="preserve"> по совести.</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Дети младшего школьного возраста охотно идут на контакт с родителями, задают массу вопросов, советуются с ними. Очень важно в эти годы не оттолкнуть их от себя, не отмахнуться от их вопросов из-за своей занятости или просто нежелания возиться с ними. Один, два, три раза не захочется вам поговорить с ребенком – потом он сам не подойдет к вам. Он будет искать других советчиков, с кем можно обо всем поговорить. И очень часто может получить плохие советы, а родители навсегда утратят возможность влиять на нравственное становление своего чада.</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 xml:space="preserve">Такие беседы в дальнейшем станут необходимы подростку. Он будет советоваться с родителями, как поступить в том или ином случае. В старших классах сын или дочь уже будут выбирать профессию, и тут советы родителей им крайне необходимы, так как именно родители лучше всех знают физические и умственные способности своих детей. Зная свои финансовые возможности, они могут просчитать, сумеет ли сын или дочь </w:t>
      </w:r>
      <w:r w:rsidRPr="00764445">
        <w:rPr>
          <w:rFonts w:ascii="Times New Roman" w:eastAsia="Times New Roman" w:hAnsi="Times New Roman" w:cs="Times New Roman"/>
          <w:color w:val="000000" w:themeColor="text1"/>
          <w:sz w:val="28"/>
          <w:szCs w:val="28"/>
          <w:lang w:eastAsia="ru-RU"/>
        </w:rPr>
        <w:lastRenderedPageBreak/>
        <w:t>трудоустроиться в будущем с этой профессией, сможет ли достаточно зарабатывать, чтобы содержать свою семью.</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И при всем этом настоящие родители должны не упустить того счастливого момента, когда в детях проявляется искра таланта, творческой самобытности, определенные склонности и влечения к какой-либо деятельности. Увидеть эти способности и помочь им развиться, помочь сыну или дочери реализоваться в будущей профессии – это значит сделать жизнь своего ребенка по-настоящему счастливой. Не все измеряется деньгами. Подлинное счастье человек испытывает тогда, когда он занимается любимым делом. Один может усваивать математику, но любить растения и стать хорошим садоводом. Другой любит возиться с велосипедом, отцовской машиной, его тянет к технике, к работе на тракторе или комбайне. Он может стать прекрасным хлеборобом. Девочка с детства шьет наряды своим куклам, интересуется модными журналами, думает, как сделать ту или иную выкройку. Родители, заметив это, должны помочь ей выбрать профессию модельера, портнихи. Стремление любой ценой дать ребенку высшее образование, неважно какое, заставляет некоторых родителей переступать через детские способности и желания, тем самым делая их несчастными на всю жизнь.</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Родители могут порекомендовать детям некоторые правила, выполнение которых обеспечит каждому юноше и девушке успех в самовоспитании.</w:t>
      </w:r>
    </w:p>
    <w:p w:rsidR="00764445" w:rsidRPr="00764445" w:rsidRDefault="00764445" w:rsidP="0076444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b/>
          <w:bCs/>
          <w:color w:val="000000" w:themeColor="text1"/>
          <w:sz w:val="28"/>
          <w:szCs w:val="28"/>
          <w:lang w:eastAsia="ru-RU"/>
        </w:rPr>
        <w:t> </w:t>
      </w:r>
    </w:p>
    <w:p w:rsidR="00764445" w:rsidRPr="00764445" w:rsidRDefault="00764445" w:rsidP="0076444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b/>
          <w:bCs/>
          <w:color w:val="000000" w:themeColor="text1"/>
          <w:sz w:val="28"/>
          <w:szCs w:val="28"/>
          <w:lang w:eastAsia="ru-RU"/>
        </w:rPr>
        <w:t>Практические советы родителям</w:t>
      </w:r>
    </w:p>
    <w:p w:rsidR="00764445" w:rsidRPr="00764445" w:rsidRDefault="00764445" w:rsidP="0076444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b/>
          <w:bCs/>
          <w:color w:val="000000" w:themeColor="text1"/>
          <w:sz w:val="28"/>
          <w:szCs w:val="28"/>
          <w:lang w:eastAsia="ru-RU"/>
        </w:rPr>
        <w:t> Правила самовоспитания:</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                   Определи цель жизни: дальнюю, среднюю, ближнюю. Кто живет одним днем, тот просто прозябает. Жизнь без цели – гибель души и разума.</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                   Старайся понять смысл и суть жизни. Нельзя жить, если не знаешь, зачем живешь и чего хочешь.</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                   Нельзя изменить мир к лучшему, не изменив к лучшему себя и тех, кто тебя окружает. Воспитывая себя, воспитывай и других.</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 xml:space="preserve">·                   </w:t>
      </w:r>
      <w:proofErr w:type="gramStart"/>
      <w:r w:rsidRPr="00764445">
        <w:rPr>
          <w:rFonts w:ascii="Times New Roman" w:eastAsia="Times New Roman" w:hAnsi="Times New Roman" w:cs="Times New Roman"/>
          <w:color w:val="000000" w:themeColor="text1"/>
          <w:sz w:val="28"/>
          <w:szCs w:val="28"/>
          <w:lang w:eastAsia="ru-RU"/>
        </w:rPr>
        <w:t>В</w:t>
      </w:r>
      <w:proofErr w:type="gramEnd"/>
      <w:r w:rsidRPr="00764445">
        <w:rPr>
          <w:rFonts w:ascii="Times New Roman" w:eastAsia="Times New Roman" w:hAnsi="Times New Roman" w:cs="Times New Roman"/>
          <w:color w:val="000000" w:themeColor="text1"/>
          <w:sz w:val="28"/>
          <w:szCs w:val="28"/>
          <w:lang w:eastAsia="ru-RU"/>
        </w:rPr>
        <w:t xml:space="preserve"> борьбе добра и зла не может быть компромисса. Правда и справедливость не терпят уступок и сделок. Не уступай подл</w:t>
      </w:r>
      <w:bookmarkStart w:id="0" w:name="_GoBack"/>
      <w:bookmarkEnd w:id="0"/>
      <w:r w:rsidRPr="00764445">
        <w:rPr>
          <w:rFonts w:ascii="Times New Roman" w:eastAsia="Times New Roman" w:hAnsi="Times New Roman" w:cs="Times New Roman"/>
          <w:color w:val="000000" w:themeColor="text1"/>
          <w:sz w:val="28"/>
          <w:szCs w:val="28"/>
          <w:lang w:eastAsia="ru-RU"/>
        </w:rPr>
        <w:t>ости, иначе погубишь в себе человека.</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                   Лучше трудно, но интересно, чем легко, но скучно. Трудность интересна тем, что раскроет в тебе новые качества.</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                   Никогда нельзя сказать, что сделано все. Плох тот день, после которого не осталось задач на завтрашний день.</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                   Больше отдашь – богаче будешь. Высшее счастье не в том, чтобы брать, а в том, чтобы отдавать.</w:t>
      </w:r>
    </w:p>
    <w:p w:rsidR="00764445" w:rsidRPr="00764445" w:rsidRDefault="00764445" w:rsidP="00764445">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               Поменьше вини в своих неудачах кого-то другого, почаще – себя. Здоровое недовольство собой – высокое достоинство настоящего человека.</w:t>
      </w:r>
    </w:p>
    <w:p w:rsidR="00764445" w:rsidRPr="00764445" w:rsidRDefault="00764445" w:rsidP="00764445">
      <w:pPr>
        <w:shd w:val="clear" w:color="auto" w:fill="FFFFFF"/>
        <w:spacing w:line="240" w:lineRule="auto"/>
        <w:jc w:val="both"/>
        <w:rPr>
          <w:rFonts w:ascii="Times New Roman" w:eastAsia="Times New Roman" w:hAnsi="Times New Roman" w:cs="Times New Roman"/>
          <w:color w:val="000000" w:themeColor="text1"/>
          <w:sz w:val="28"/>
          <w:szCs w:val="28"/>
          <w:lang w:eastAsia="ru-RU"/>
        </w:rPr>
      </w:pPr>
      <w:r w:rsidRPr="00764445">
        <w:rPr>
          <w:rFonts w:ascii="Times New Roman" w:eastAsia="Times New Roman" w:hAnsi="Times New Roman" w:cs="Times New Roman"/>
          <w:color w:val="000000" w:themeColor="text1"/>
          <w:sz w:val="28"/>
          <w:szCs w:val="28"/>
          <w:lang w:eastAsia="ru-RU"/>
        </w:rPr>
        <w:t>·                   Приучи себя чаще говорить: «надо», «должен», реже – «не хочу», «не буду». </w:t>
      </w:r>
    </w:p>
    <w:p w:rsidR="00F81C9A" w:rsidRPr="00764445" w:rsidRDefault="00F81C9A" w:rsidP="00764445">
      <w:pPr>
        <w:jc w:val="both"/>
        <w:rPr>
          <w:rFonts w:ascii="Times New Roman" w:hAnsi="Times New Roman" w:cs="Times New Roman"/>
          <w:color w:val="000000" w:themeColor="text1"/>
          <w:sz w:val="28"/>
          <w:szCs w:val="28"/>
        </w:rPr>
      </w:pPr>
    </w:p>
    <w:sectPr w:rsidR="00F81C9A" w:rsidRPr="00764445" w:rsidSect="00764445">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445"/>
    <w:rsid w:val="00764445"/>
    <w:rsid w:val="00F81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5C7AD"/>
  <w15:chartTrackingRefBased/>
  <w15:docId w15:val="{9E08DD80-016C-4445-8A15-DE310793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644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444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64445"/>
    <w:rPr>
      <w:color w:val="0000FF"/>
      <w:u w:val="single"/>
    </w:rPr>
  </w:style>
  <w:style w:type="paragraph" w:styleId="a4">
    <w:name w:val="Normal (Web)"/>
    <w:basedOn w:val="a"/>
    <w:uiPriority w:val="99"/>
    <w:semiHidden/>
    <w:unhideWhenUsed/>
    <w:rsid w:val="007644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64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831012">
      <w:bodyDiv w:val="1"/>
      <w:marLeft w:val="0"/>
      <w:marRight w:val="0"/>
      <w:marTop w:val="0"/>
      <w:marBottom w:val="0"/>
      <w:divBdr>
        <w:top w:val="none" w:sz="0" w:space="0" w:color="auto"/>
        <w:left w:val="none" w:sz="0" w:space="0" w:color="auto"/>
        <w:bottom w:val="none" w:sz="0" w:space="0" w:color="auto"/>
        <w:right w:val="none" w:sz="0" w:space="0" w:color="auto"/>
      </w:divBdr>
      <w:divsChild>
        <w:div w:id="1134953585">
          <w:marLeft w:val="0"/>
          <w:marRight w:val="0"/>
          <w:marTop w:val="0"/>
          <w:marBottom w:val="240"/>
          <w:divBdr>
            <w:top w:val="dotted" w:sz="6" w:space="12" w:color="BBBBBB"/>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1648</Words>
  <Characters>9400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1</cp:revision>
  <dcterms:created xsi:type="dcterms:W3CDTF">2022-01-27T23:12:00Z</dcterms:created>
  <dcterms:modified xsi:type="dcterms:W3CDTF">2022-01-27T23:13:00Z</dcterms:modified>
</cp:coreProperties>
</file>