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6E" w:rsidRPr="00235C6E" w:rsidRDefault="00235C6E" w:rsidP="00235C6E">
      <w:pPr>
        <w:spacing w:before="100" w:beforeAutospacing="1" w:after="100" w:afterAutospacing="1" w:line="240" w:lineRule="auto"/>
        <w:rPr>
          <w:rFonts w:ascii="Times New Roman" w:eastAsia="Times New Roman" w:hAnsi="Times New Roman" w:cs="Times New Roman"/>
          <w:sz w:val="30"/>
          <w:szCs w:val="30"/>
          <w:lang w:eastAsia="ru-RU"/>
        </w:rPr>
      </w:pPr>
      <w:r w:rsidRPr="00235C6E">
        <w:rPr>
          <w:rFonts w:ascii="Times New Roman" w:eastAsia="Times New Roman" w:hAnsi="Times New Roman" w:cs="Times New Roman"/>
          <w:b/>
          <w:bCs/>
          <w:i/>
          <w:iCs/>
          <w:sz w:val="30"/>
          <w:szCs w:val="30"/>
          <w:bdr w:val="none" w:sz="0" w:space="0" w:color="auto" w:frame="1"/>
          <w:lang w:eastAsia="ru-RU"/>
        </w:rPr>
        <w:t>Агрессивное поведение: как помочь ребенку?</w:t>
      </w:r>
    </w:p>
    <w:p w:rsidR="00235C6E" w:rsidRPr="00235C6E" w:rsidRDefault="00235C6E" w:rsidP="00235C6E">
      <w:pPr>
        <w:spacing w:after="0" w:line="240" w:lineRule="auto"/>
        <w:jc w:val="both"/>
        <w:outlineLvl w:val="2"/>
        <w:rPr>
          <w:rFonts w:ascii="Times New Roman" w:eastAsia="Times New Roman" w:hAnsi="Times New Roman" w:cs="Times New Roman"/>
          <w:b/>
          <w:bCs/>
          <w:sz w:val="30"/>
          <w:szCs w:val="30"/>
          <w:lang w:eastAsia="ru-RU"/>
        </w:rPr>
      </w:pPr>
      <w:r w:rsidRPr="00235C6E">
        <w:rPr>
          <w:rFonts w:ascii="Times New Roman" w:eastAsia="Times New Roman" w:hAnsi="Times New Roman" w:cs="Times New Roman"/>
          <w:b/>
          <w:bCs/>
          <w:i/>
          <w:iCs/>
          <w:sz w:val="30"/>
          <w:szCs w:val="30"/>
          <w:bdr w:val="none" w:sz="0" w:space="0" w:color="auto" w:frame="1"/>
          <w:lang w:eastAsia="ru-RU"/>
        </w:rPr>
        <w:t>Агрессивное поведение</w:t>
      </w:r>
      <w:r w:rsidRPr="00235C6E">
        <w:rPr>
          <w:rFonts w:ascii="Times New Roman" w:eastAsia="Times New Roman" w:hAnsi="Times New Roman" w:cs="Times New Roman"/>
          <w:b/>
          <w:bCs/>
          <w:sz w:val="30"/>
          <w:szCs w:val="30"/>
          <w:lang w:eastAsia="ru-RU"/>
        </w:rPr>
        <w:t> </w:t>
      </w:r>
      <w:r w:rsidRPr="00235C6E">
        <w:rPr>
          <w:rFonts w:ascii="Times New Roman" w:eastAsia="Times New Roman" w:hAnsi="Times New Roman" w:cs="Times New Roman"/>
          <w:sz w:val="30"/>
          <w:szCs w:val="30"/>
          <w:lang w:eastAsia="ru-RU"/>
        </w:rPr>
        <w:t>–</w:t>
      </w:r>
      <w:r w:rsidRPr="00235C6E">
        <w:rPr>
          <w:rFonts w:ascii="Times New Roman" w:eastAsia="Times New Roman" w:hAnsi="Times New Roman" w:cs="Times New Roman"/>
          <w:b/>
          <w:bCs/>
          <w:sz w:val="30"/>
          <w:szCs w:val="30"/>
          <w:lang w:eastAsia="ru-RU"/>
        </w:rPr>
        <w:t> </w:t>
      </w:r>
      <w:r w:rsidRPr="00235C6E">
        <w:rPr>
          <w:rFonts w:ascii="Times New Roman" w:eastAsia="Times New Roman" w:hAnsi="Times New Roman" w:cs="Times New Roman"/>
          <w:sz w:val="30"/>
          <w:szCs w:val="30"/>
          <w:lang w:eastAsia="ru-RU"/>
        </w:rPr>
        <w:t>это одно из самых распространенных нарушений среди детей школьного возраста, так как это наиболее быстрый и эффективный способ достижения цели.</w:t>
      </w:r>
      <w:r w:rsidRPr="00235C6E">
        <w:rPr>
          <w:rFonts w:ascii="Times New Roman" w:eastAsia="Times New Roman" w:hAnsi="Times New Roman" w:cs="Times New Roman"/>
          <w:b/>
          <w:bCs/>
          <w:sz w:val="30"/>
          <w:szCs w:val="30"/>
          <w:lang w:eastAsia="ru-RU"/>
        </w:rPr>
        <w:t> </w:t>
      </w:r>
      <w:r w:rsidRPr="00235C6E">
        <w:rPr>
          <w:rFonts w:ascii="Times New Roman" w:eastAsia="Times New Roman" w:hAnsi="Times New Roman" w:cs="Times New Roman"/>
          <w:sz w:val="30"/>
          <w:szCs w:val="30"/>
          <w:lang w:eastAsia="ru-RU"/>
        </w:rPr>
        <w:t>Агрессивностью принято называть целенаправленное нанесение физического или психического ущерба другому человеку.</w:t>
      </w:r>
      <w:r w:rsidRPr="00235C6E">
        <w:rPr>
          <w:rFonts w:ascii="Times New Roman" w:eastAsia="Times New Roman" w:hAnsi="Times New Roman" w:cs="Times New Roman"/>
          <w:b/>
          <w:bCs/>
          <w:sz w:val="30"/>
          <w:szCs w:val="30"/>
          <w:lang w:eastAsia="ru-RU"/>
        </w:rPr>
        <w:t> </w:t>
      </w:r>
    </w:p>
    <w:p w:rsidR="00235C6E" w:rsidRPr="00235C6E" w:rsidRDefault="00235C6E" w:rsidP="00235C6E">
      <w:pPr>
        <w:spacing w:after="0" w:line="240" w:lineRule="auto"/>
        <w:jc w:val="both"/>
        <w:outlineLvl w:val="2"/>
        <w:rPr>
          <w:rFonts w:ascii="Times New Roman" w:eastAsia="Times New Roman" w:hAnsi="Times New Roman" w:cs="Times New Roman"/>
          <w:b/>
          <w:bCs/>
          <w:sz w:val="30"/>
          <w:szCs w:val="30"/>
          <w:lang w:eastAsia="ru-RU"/>
        </w:rPr>
      </w:pPr>
      <w:r w:rsidRPr="00235C6E">
        <w:rPr>
          <w:rFonts w:ascii="Times New Roman" w:eastAsia="Times New Roman" w:hAnsi="Times New Roman" w:cs="Times New Roman"/>
          <w:b/>
          <w:bCs/>
          <w:sz w:val="30"/>
          <w:szCs w:val="30"/>
          <w:lang w:eastAsia="ru-RU"/>
        </w:rPr>
        <w:t>Как помочь ребёнку преодолеть агрессию</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Безусловно, поведение агрессивного ребенка вызывает у окружающих исключительно негативные эмоции, но именно они закрепляют агрессивные поступки и действия детей. Поэтому первое, что следует делать взрослому, найти для ребенка социально приемлемые способы выражения отрицательных эмоциональных состояний, дать детям возможность выплеснуть гнев, не задевая при этом окружающих и не разрушая все кругом. Существуют игры и упражнения, позволяющие существенно снизить уровень агрессивности ребенка.</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b/>
          <w:bCs/>
          <w:sz w:val="30"/>
          <w:szCs w:val="30"/>
          <w:lang w:eastAsia="ru-RU"/>
        </w:rPr>
        <w:t>Что нужно агрессивному ребенку</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xml:space="preserve">Агрессивному ребенку остро не хватает участия, внимания и теплоты в общении </w:t>
      </w:r>
      <w:proofErr w:type="gramStart"/>
      <w:r w:rsidRPr="00235C6E">
        <w:rPr>
          <w:rFonts w:ascii="Times New Roman" w:eastAsia="Times New Roman" w:hAnsi="Times New Roman" w:cs="Times New Roman"/>
          <w:sz w:val="30"/>
          <w:szCs w:val="30"/>
          <w:lang w:eastAsia="ru-RU"/>
        </w:rPr>
        <w:t>со</w:t>
      </w:r>
      <w:proofErr w:type="gramEnd"/>
      <w:r w:rsidRPr="00235C6E">
        <w:rPr>
          <w:rFonts w:ascii="Times New Roman" w:eastAsia="Times New Roman" w:hAnsi="Times New Roman" w:cs="Times New Roman"/>
          <w:sz w:val="30"/>
          <w:szCs w:val="30"/>
          <w:lang w:eastAsia="ru-RU"/>
        </w:rPr>
        <w:t xml:space="preserve"> взрослыми. Дети, которые чувствуют себя психологически комфортно, не будут вести себя агрессивно. Значит, агрессивность — это сигнал о том, что ребенку эмоционально тяжело. Очень часто агрессивные дети тревожны, имеют низкую самооценку, глубоко ощущают свою отверженность, ненужность. Поэтому агрессивность ребенка надо рассматривать как «крик души», когда ребенок сам не может справиться со своими эмоциями, он ведет себя «вызывающе», демонстрируя различные формы протестного поведения.</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От взрослого с самого начала требуется спокойное и доброжелательное принятие ребенка, без осуждения и оценки. Постарайтесь найти сильные и положительные стороны в поведении «агрессора», акцентируйте на них внимание. Ваша задача - поддержать ребенка, вселить в него веру в себя.</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xml:space="preserve">Родителям надо набраться терпения и учить ребенка приемлемым способом выражать свой гнев, чтоб не обижать и не ранить других людей, распознавать как свои эмоциональные переживания, так и эмоции другого человека, уметь сопереживать и сочувствовать </w:t>
      </w:r>
      <w:proofErr w:type="gramStart"/>
      <w:r w:rsidRPr="00235C6E">
        <w:rPr>
          <w:rFonts w:ascii="Times New Roman" w:eastAsia="Times New Roman" w:hAnsi="Times New Roman" w:cs="Times New Roman"/>
          <w:sz w:val="30"/>
          <w:szCs w:val="30"/>
          <w:lang w:eastAsia="ru-RU"/>
        </w:rPr>
        <w:t>другому</w:t>
      </w:r>
      <w:proofErr w:type="gramEnd"/>
      <w:r w:rsidRPr="00235C6E">
        <w:rPr>
          <w:rFonts w:ascii="Times New Roman" w:eastAsia="Times New Roman" w:hAnsi="Times New Roman" w:cs="Times New Roman"/>
          <w:sz w:val="30"/>
          <w:szCs w:val="30"/>
          <w:lang w:eastAsia="ru-RU"/>
        </w:rPr>
        <w:t>.</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b/>
          <w:bCs/>
          <w:i/>
          <w:iCs/>
          <w:sz w:val="30"/>
          <w:szCs w:val="30"/>
          <w:lang w:eastAsia="ru-RU"/>
        </w:rPr>
        <w:t>Агрессивному ребенку необходимо:</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постоянное доброжелательное внимание;</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lastRenderedPageBreak/>
        <w:t>• важно отмечать и поддерживать любые положительные действия и качества агрессивного ребенка (ведь он привык к порицанию, которое только подкрепляет негативные стороны агрессивности);</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необходимо предлагать малышу приемлемые способы выражения гнева и раздражения (громко спеть вместе любимую песню, поиграть в игру «Кто громче кричит», провести бой с боксерской грушей, смять и выбросить бумажную или пластилиновую фигурку обидчика, устроить морской бой в ванной и т. д.);</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xml:space="preserve">• </w:t>
      </w:r>
      <w:proofErr w:type="gramStart"/>
      <w:r w:rsidRPr="00235C6E">
        <w:rPr>
          <w:rFonts w:ascii="Times New Roman" w:eastAsia="Times New Roman" w:hAnsi="Times New Roman" w:cs="Times New Roman"/>
          <w:sz w:val="30"/>
          <w:szCs w:val="30"/>
          <w:lang w:eastAsia="ru-RU"/>
        </w:rPr>
        <w:t>почаще</w:t>
      </w:r>
      <w:proofErr w:type="gramEnd"/>
      <w:r w:rsidRPr="00235C6E">
        <w:rPr>
          <w:rFonts w:ascii="Times New Roman" w:eastAsia="Times New Roman" w:hAnsi="Times New Roman" w:cs="Times New Roman"/>
          <w:sz w:val="30"/>
          <w:szCs w:val="30"/>
          <w:lang w:eastAsia="ru-RU"/>
        </w:rPr>
        <w:t xml:space="preserve"> рассказывайте ребенку о своем детстве, о своих победах и поражениях, вспоминая, в каких трудных ситуациях вы оказывались, как с ними справлялись, что переживали;</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чаще говорите ребенку о своих чувствах и желаниях («Мне очень грустно, что ты бросил свою одежду, забыв ее аккуратно сложить», «Я сейчас чувствую себя уставшей, посижу немного одна, потом поиграем вместе»);</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старайтесь управлять собственными негативными эмоциями: если в семье принято снимать напряжение скандалами и криками, то агрессивность может стать устойчивой чертой характера вашего сына или дочери;</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поскольку агрессивные дети нередко испытывают мышечное напряжение, старайтесь чаще играть с ними в подвижные игры, которые заканчиваются релаксационными упражнениями;</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proofErr w:type="gramStart"/>
      <w:r w:rsidRPr="00235C6E">
        <w:rPr>
          <w:rFonts w:ascii="Times New Roman" w:eastAsia="Times New Roman" w:hAnsi="Times New Roman" w:cs="Times New Roman"/>
          <w:sz w:val="30"/>
          <w:szCs w:val="30"/>
          <w:lang w:eastAsia="ru-RU"/>
        </w:rPr>
        <w:t>• купите ребенку безвредные краски, которыми можно рисовать руками: рисуя, ребенок выплескивает свои эмоции и снимает напряжение (помните, что эмоции, загнанные внутрь, усиливают стрессовое состояние и приводят не только к плохому поведению, но и к неврозу.</w:t>
      </w:r>
      <w:proofErr w:type="gramEnd"/>
      <w:r w:rsidRPr="00235C6E">
        <w:rPr>
          <w:rFonts w:ascii="Times New Roman" w:eastAsia="Times New Roman" w:hAnsi="Times New Roman" w:cs="Times New Roman"/>
          <w:sz w:val="30"/>
          <w:szCs w:val="30"/>
          <w:lang w:eastAsia="ru-RU"/>
        </w:rPr>
        <w:t xml:space="preserve"> </w:t>
      </w:r>
      <w:proofErr w:type="gramStart"/>
      <w:r w:rsidRPr="00235C6E">
        <w:rPr>
          <w:rFonts w:ascii="Times New Roman" w:eastAsia="Times New Roman" w:hAnsi="Times New Roman" w:cs="Times New Roman"/>
          <w:sz w:val="30"/>
          <w:szCs w:val="30"/>
          <w:lang w:eastAsia="ru-RU"/>
        </w:rPr>
        <w:t>Ругая ребенка, любыми способами подавляя его враждебное поведение, вы ухудшаете нервно-психическое и соматическое состояние);</w:t>
      </w:r>
      <w:proofErr w:type="gramEnd"/>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для снятия напряжения и раздражительности необходимо иметь в доме музыкальные игрушки, пластилин, надувные (или пластмассовые) молотки, свисток, боксерскую грушу, мяч.</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Игры и упражнения для профилактики и снижения агрессивности</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b/>
          <w:bCs/>
          <w:sz w:val="30"/>
          <w:szCs w:val="30"/>
          <w:lang w:eastAsia="ru-RU"/>
        </w:rPr>
        <w:t>Карикатура.</w:t>
      </w:r>
      <w:r w:rsidRPr="00235C6E">
        <w:rPr>
          <w:rFonts w:ascii="Times New Roman" w:eastAsia="Times New Roman" w:hAnsi="Times New Roman" w:cs="Times New Roman"/>
          <w:sz w:val="30"/>
          <w:szCs w:val="30"/>
          <w:lang w:eastAsia="ru-RU"/>
        </w:rPr>
        <w:t xml:space="preserve"> Самый лучший способ избавиться от гнева - «выплеснуть» его на бумагу. Когда ваш ребенок сильно разозлен на кого- то и готов поколотить обидчика, предложите ему нарисовать портрет того, на кого направлен гнев, в карикатурном виде (предварительно ребенка надо изолировать от обидчика). Объясните </w:t>
      </w:r>
      <w:r w:rsidRPr="00235C6E">
        <w:rPr>
          <w:rFonts w:ascii="Times New Roman" w:eastAsia="Times New Roman" w:hAnsi="Times New Roman" w:cs="Times New Roman"/>
          <w:sz w:val="30"/>
          <w:szCs w:val="30"/>
          <w:lang w:eastAsia="ru-RU"/>
        </w:rPr>
        <w:lastRenderedPageBreak/>
        <w:t>ребенку, что значит «карикатура». В заключение пусть ребенок даст какое-либо название своему рисунку. Спросите у него, что он хотел бы сделать с портретом неприятеля. Даже если вы не поддерживаете намерений ребенка, покажите, что вы понимаете его гневные чувства: «Я вижу, что ты очень сердит на Петю, тебе хочется отомстить ему». Пусть лучше агрессия ребенка будет перенесена на лист бумаги, чем на реального человека. Похвалите ребенка за то, что удалось избежать драки, взаимных оскорблений.</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proofErr w:type="spellStart"/>
      <w:r w:rsidRPr="00235C6E">
        <w:rPr>
          <w:rFonts w:ascii="Times New Roman" w:eastAsia="Times New Roman" w:hAnsi="Times New Roman" w:cs="Times New Roman"/>
          <w:b/>
          <w:bCs/>
          <w:sz w:val="30"/>
          <w:szCs w:val="30"/>
          <w:lang w:eastAsia="ru-RU"/>
        </w:rPr>
        <w:t>Обзывалки</w:t>
      </w:r>
      <w:proofErr w:type="spellEnd"/>
      <w:r w:rsidRPr="00235C6E">
        <w:rPr>
          <w:rFonts w:ascii="Times New Roman" w:eastAsia="Times New Roman" w:hAnsi="Times New Roman" w:cs="Times New Roman"/>
          <w:sz w:val="30"/>
          <w:szCs w:val="30"/>
          <w:lang w:eastAsia="ru-RU"/>
        </w:rPr>
        <w:t>. В этой игре дети могут выплеснуть свой гнев, не обижая друг друга. Дети встают в круг и, передавая быстро мяч друг другу, называют сверстника необидными «словами-</w:t>
      </w:r>
      <w:proofErr w:type="spellStart"/>
      <w:r w:rsidRPr="00235C6E">
        <w:rPr>
          <w:rFonts w:ascii="Times New Roman" w:eastAsia="Times New Roman" w:hAnsi="Times New Roman" w:cs="Times New Roman"/>
          <w:sz w:val="30"/>
          <w:szCs w:val="30"/>
          <w:lang w:eastAsia="ru-RU"/>
        </w:rPr>
        <w:t>обзывалками</w:t>
      </w:r>
      <w:proofErr w:type="spellEnd"/>
      <w:r w:rsidRPr="00235C6E">
        <w:rPr>
          <w:rFonts w:ascii="Times New Roman" w:eastAsia="Times New Roman" w:hAnsi="Times New Roman" w:cs="Times New Roman"/>
          <w:sz w:val="30"/>
          <w:szCs w:val="30"/>
          <w:lang w:eastAsia="ru-RU"/>
        </w:rPr>
        <w:t>». Например, можно использовать название фруктов, овощей («Тыква ты зеленая!»). Детей следует обязательно предупредить, что обижаться не нужно, так как это только игра. В конце игры попросите детей сказать добрые слова в адрес друг друга («Ты очень красивая, добрая!»).</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Эта игра хорошо подходит для обидчивых детей и детей, склонных к вербальной агрессии.</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proofErr w:type="spellStart"/>
      <w:r w:rsidRPr="00235C6E">
        <w:rPr>
          <w:rFonts w:ascii="Times New Roman" w:eastAsia="Times New Roman" w:hAnsi="Times New Roman" w:cs="Times New Roman"/>
          <w:b/>
          <w:bCs/>
          <w:sz w:val="30"/>
          <w:szCs w:val="30"/>
          <w:lang w:eastAsia="ru-RU"/>
        </w:rPr>
        <w:t>Толкалки</w:t>
      </w:r>
      <w:proofErr w:type="spellEnd"/>
      <w:r w:rsidRPr="00235C6E">
        <w:rPr>
          <w:rFonts w:ascii="Times New Roman" w:eastAsia="Times New Roman" w:hAnsi="Times New Roman" w:cs="Times New Roman"/>
          <w:sz w:val="30"/>
          <w:szCs w:val="30"/>
          <w:lang w:eastAsia="ru-RU"/>
        </w:rPr>
        <w:t>. Эта игра научит детей контролировать свои движения. Скажите следующее: «Разбейтесь на пары. Встаньте на расстояние вытянутой руки друг от друга. Поднимите руки на высоту плеч и обопритесь ладонями о ладони своего партнера. По моему сигналу начните толкать своего напарника, стараясь сдвинуть его с места. Если он сдвинет вас с места, вернитесь в исходное положение. Отставьте одну ногу назад - и вы почувствуете себя более устойчиво. Тот, кто устанет, может сказать, «Стоп». Время от времени можно вводить новые варианты игры: толкаться, скрестив руки; толкать партнера только левой рукой; толкаться спиной к спине.</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b/>
          <w:bCs/>
          <w:sz w:val="30"/>
          <w:szCs w:val="30"/>
          <w:lang w:eastAsia="ru-RU"/>
        </w:rPr>
        <w:t>«</w:t>
      </w:r>
      <w:proofErr w:type="spellStart"/>
      <w:r w:rsidRPr="00235C6E">
        <w:rPr>
          <w:rFonts w:ascii="Times New Roman" w:eastAsia="Times New Roman" w:hAnsi="Times New Roman" w:cs="Times New Roman"/>
          <w:b/>
          <w:bCs/>
          <w:sz w:val="30"/>
          <w:szCs w:val="30"/>
          <w:lang w:eastAsia="ru-RU"/>
        </w:rPr>
        <w:t>Жужа</w:t>
      </w:r>
      <w:proofErr w:type="spellEnd"/>
      <w:r w:rsidRPr="00235C6E">
        <w:rPr>
          <w:rFonts w:ascii="Times New Roman" w:eastAsia="Times New Roman" w:hAnsi="Times New Roman" w:cs="Times New Roman"/>
          <w:b/>
          <w:bCs/>
          <w:sz w:val="30"/>
          <w:szCs w:val="30"/>
          <w:lang w:eastAsia="ru-RU"/>
        </w:rPr>
        <w:t>»</w:t>
      </w:r>
      <w:r w:rsidRPr="00235C6E">
        <w:rPr>
          <w:rFonts w:ascii="Times New Roman" w:eastAsia="Times New Roman" w:hAnsi="Times New Roman" w:cs="Times New Roman"/>
          <w:sz w:val="30"/>
          <w:szCs w:val="30"/>
          <w:lang w:eastAsia="ru-RU"/>
        </w:rPr>
        <w:t>. Эта игра научит агрессивных детей быть менее обидчивыми, дать им уникальную возможность взглянуть на себя глазами окружающих, побыть на месте того, кого они сами обижают, не задумываясь об этом. «</w:t>
      </w:r>
      <w:proofErr w:type="spellStart"/>
      <w:r w:rsidRPr="00235C6E">
        <w:rPr>
          <w:rFonts w:ascii="Times New Roman" w:eastAsia="Times New Roman" w:hAnsi="Times New Roman" w:cs="Times New Roman"/>
          <w:sz w:val="30"/>
          <w:szCs w:val="30"/>
          <w:lang w:eastAsia="ru-RU"/>
        </w:rPr>
        <w:t>Жужа</w:t>
      </w:r>
      <w:proofErr w:type="spellEnd"/>
      <w:r w:rsidRPr="00235C6E">
        <w:rPr>
          <w:rFonts w:ascii="Times New Roman" w:eastAsia="Times New Roman" w:hAnsi="Times New Roman" w:cs="Times New Roman"/>
          <w:sz w:val="30"/>
          <w:szCs w:val="30"/>
          <w:lang w:eastAsia="ru-RU"/>
        </w:rPr>
        <w:t>» сидит на стуле. Все остальные бегают вокруг нее, строят рожицы, дразнят, дотрагиваются до нее. «</w:t>
      </w:r>
      <w:proofErr w:type="spellStart"/>
      <w:r w:rsidRPr="00235C6E">
        <w:rPr>
          <w:rFonts w:ascii="Times New Roman" w:eastAsia="Times New Roman" w:hAnsi="Times New Roman" w:cs="Times New Roman"/>
          <w:sz w:val="30"/>
          <w:szCs w:val="30"/>
          <w:lang w:eastAsia="ru-RU"/>
        </w:rPr>
        <w:t>Жужа</w:t>
      </w:r>
      <w:proofErr w:type="spellEnd"/>
      <w:r w:rsidRPr="00235C6E">
        <w:rPr>
          <w:rFonts w:ascii="Times New Roman" w:eastAsia="Times New Roman" w:hAnsi="Times New Roman" w:cs="Times New Roman"/>
          <w:sz w:val="30"/>
          <w:szCs w:val="30"/>
          <w:lang w:eastAsia="ru-RU"/>
        </w:rPr>
        <w:t>» терпит, но, когда ей все это надоедает, она вскакивает и начинает гоняться за обидчиками, стараясь поймать того, кто обидел ее больше всех - он и будет «</w:t>
      </w:r>
      <w:proofErr w:type="spellStart"/>
      <w:r w:rsidRPr="00235C6E">
        <w:rPr>
          <w:rFonts w:ascii="Times New Roman" w:eastAsia="Times New Roman" w:hAnsi="Times New Roman" w:cs="Times New Roman"/>
          <w:sz w:val="30"/>
          <w:szCs w:val="30"/>
          <w:lang w:eastAsia="ru-RU"/>
        </w:rPr>
        <w:t>Жужей</w:t>
      </w:r>
      <w:proofErr w:type="spellEnd"/>
      <w:r w:rsidRPr="00235C6E">
        <w:rPr>
          <w:rFonts w:ascii="Times New Roman" w:eastAsia="Times New Roman" w:hAnsi="Times New Roman" w:cs="Times New Roman"/>
          <w:sz w:val="30"/>
          <w:szCs w:val="30"/>
          <w:lang w:eastAsia="ru-RU"/>
        </w:rPr>
        <w:t>». Взрослый должен следить, чтобы «дразнилки» не были слишком обидными.</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b/>
          <w:bCs/>
          <w:sz w:val="30"/>
          <w:szCs w:val="30"/>
          <w:lang w:eastAsia="ru-RU"/>
        </w:rPr>
        <w:t>Бумажные мячики</w:t>
      </w:r>
      <w:r w:rsidRPr="00235C6E">
        <w:rPr>
          <w:rFonts w:ascii="Times New Roman" w:eastAsia="Times New Roman" w:hAnsi="Times New Roman" w:cs="Times New Roman"/>
          <w:sz w:val="30"/>
          <w:szCs w:val="30"/>
          <w:lang w:eastAsia="ru-RU"/>
        </w:rPr>
        <w:t xml:space="preserve">. В эту игру можно играть всей семьей. Перед началом игры каждый ребенок должен скомкать большой лист бумаги (газеты) так, чтобы получился плотный мячик. Скажите следующее: </w:t>
      </w:r>
      <w:r w:rsidRPr="00235C6E">
        <w:rPr>
          <w:rFonts w:ascii="Times New Roman" w:eastAsia="Times New Roman" w:hAnsi="Times New Roman" w:cs="Times New Roman"/>
          <w:sz w:val="30"/>
          <w:szCs w:val="30"/>
          <w:lang w:eastAsia="ru-RU"/>
        </w:rPr>
        <w:lastRenderedPageBreak/>
        <w:t xml:space="preserve">«Разделитесь, пожалуйста, на две команды, и пусть одна команда выстроится в линию напротив другой так, чтобы расстояние между ними составляло примерно 4 метра. По моей команде начинайте бросать мячи на сторону противника. Команда будет такой: «Приготовились! Внимание! Начали!». Игроки каждой команды должны </w:t>
      </w:r>
      <w:proofErr w:type="gramStart"/>
      <w:r w:rsidRPr="00235C6E">
        <w:rPr>
          <w:rFonts w:ascii="Times New Roman" w:eastAsia="Times New Roman" w:hAnsi="Times New Roman" w:cs="Times New Roman"/>
          <w:sz w:val="30"/>
          <w:szCs w:val="30"/>
          <w:lang w:eastAsia="ru-RU"/>
        </w:rPr>
        <w:t>стремиться как можно быстрее забросить</w:t>
      </w:r>
      <w:proofErr w:type="gramEnd"/>
      <w:r w:rsidRPr="00235C6E">
        <w:rPr>
          <w:rFonts w:ascii="Times New Roman" w:eastAsia="Times New Roman" w:hAnsi="Times New Roman" w:cs="Times New Roman"/>
          <w:sz w:val="30"/>
          <w:szCs w:val="30"/>
          <w:lang w:eastAsia="ru-RU"/>
        </w:rPr>
        <w:t xml:space="preserve"> мячи, оказавшиеся на ее стороне, на сторону противника. Услышав команду «Стоп!», перестаньте бросать мячи. Выигрывает та команда, на чьей стороне окажется меньше мячей на полу. Не перебегайте, пожалуйста, через разделительную линию». Бумажные мячики можно будет использовать еще неоднократно.</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b/>
          <w:bCs/>
          <w:sz w:val="30"/>
          <w:szCs w:val="30"/>
          <w:lang w:eastAsia="ru-RU"/>
        </w:rPr>
        <w:t>Стихи в помощь агрессивным детям</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В некоторых стихотворениях приводятся замечательные способы избавления от гнева. Лучше всего читать их ребенку (или учить с ним эти стихи), когда он находится в спокойном состоянии.</w:t>
      </w:r>
    </w:p>
    <w:p w:rsidR="00235C6E" w:rsidRDefault="00235C6E" w:rsidP="00235C6E">
      <w:pPr>
        <w:spacing w:after="0" w:line="240" w:lineRule="auto"/>
        <w:jc w:val="both"/>
        <w:rPr>
          <w:rFonts w:ascii="Times New Roman" w:eastAsia="Times New Roman" w:hAnsi="Times New Roman" w:cs="Times New Roman"/>
          <w:b/>
          <w:bCs/>
          <w:sz w:val="30"/>
          <w:szCs w:val="30"/>
          <w:lang w:eastAsia="ru-RU"/>
        </w:rPr>
        <w:sectPr w:rsidR="00235C6E">
          <w:pgSz w:w="11906" w:h="16838"/>
          <w:pgMar w:top="1134" w:right="850" w:bottom="1134" w:left="1701" w:header="708" w:footer="708" w:gutter="0"/>
          <w:cols w:space="708"/>
          <w:docGrid w:linePitch="360"/>
        </w:sectPr>
      </w:pP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b/>
          <w:bCs/>
          <w:sz w:val="30"/>
          <w:szCs w:val="30"/>
          <w:lang w:eastAsia="ru-RU"/>
        </w:rPr>
        <w:lastRenderedPageBreak/>
        <w:t>Когда закусишь удила</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Он вспыльчивый!</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Он вспыльчивый!</w:t>
      </w:r>
      <w:bookmarkStart w:id="0" w:name="_GoBack"/>
      <w:bookmarkEnd w:id="0"/>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Он неразумный мальчик!</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Он чересчур запальчив!</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Так обо мне твердит молва:</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Я вспыльчивый! Я пылкий!</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Хочу молчать - летят слова,</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Как пробка из бутылки.</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Я сам хотел бы, может быть,</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Спокойным быть, разумным быть,</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Невозмутимым, кротким...</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Начнет ругать меня родня,</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А я молчу, хоть жарь меня,</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Хоть жарь на сковородке.</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Совет недавно мне дала</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Одна девчонка в школе:</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Когда закусишь удила,</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Вспылишь помимо воли,</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Чтоб поскорей в себя прийти,</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Считай в уме до тридцати.</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Я рассердился на щенка,</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lastRenderedPageBreak/>
        <w:t xml:space="preserve">Хотел я дать ему </w:t>
      </w:r>
      <w:proofErr w:type="gramStart"/>
      <w:r w:rsidRPr="00235C6E">
        <w:rPr>
          <w:rFonts w:ascii="Times New Roman" w:eastAsia="Times New Roman" w:hAnsi="Times New Roman" w:cs="Times New Roman"/>
          <w:sz w:val="30"/>
          <w:szCs w:val="30"/>
          <w:lang w:eastAsia="ru-RU"/>
        </w:rPr>
        <w:t>пинка</w:t>
      </w:r>
      <w:proofErr w:type="gramEnd"/>
      <w:r w:rsidRPr="00235C6E">
        <w:rPr>
          <w:rFonts w:ascii="Times New Roman" w:eastAsia="Times New Roman" w:hAnsi="Times New Roman" w:cs="Times New Roman"/>
          <w:sz w:val="30"/>
          <w:szCs w:val="30"/>
          <w:lang w:eastAsia="ru-RU"/>
        </w:rPr>
        <w:t>,</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Но стал считать до тридцати,</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И этот тип успел уйти.</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Попал я в дедушку мячом</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И закричал: - А я при чем? -</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Но, досчитав до тридцати,</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Сказал: - Ну, дедушка, прости.</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proofErr w:type="gramStart"/>
      <w:r w:rsidRPr="00235C6E">
        <w:rPr>
          <w:rFonts w:ascii="Times New Roman" w:eastAsia="Times New Roman" w:hAnsi="Times New Roman" w:cs="Times New Roman"/>
          <w:sz w:val="30"/>
          <w:szCs w:val="30"/>
          <w:lang w:eastAsia="ru-RU"/>
        </w:rPr>
        <w:t>Разумным</w:t>
      </w:r>
      <w:proofErr w:type="gramEnd"/>
      <w:r w:rsidRPr="00235C6E">
        <w:rPr>
          <w:rFonts w:ascii="Times New Roman" w:eastAsia="Times New Roman" w:hAnsi="Times New Roman" w:cs="Times New Roman"/>
          <w:sz w:val="30"/>
          <w:szCs w:val="30"/>
          <w:lang w:eastAsia="ru-RU"/>
        </w:rPr>
        <w:t xml:space="preserve"> хочешь ты расти?</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Считай в уме до тридцати!</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i/>
          <w:iCs/>
          <w:sz w:val="30"/>
          <w:szCs w:val="30"/>
          <w:lang w:eastAsia="ru-RU"/>
        </w:rPr>
        <w:t xml:space="preserve">А. </w:t>
      </w:r>
      <w:proofErr w:type="spellStart"/>
      <w:r w:rsidRPr="00235C6E">
        <w:rPr>
          <w:rFonts w:ascii="Times New Roman" w:eastAsia="Times New Roman" w:hAnsi="Times New Roman" w:cs="Times New Roman"/>
          <w:i/>
          <w:iCs/>
          <w:sz w:val="30"/>
          <w:szCs w:val="30"/>
          <w:lang w:eastAsia="ru-RU"/>
        </w:rPr>
        <w:t>Барто</w:t>
      </w:r>
      <w:proofErr w:type="spellEnd"/>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proofErr w:type="spellStart"/>
      <w:r w:rsidRPr="00235C6E">
        <w:rPr>
          <w:rFonts w:ascii="Times New Roman" w:eastAsia="Times New Roman" w:hAnsi="Times New Roman" w:cs="Times New Roman"/>
          <w:b/>
          <w:bCs/>
          <w:sz w:val="30"/>
          <w:szCs w:val="30"/>
          <w:lang w:eastAsia="ru-RU"/>
        </w:rPr>
        <w:t>Обижалки</w:t>
      </w:r>
      <w:proofErr w:type="spellEnd"/>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Мы с моей соседкой Галкой</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xml:space="preserve">Сочиняли </w:t>
      </w:r>
      <w:proofErr w:type="spellStart"/>
      <w:r w:rsidRPr="00235C6E">
        <w:rPr>
          <w:rFonts w:ascii="Times New Roman" w:eastAsia="Times New Roman" w:hAnsi="Times New Roman" w:cs="Times New Roman"/>
          <w:sz w:val="30"/>
          <w:szCs w:val="30"/>
          <w:lang w:eastAsia="ru-RU"/>
        </w:rPr>
        <w:t>обижалки</w:t>
      </w:r>
      <w:proofErr w:type="spellEnd"/>
      <w:r w:rsidRPr="00235C6E">
        <w:rPr>
          <w:rFonts w:ascii="Times New Roman" w:eastAsia="Times New Roman" w:hAnsi="Times New Roman" w:cs="Times New Roman"/>
          <w:sz w:val="30"/>
          <w:szCs w:val="30"/>
          <w:lang w:eastAsia="ru-RU"/>
        </w:rPr>
        <w:t>.</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Вот придет обидный срок,</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А у нас готово впрок:</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Я скажу ей - ты ворона,</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А она мне - ты глухарь.</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xml:space="preserve">Я скажу ей - </w:t>
      </w:r>
      <w:proofErr w:type="spellStart"/>
      <w:r w:rsidRPr="00235C6E">
        <w:rPr>
          <w:rFonts w:ascii="Times New Roman" w:eastAsia="Times New Roman" w:hAnsi="Times New Roman" w:cs="Times New Roman"/>
          <w:sz w:val="30"/>
          <w:szCs w:val="30"/>
          <w:lang w:eastAsia="ru-RU"/>
        </w:rPr>
        <w:t>макарона</w:t>
      </w:r>
      <w:proofErr w:type="spellEnd"/>
      <w:r w:rsidRPr="00235C6E">
        <w:rPr>
          <w:rFonts w:ascii="Times New Roman" w:eastAsia="Times New Roman" w:hAnsi="Times New Roman" w:cs="Times New Roman"/>
          <w:sz w:val="30"/>
          <w:szCs w:val="30"/>
          <w:lang w:eastAsia="ru-RU"/>
        </w:rPr>
        <w:t>,</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А она мне - ты сухарь.</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Я ей - мышь!</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Она мне – крыс!</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Стой-ка!</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Чем мы занялись?</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xml:space="preserve">Для чего нам </w:t>
      </w:r>
      <w:proofErr w:type="spellStart"/>
      <w:r w:rsidRPr="00235C6E">
        <w:rPr>
          <w:rFonts w:ascii="Times New Roman" w:eastAsia="Times New Roman" w:hAnsi="Times New Roman" w:cs="Times New Roman"/>
          <w:sz w:val="30"/>
          <w:szCs w:val="30"/>
          <w:lang w:eastAsia="ru-RU"/>
        </w:rPr>
        <w:t>обижалки</w:t>
      </w:r>
      <w:proofErr w:type="spellEnd"/>
      <w:r w:rsidRPr="00235C6E">
        <w:rPr>
          <w:rFonts w:ascii="Times New Roman" w:eastAsia="Times New Roman" w:hAnsi="Times New Roman" w:cs="Times New Roman"/>
          <w:sz w:val="30"/>
          <w:szCs w:val="30"/>
          <w:lang w:eastAsia="ru-RU"/>
        </w:rPr>
        <w:t>?</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lastRenderedPageBreak/>
        <w:t xml:space="preserve">Мы </w:t>
      </w:r>
      <w:proofErr w:type="gramStart"/>
      <w:r w:rsidRPr="00235C6E">
        <w:rPr>
          <w:rFonts w:ascii="Times New Roman" w:eastAsia="Times New Roman" w:hAnsi="Times New Roman" w:cs="Times New Roman"/>
          <w:sz w:val="30"/>
          <w:szCs w:val="30"/>
          <w:lang w:eastAsia="ru-RU"/>
        </w:rPr>
        <w:t>стоим</w:t>
      </w:r>
      <w:proofErr w:type="gramEnd"/>
      <w:r w:rsidRPr="00235C6E">
        <w:rPr>
          <w:rFonts w:ascii="Times New Roman" w:eastAsia="Times New Roman" w:hAnsi="Times New Roman" w:cs="Times New Roman"/>
          <w:sz w:val="30"/>
          <w:szCs w:val="30"/>
          <w:lang w:eastAsia="ru-RU"/>
        </w:rPr>
        <w:t xml:space="preserve"> соображаем:</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Мы совсем друг друга с Галкой</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lastRenderedPageBreak/>
        <w:t>Никогда не обижаем!</w:t>
      </w:r>
    </w:p>
    <w:p w:rsidR="00235C6E" w:rsidRPr="00235C6E" w:rsidRDefault="00235C6E" w:rsidP="00235C6E">
      <w:pPr>
        <w:spacing w:after="0"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i/>
          <w:iCs/>
          <w:sz w:val="30"/>
          <w:szCs w:val="30"/>
          <w:lang w:eastAsia="ru-RU"/>
        </w:rPr>
        <w:t xml:space="preserve">И. </w:t>
      </w:r>
      <w:proofErr w:type="spellStart"/>
      <w:r w:rsidRPr="00235C6E">
        <w:rPr>
          <w:rFonts w:ascii="Times New Roman" w:eastAsia="Times New Roman" w:hAnsi="Times New Roman" w:cs="Times New Roman"/>
          <w:i/>
          <w:iCs/>
          <w:sz w:val="30"/>
          <w:szCs w:val="30"/>
          <w:lang w:eastAsia="ru-RU"/>
        </w:rPr>
        <w:t>Токмакова</w:t>
      </w:r>
      <w:proofErr w:type="spellEnd"/>
    </w:p>
    <w:p w:rsidR="00235C6E" w:rsidRDefault="00235C6E" w:rsidP="00235C6E">
      <w:pPr>
        <w:spacing w:line="240" w:lineRule="auto"/>
        <w:jc w:val="both"/>
        <w:rPr>
          <w:rFonts w:ascii="Times New Roman" w:eastAsia="Times New Roman" w:hAnsi="Times New Roman" w:cs="Times New Roman"/>
          <w:sz w:val="30"/>
          <w:szCs w:val="30"/>
          <w:lang w:eastAsia="ru-RU"/>
        </w:rPr>
        <w:sectPr w:rsidR="00235C6E" w:rsidSect="00235C6E">
          <w:type w:val="continuous"/>
          <w:pgSz w:w="11906" w:h="16838"/>
          <w:pgMar w:top="1134" w:right="850" w:bottom="1134" w:left="1701" w:header="708" w:footer="708" w:gutter="0"/>
          <w:cols w:num="2" w:space="708"/>
          <w:docGrid w:linePitch="360"/>
        </w:sectPr>
      </w:pP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lastRenderedPageBreak/>
        <w:t>Ответы на наиболее распространенные вопросы родителей</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Родители часто задают вопросы по поводу агрессивного поведения детей. Я отобрала самые типичные из них. Ответы не следует воспринимать как единственно возможное руководство к действию, поскольку причины детской агрессивности очень индивидуальны. Если вас на протяжении длительного времени беспокоят какие-либо агрессивные проявления ребенка, обязательно посоветуйтесь со специалистом.</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i/>
          <w:iCs/>
          <w:sz w:val="30"/>
          <w:szCs w:val="30"/>
          <w:lang w:eastAsia="ru-RU"/>
        </w:rPr>
        <w:t>Моя дочь обижается на все, мы уже боимся сказать или сделать что-то не так.</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Поздравляю, вы уже «на крючке», и дочка отлично научилась манипулировать вами. Обида - не врожденная эмоция человека.</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Обижаться мы учимся примерно с 2 до 5 лет. Если желаемое и действительное резко расходятся, то самое время начать мысленно всех обвинять, а себя любимого жалеть. Эта привычка так быстро и прочно становится неотъемлемой частью детского (и взрослого тоже) поведения, что ребенок уже не может обойтись без нее. Ребенок понимает, что с помощью обиды можно вызвать у окружающих чувство вины за происходящее, а потом, соответственно, получить все что пожелаешь. Такой ребенок ежеминутно находится в ситуации ожидания, что его обидят: не так посмотрели, не так сказали, не то купили и пр. И чувство обиды вспыхивает мгновенно. Ребенок надувает губы, замыкается в себе, может тихонько поплакать. Первое и основное, что следует сделать, — не жалеть и не закреплять дурные привычки, лучше просто не обращать никакого внимания. Когда ребенок немного успокоится, попросите его проговорить свои переживания. Вместе придумайте и сделайте что-то хорошее для обидчика, так как надо учить прощать и забывать плохое. Можно поиграть в «</w:t>
      </w:r>
      <w:proofErr w:type="spellStart"/>
      <w:r w:rsidRPr="00235C6E">
        <w:rPr>
          <w:rFonts w:ascii="Times New Roman" w:eastAsia="Times New Roman" w:hAnsi="Times New Roman" w:cs="Times New Roman"/>
          <w:sz w:val="30"/>
          <w:szCs w:val="30"/>
          <w:lang w:eastAsia="ru-RU"/>
        </w:rPr>
        <w:t>Обзывалки</w:t>
      </w:r>
      <w:proofErr w:type="spellEnd"/>
      <w:r w:rsidRPr="00235C6E">
        <w:rPr>
          <w:rFonts w:ascii="Times New Roman" w:eastAsia="Times New Roman" w:hAnsi="Times New Roman" w:cs="Times New Roman"/>
          <w:sz w:val="30"/>
          <w:szCs w:val="30"/>
          <w:lang w:eastAsia="ru-RU"/>
        </w:rPr>
        <w:t>».</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i/>
          <w:iCs/>
          <w:sz w:val="30"/>
          <w:szCs w:val="30"/>
          <w:lang w:eastAsia="ru-RU"/>
        </w:rPr>
        <w:t>Мой ребенок любит играть в агрессивные игры, должна ли я пресекать это?</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proofErr w:type="gramStart"/>
      <w:r w:rsidRPr="00235C6E">
        <w:rPr>
          <w:rFonts w:ascii="Times New Roman" w:eastAsia="Times New Roman" w:hAnsi="Times New Roman" w:cs="Times New Roman"/>
          <w:sz w:val="30"/>
          <w:szCs w:val="30"/>
          <w:lang w:eastAsia="ru-RU"/>
        </w:rPr>
        <w:t>Смотря</w:t>
      </w:r>
      <w:proofErr w:type="gramEnd"/>
      <w:r w:rsidRPr="00235C6E">
        <w:rPr>
          <w:rFonts w:ascii="Times New Roman" w:eastAsia="Times New Roman" w:hAnsi="Times New Roman" w:cs="Times New Roman"/>
          <w:sz w:val="30"/>
          <w:szCs w:val="30"/>
          <w:lang w:eastAsia="ru-RU"/>
        </w:rPr>
        <w:t xml:space="preserve"> что подразумевается под агрессивной игрой. Если это «</w:t>
      </w:r>
      <w:proofErr w:type="spellStart"/>
      <w:r w:rsidRPr="00235C6E">
        <w:rPr>
          <w:rFonts w:ascii="Times New Roman" w:eastAsia="Times New Roman" w:hAnsi="Times New Roman" w:cs="Times New Roman"/>
          <w:sz w:val="30"/>
          <w:szCs w:val="30"/>
          <w:lang w:eastAsia="ru-RU"/>
        </w:rPr>
        <w:t>Войнушка</w:t>
      </w:r>
      <w:proofErr w:type="spellEnd"/>
      <w:r w:rsidRPr="00235C6E">
        <w:rPr>
          <w:rFonts w:ascii="Times New Roman" w:eastAsia="Times New Roman" w:hAnsi="Times New Roman" w:cs="Times New Roman"/>
          <w:sz w:val="30"/>
          <w:szCs w:val="30"/>
          <w:lang w:eastAsia="ru-RU"/>
        </w:rPr>
        <w:t>», «</w:t>
      </w:r>
      <w:proofErr w:type="spellStart"/>
      <w:r w:rsidRPr="00235C6E">
        <w:rPr>
          <w:rFonts w:ascii="Times New Roman" w:eastAsia="Times New Roman" w:hAnsi="Times New Roman" w:cs="Times New Roman"/>
          <w:sz w:val="30"/>
          <w:szCs w:val="30"/>
          <w:lang w:eastAsia="ru-RU"/>
        </w:rPr>
        <w:t>Стрелялки</w:t>
      </w:r>
      <w:proofErr w:type="spellEnd"/>
      <w:r w:rsidRPr="00235C6E">
        <w:rPr>
          <w:rFonts w:ascii="Times New Roman" w:eastAsia="Times New Roman" w:hAnsi="Times New Roman" w:cs="Times New Roman"/>
          <w:sz w:val="30"/>
          <w:szCs w:val="30"/>
          <w:lang w:eastAsia="ru-RU"/>
        </w:rPr>
        <w:t xml:space="preserve">» и пр., то такие игры необходимы детям для разрядки, снятия физического и эмоционального напряжения. Если же это игры, в которых причиняется боль кому-то, что-либо разрушается, то поощрять подобные игры нельзя, так как они формируют агрессивное поведение. В любом </w:t>
      </w:r>
      <w:proofErr w:type="gramStart"/>
      <w:r w:rsidRPr="00235C6E">
        <w:rPr>
          <w:rFonts w:ascii="Times New Roman" w:eastAsia="Times New Roman" w:hAnsi="Times New Roman" w:cs="Times New Roman"/>
          <w:sz w:val="30"/>
          <w:szCs w:val="30"/>
          <w:lang w:eastAsia="ru-RU"/>
        </w:rPr>
        <w:t>случае</w:t>
      </w:r>
      <w:proofErr w:type="gramEnd"/>
      <w:r w:rsidRPr="00235C6E">
        <w:rPr>
          <w:rFonts w:ascii="Times New Roman" w:eastAsia="Times New Roman" w:hAnsi="Times New Roman" w:cs="Times New Roman"/>
          <w:sz w:val="30"/>
          <w:szCs w:val="30"/>
          <w:lang w:eastAsia="ru-RU"/>
        </w:rPr>
        <w:t xml:space="preserve"> прежде всего надо разобраться </w:t>
      </w:r>
      <w:r w:rsidRPr="00235C6E">
        <w:rPr>
          <w:rFonts w:ascii="Times New Roman" w:eastAsia="Times New Roman" w:hAnsi="Times New Roman" w:cs="Times New Roman"/>
          <w:sz w:val="30"/>
          <w:szCs w:val="30"/>
          <w:lang w:eastAsia="ru-RU"/>
        </w:rPr>
        <w:lastRenderedPageBreak/>
        <w:t>в причинах появления этих игр. Возможно, это следование моде, элемент подражания кому-то.</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i/>
          <w:iCs/>
          <w:sz w:val="30"/>
          <w:szCs w:val="30"/>
          <w:lang w:eastAsia="ru-RU"/>
        </w:rPr>
        <w:t>Наш ребенок после посещения школы начал ругаться матом. Что делать?</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Чаще всего дети-школьники используют нецензурные слова и выражения, не осознавая их значения. По принципу «услышал - повторил». Вероятно, в школе есть кто-то, кто их часто произносит. Если ребенок неосознанно впервые употребил бранное слово, вам не следует концентрировать на этом внимание. Но если это повторится, обязательно объясните, что эти слова плохие, и хорошо воспитанные люди их не произносят, что неприличные слова не украшают человека и не делают его взрослее. Если вы не будете ребенка стыдить и ругать (особенно публично), нецензурные выражения из его речи исчезнут так же быстро, как и появились. Можно нарисовать эти слова, вылетающими изо рта человека в виде страшных червей или пауков.</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i/>
          <w:iCs/>
          <w:sz w:val="30"/>
          <w:szCs w:val="30"/>
          <w:lang w:eastAsia="ru-RU"/>
        </w:rPr>
        <w:t>Мой сын мучает животных. Например, умышленно наступает коту на хвост, может посадить его в тесную коробку и слушать спокойно жалобное мяуканье. Это нормально?</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xml:space="preserve">К сожалению, дети часто причиняют животным боль. Животные кажутся им симпатичными, забавными мягкими игрушками. Они могут бросать животных, как мячик, сильно прижимать к себе, несмотря на явный протест со стороны животного и пр. Не стоит обольщаться, что таким образом малыш познает окружающий мир. Скорее, таким </w:t>
      </w:r>
      <w:proofErr w:type="gramStart"/>
      <w:r w:rsidRPr="00235C6E">
        <w:rPr>
          <w:rFonts w:ascii="Times New Roman" w:eastAsia="Times New Roman" w:hAnsi="Times New Roman" w:cs="Times New Roman"/>
          <w:sz w:val="30"/>
          <w:szCs w:val="30"/>
          <w:lang w:eastAsia="ru-RU"/>
        </w:rPr>
        <w:t>образом</w:t>
      </w:r>
      <w:proofErr w:type="gramEnd"/>
      <w:r w:rsidRPr="00235C6E">
        <w:rPr>
          <w:rFonts w:ascii="Times New Roman" w:eastAsia="Times New Roman" w:hAnsi="Times New Roman" w:cs="Times New Roman"/>
          <w:sz w:val="30"/>
          <w:szCs w:val="30"/>
          <w:lang w:eastAsia="ru-RU"/>
        </w:rPr>
        <w:t xml:space="preserve"> он учится жестокости, а потому задача взрослого — объяснить ребенку, почему так не следует поступать. Лучше всего вместе почитать о вашем питомце: чем питается, чем болеет, как за ним ухаживать, что можно делать, что нельзя и т. д.</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Необходимо приучать ребенка ухаживать за животным, показывая положительный пример. Лучше всего дети понимают, что испытывает животное, когда им предлагают представить на месте животного себя. Например: «Что чувствует кот, которому наступили на хвост? То же, что и ты, когда тебе наступят на ногу или на руку». Если у ребенка все равно остается навязчивое желание причинить боль животному, немедленно следует обратиться к психологу, а затем, возможно, и к психиатру.</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i/>
          <w:iCs/>
          <w:sz w:val="30"/>
          <w:szCs w:val="30"/>
          <w:lang w:eastAsia="ru-RU"/>
        </w:rPr>
        <w:t>Как следует реагировать, когда дети дерутся?</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xml:space="preserve">Лучше не реагировать вообще. В большинстве случаев дети могут разобраться сами, без вмешательства взрослых, потому что когда </w:t>
      </w:r>
      <w:r w:rsidRPr="00235C6E">
        <w:rPr>
          <w:rFonts w:ascii="Times New Roman" w:eastAsia="Times New Roman" w:hAnsi="Times New Roman" w:cs="Times New Roman"/>
          <w:sz w:val="30"/>
          <w:szCs w:val="30"/>
          <w:lang w:eastAsia="ru-RU"/>
        </w:rPr>
        <w:lastRenderedPageBreak/>
        <w:t xml:space="preserve">взрослые начинают разбираться с драчунами, то драка приобретает для них особую значимость и отношения </w:t>
      </w:r>
      <w:proofErr w:type="gramStart"/>
      <w:r w:rsidRPr="00235C6E">
        <w:rPr>
          <w:rFonts w:ascii="Times New Roman" w:eastAsia="Times New Roman" w:hAnsi="Times New Roman" w:cs="Times New Roman"/>
          <w:sz w:val="30"/>
          <w:szCs w:val="30"/>
          <w:lang w:eastAsia="ru-RU"/>
        </w:rPr>
        <w:t>между</w:t>
      </w:r>
      <w:proofErr w:type="gramEnd"/>
      <w:r w:rsidRPr="00235C6E">
        <w:rPr>
          <w:rFonts w:ascii="Times New Roman" w:eastAsia="Times New Roman" w:hAnsi="Times New Roman" w:cs="Times New Roman"/>
          <w:sz w:val="30"/>
          <w:szCs w:val="30"/>
          <w:lang w:eastAsia="ru-RU"/>
        </w:rPr>
        <w:t xml:space="preserve"> дерущимися резко обостряются. Один ребенок стремится выглядеть правым в глазах взрослого, другой хочет, чтобы его пожалели. Лучше обсудить поведение детей тогда, когда они успокоятся. То, на что взрослые реагируют с повышенной эмоциональностью, закрепляется в поведении детей надолго - такой вот психологический закон. Вмешиваться нужно лишь тогда, когда есть угроза для здоровья ребенка. Хороший способ профилактики драк - наличие дома спортивного уголка, где дети могут выплеснуть свою энергию.</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i/>
          <w:iCs/>
          <w:sz w:val="30"/>
          <w:szCs w:val="30"/>
          <w:lang w:eastAsia="ru-RU"/>
        </w:rPr>
        <w:t>Мо</w:t>
      </w:r>
      <w:proofErr w:type="gramStart"/>
      <w:r w:rsidRPr="00235C6E">
        <w:rPr>
          <w:rFonts w:ascii="Times New Roman" w:eastAsia="Times New Roman" w:hAnsi="Times New Roman" w:cs="Times New Roman"/>
          <w:i/>
          <w:iCs/>
          <w:sz w:val="30"/>
          <w:szCs w:val="30"/>
          <w:lang w:eastAsia="ru-RU"/>
        </w:rPr>
        <w:t>й(</w:t>
      </w:r>
      <w:proofErr w:type="gramEnd"/>
      <w:r w:rsidRPr="00235C6E">
        <w:rPr>
          <w:rFonts w:ascii="Times New Roman" w:eastAsia="Times New Roman" w:hAnsi="Times New Roman" w:cs="Times New Roman"/>
          <w:i/>
          <w:iCs/>
          <w:sz w:val="30"/>
          <w:szCs w:val="30"/>
          <w:lang w:eastAsia="ru-RU"/>
        </w:rPr>
        <w:t>моя) сын (дочь) любит все разбирать и разламывать, отрывает руки и ноги куклам. Это нормально?</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Если это активный любознательный ребенок, то - да. Если, кроме перечисленных, никаких созидательных действий не наблюдается, то - нет. Обычно мальчики чаще девочек интересуются, что и как устроено. А как это узнаешь, пока не сломаешь?! Было бы неплохо совместно с ребенком заняться изучением какого-либо предмета, сопровождая это рассказом о нем. Затем целесообразно разобранный на части предмет снова вместе собрать. Если посмотреть, как кукла устроена внутри, как, например, двигаются у нее руки, то при этом важно, чтобы руки куклы оказались после исследования на прежнем месте. Оставлять без внимания разрушения, производимые ребенком, нельзя.</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i/>
          <w:iCs/>
          <w:sz w:val="30"/>
          <w:szCs w:val="30"/>
          <w:lang w:eastAsia="ru-RU"/>
        </w:rPr>
        <w:t>Учитель жалуется на моего ребенка, что он часто исподтишка щипает детей на уроках, во время перемены. Мне это неприятно слышать, тем более что дома я такого не наблюдала.</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Скорее всего, дома у ребенка очень много запретов, ограничений, порицаний (т. е. его чаще ругают, чем хвалят). Ребенок, которого дома держат в ежовых рукавицах, обычно может выплеснуть свои отрицательные переживания только вне дома, например в детском саду. В данном случае надо пересмотреть свои взаимоотношения с ребенком, возможно, вы слишком строги, неэмоциональны, холодны с ним, пресекаете все его попытки побегать и попрыгать, редко проводите время вместе. Так ведут себя дети, которым не хватает внимания.</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Каким бы агрессивным ни был ребенок, надо постараться почувствовать его, понять, какая внутренняя проблема «зашифрована» в грубости, в раздражительности, в сломанных любимых игрушках.</w:t>
      </w:r>
    </w:p>
    <w:p w:rsidR="00235C6E" w:rsidRPr="00235C6E" w:rsidRDefault="00235C6E" w:rsidP="00235C6E">
      <w:pPr>
        <w:spacing w:line="240" w:lineRule="auto"/>
        <w:jc w:val="both"/>
        <w:rPr>
          <w:rFonts w:ascii="Times New Roman" w:eastAsia="Times New Roman" w:hAnsi="Times New Roman" w:cs="Times New Roman"/>
          <w:sz w:val="30"/>
          <w:szCs w:val="30"/>
          <w:lang w:eastAsia="ru-RU"/>
        </w:rPr>
      </w:pPr>
      <w:r w:rsidRPr="00235C6E">
        <w:rPr>
          <w:rFonts w:ascii="Times New Roman" w:eastAsia="Times New Roman" w:hAnsi="Times New Roman" w:cs="Times New Roman"/>
          <w:sz w:val="30"/>
          <w:szCs w:val="30"/>
          <w:lang w:eastAsia="ru-RU"/>
        </w:rPr>
        <w:t xml:space="preserve">Отвечая агрессией на агрессию, мы тем самым не только заходим в тупик, мы закрепляем в детях этот тип поведения. Не понимаю </w:t>
      </w:r>
      <w:r w:rsidRPr="00235C6E">
        <w:rPr>
          <w:rFonts w:ascii="Times New Roman" w:eastAsia="Times New Roman" w:hAnsi="Times New Roman" w:cs="Times New Roman"/>
          <w:sz w:val="30"/>
          <w:szCs w:val="30"/>
          <w:lang w:eastAsia="ru-RU"/>
        </w:rPr>
        <w:lastRenderedPageBreak/>
        <w:t xml:space="preserve">родителей, которые учат своего ребенка в любой конфликтной ситуации «дать сдачи», ударить или побить обидчика. Особенно дико звучат эти рекомендации из уст мам девочек. </w:t>
      </w:r>
      <w:proofErr w:type="gramStart"/>
      <w:r w:rsidRPr="00235C6E">
        <w:rPr>
          <w:rFonts w:ascii="Times New Roman" w:eastAsia="Times New Roman" w:hAnsi="Times New Roman" w:cs="Times New Roman"/>
          <w:sz w:val="30"/>
          <w:szCs w:val="30"/>
          <w:lang w:eastAsia="ru-RU"/>
        </w:rPr>
        <w:t>Для мальчика в некоторых ситуациях, действительно, умение постоять за себя и за своих близких необходимо, но учить разрешать силой все конфликтные ситуации, думаю, не стоит.</w:t>
      </w:r>
      <w:r w:rsidRPr="00235C6E">
        <w:rPr>
          <w:rFonts w:ascii="Times New Roman" w:eastAsia="Times New Roman" w:hAnsi="Times New Roman" w:cs="Times New Roman"/>
          <w:sz w:val="30"/>
          <w:szCs w:val="30"/>
          <w:lang w:eastAsia="ru-RU"/>
        </w:rPr>
        <w:t xml:space="preserve"> </w:t>
      </w:r>
      <w:proofErr w:type="gramEnd"/>
    </w:p>
    <w:p w:rsidR="002527B9" w:rsidRPr="00235C6E" w:rsidRDefault="002527B9">
      <w:pPr>
        <w:rPr>
          <w:rFonts w:ascii="Times New Roman" w:hAnsi="Times New Roman" w:cs="Times New Roman"/>
          <w:sz w:val="30"/>
          <w:szCs w:val="30"/>
        </w:rPr>
      </w:pPr>
    </w:p>
    <w:sectPr w:rsidR="002527B9" w:rsidRPr="00235C6E" w:rsidSect="00235C6E">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C6E"/>
    <w:rsid w:val="00235C6E"/>
    <w:rsid w:val="00252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5022">
      <w:bodyDiv w:val="1"/>
      <w:marLeft w:val="0"/>
      <w:marRight w:val="0"/>
      <w:marTop w:val="0"/>
      <w:marBottom w:val="0"/>
      <w:divBdr>
        <w:top w:val="none" w:sz="0" w:space="0" w:color="auto"/>
        <w:left w:val="none" w:sz="0" w:space="0" w:color="auto"/>
        <w:bottom w:val="none" w:sz="0" w:space="0" w:color="auto"/>
        <w:right w:val="none" w:sz="0" w:space="0" w:color="auto"/>
      </w:divBdr>
    </w:div>
    <w:div w:id="15146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2331</Words>
  <Characters>13290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1</cp:revision>
  <dcterms:created xsi:type="dcterms:W3CDTF">2022-11-30T03:42:00Z</dcterms:created>
  <dcterms:modified xsi:type="dcterms:W3CDTF">2022-11-30T03:47:00Z</dcterms:modified>
</cp:coreProperties>
</file>