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BF" w:rsidRDefault="003164BF" w:rsidP="003164BF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3164BF" w:rsidRDefault="003164BF" w:rsidP="003164BF">
      <w:pPr>
        <w:pStyle w:val="newncpi"/>
        <w:ind w:firstLine="0"/>
        <w:jc w:val="center"/>
      </w:pPr>
      <w:r>
        <w:rPr>
          <w:rStyle w:val="datepr"/>
        </w:rPr>
        <w:t>11 июля 2011 г.</w:t>
      </w:r>
      <w:r>
        <w:rPr>
          <w:rStyle w:val="number"/>
        </w:rPr>
        <w:t xml:space="preserve"> № 65</w:t>
      </w:r>
    </w:p>
    <w:p w:rsidR="003164BF" w:rsidRDefault="003164BF" w:rsidP="003164BF">
      <w:pPr>
        <w:pStyle w:val="1"/>
      </w:pPr>
      <w:r>
        <w:t>Об утверждении положений о педагогическом совете учреждения дошкольного образования и родительском комитете учреждения дошкольного образования и признании утратившим силу постановления Министерства образования Республики Беларусь от 2 апреля 2010 г. № 41</w:t>
      </w:r>
    </w:p>
    <w:p w:rsidR="003164BF" w:rsidRDefault="003164BF" w:rsidP="003164BF">
      <w:pPr>
        <w:pStyle w:val="preamble"/>
        <w:ind w:firstLine="0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3164BF" w:rsidRDefault="003164BF" w:rsidP="003164BF">
      <w:pPr>
        <w:pStyle w:val="point"/>
        <w:ind w:firstLine="0"/>
      </w:pPr>
      <w:r>
        <w:t>1. Утвердить прилагаемые:</w:t>
      </w:r>
    </w:p>
    <w:p w:rsidR="003164BF" w:rsidRDefault="003164BF" w:rsidP="003164BF">
      <w:pPr>
        <w:pStyle w:val="newncpi"/>
        <w:ind w:firstLine="0"/>
      </w:pPr>
      <w:r>
        <w:t>Положение о педагогическом совете учреждения дошкольного образования;</w:t>
      </w:r>
    </w:p>
    <w:p w:rsidR="003164BF" w:rsidRDefault="003164BF" w:rsidP="003164BF">
      <w:pPr>
        <w:pStyle w:val="newncpi"/>
        <w:ind w:firstLine="0"/>
      </w:pPr>
      <w:r>
        <w:t>Положение о родительском комитете учреждения дошкольного образования.</w:t>
      </w:r>
    </w:p>
    <w:p w:rsidR="003164BF" w:rsidRDefault="003164BF" w:rsidP="003164BF">
      <w:pPr>
        <w:pStyle w:val="point"/>
        <w:ind w:firstLine="0"/>
      </w:pPr>
      <w:r>
        <w:t>2. Признать утратившим силу постановление Министерства образования Республики Беларусь от 2 апреля 2010 г. № 41 «Об утверждении Положения о педагогическом совете дошкольного учреждения» (Национальный реестр правовых актов Республики Беларусь, 2010 г., № 105, 8/22244).</w:t>
      </w:r>
    </w:p>
    <w:p w:rsidR="003164BF" w:rsidRDefault="003164BF" w:rsidP="003164BF">
      <w:pPr>
        <w:pStyle w:val="point"/>
        <w:ind w:firstLine="0"/>
      </w:pPr>
      <w:r>
        <w:t>3. Настоящее постановление вступает в силу с 1 сентября 2011 г.</w:t>
      </w:r>
    </w:p>
    <w:p w:rsidR="003164BF" w:rsidRDefault="003164BF" w:rsidP="003164BF">
      <w:pPr>
        <w:pStyle w:val="newncpi"/>
        <w:ind w:firstLine="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25"/>
        <w:gridCol w:w="4826"/>
      </w:tblGrid>
      <w:tr w:rsidR="003164BF" w:rsidTr="006F1E2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64BF" w:rsidRDefault="003164BF" w:rsidP="006F1E2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64BF" w:rsidRDefault="003164BF" w:rsidP="006F1E2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3164BF" w:rsidRDefault="003164BF" w:rsidP="003164BF">
      <w:pPr>
        <w:pStyle w:val="newncpi"/>
        <w:ind w:firstLine="0"/>
      </w:pPr>
      <w:r>
        <w:t> </w:t>
      </w:r>
    </w:p>
    <w:tbl>
      <w:tblPr>
        <w:tblStyle w:val="tablencpi"/>
        <w:tblW w:w="3463" w:type="pct"/>
        <w:tblLook w:val="04A0" w:firstRow="1" w:lastRow="0" w:firstColumn="1" w:lastColumn="0" w:noHBand="0" w:noVBand="1"/>
      </w:tblPr>
      <w:tblGrid>
        <w:gridCol w:w="3216"/>
        <w:gridCol w:w="3468"/>
      </w:tblGrid>
      <w:tr w:rsidR="003164BF" w:rsidTr="006F1E27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СОГЛАСОВАНО</w:t>
            </w:r>
          </w:p>
          <w:p w:rsidR="003164BF" w:rsidRDefault="003164BF" w:rsidP="006F1E27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3164BF" w:rsidRDefault="003164BF" w:rsidP="006F1E27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3164BF" w:rsidRDefault="003164BF" w:rsidP="006F1E27">
            <w:pPr>
              <w:pStyle w:val="agreedate"/>
            </w:pPr>
            <w:r>
              <w:t>01.07.2011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СОГЛАСОВАНО</w:t>
            </w:r>
          </w:p>
          <w:p w:rsidR="003164BF" w:rsidRDefault="003164BF" w:rsidP="006F1E27">
            <w:pPr>
              <w:pStyle w:val="agree"/>
            </w:pPr>
            <w:r>
              <w:t>Первый заместитель председателя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3164BF" w:rsidRDefault="003164BF" w:rsidP="006F1E27">
            <w:pPr>
              <w:pStyle w:val="agreefio"/>
            </w:pPr>
            <w:proofErr w:type="spellStart"/>
            <w:r>
              <w:t>В.Г.Новацкий</w:t>
            </w:r>
            <w:proofErr w:type="spellEnd"/>
          </w:p>
          <w:p w:rsidR="003164BF" w:rsidRDefault="003164BF" w:rsidP="006F1E27">
            <w:pPr>
              <w:pStyle w:val="agreedate"/>
            </w:pPr>
            <w:r>
              <w:t>30.06.2011</w:t>
            </w:r>
          </w:p>
        </w:tc>
      </w:tr>
      <w:tr w:rsidR="003164BF" w:rsidTr="006F1E27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 </w:t>
            </w:r>
          </w:p>
        </w:tc>
      </w:tr>
      <w:tr w:rsidR="003164BF" w:rsidTr="006F1E27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СОГЛАСОВАНО</w:t>
            </w:r>
          </w:p>
          <w:p w:rsidR="003164BF" w:rsidRDefault="003164BF" w:rsidP="006F1E27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3164BF" w:rsidRDefault="003164BF" w:rsidP="006F1E27">
            <w:pPr>
              <w:pStyle w:val="agreefio"/>
            </w:pPr>
            <w:r>
              <w:t>В.А.Дворник</w:t>
            </w:r>
          </w:p>
          <w:p w:rsidR="003164BF" w:rsidRDefault="003164BF" w:rsidP="006F1E27">
            <w:pPr>
              <w:pStyle w:val="agreedate"/>
            </w:pPr>
            <w:r>
              <w:t>30.06.2011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СОГЛАСОВАНО</w:t>
            </w:r>
          </w:p>
          <w:p w:rsidR="003164BF" w:rsidRDefault="003164BF" w:rsidP="006F1E27">
            <w:pPr>
              <w:pStyle w:val="agree"/>
            </w:pPr>
            <w:r>
              <w:t>Первый заместитель председателя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3164BF" w:rsidRDefault="003164BF" w:rsidP="006F1E27">
            <w:pPr>
              <w:pStyle w:val="agreefio"/>
            </w:pPr>
            <w:r>
              <w:t>И.А.Жук</w:t>
            </w:r>
          </w:p>
          <w:p w:rsidR="003164BF" w:rsidRDefault="003164BF" w:rsidP="006F1E27">
            <w:pPr>
              <w:pStyle w:val="agreedate"/>
            </w:pPr>
            <w:r>
              <w:t>30.06.2011</w:t>
            </w:r>
          </w:p>
        </w:tc>
      </w:tr>
      <w:tr w:rsidR="003164BF" w:rsidTr="006F1E27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 </w:t>
            </w:r>
          </w:p>
        </w:tc>
      </w:tr>
      <w:tr w:rsidR="003164BF" w:rsidTr="006F1E27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СОГЛАСОВАНО</w:t>
            </w:r>
          </w:p>
          <w:p w:rsidR="003164BF" w:rsidRDefault="003164BF" w:rsidP="006F1E27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3164BF" w:rsidRDefault="003164BF" w:rsidP="006F1E27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3164BF" w:rsidRDefault="003164BF" w:rsidP="006F1E27">
            <w:pPr>
              <w:pStyle w:val="agreedate"/>
            </w:pPr>
            <w:r>
              <w:t>30.06.2011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СОГЛАСОВАНО</w:t>
            </w:r>
          </w:p>
          <w:p w:rsidR="003164BF" w:rsidRDefault="003164BF" w:rsidP="006F1E27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3164BF" w:rsidRDefault="003164BF" w:rsidP="006F1E27">
            <w:pPr>
              <w:pStyle w:val="agreefio"/>
            </w:pPr>
            <w:r>
              <w:t>П.М.Рудник</w:t>
            </w:r>
          </w:p>
          <w:p w:rsidR="003164BF" w:rsidRDefault="003164BF" w:rsidP="006F1E27">
            <w:pPr>
              <w:pStyle w:val="agreedate"/>
            </w:pPr>
            <w:r>
              <w:t>05.07.2011</w:t>
            </w:r>
          </w:p>
        </w:tc>
      </w:tr>
      <w:tr w:rsidR="003164BF" w:rsidTr="006F1E27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 </w:t>
            </w: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 </w:t>
            </w:r>
          </w:p>
        </w:tc>
      </w:tr>
      <w:tr w:rsidR="003164BF" w:rsidTr="006F1E27">
        <w:tc>
          <w:tcPr>
            <w:tcW w:w="2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СОГЛАСОВАНО</w:t>
            </w:r>
          </w:p>
          <w:p w:rsidR="003164BF" w:rsidRDefault="003164BF" w:rsidP="006F1E27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3164BF" w:rsidRDefault="003164BF" w:rsidP="006F1E27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3164BF" w:rsidRDefault="003164BF" w:rsidP="006F1E27">
            <w:pPr>
              <w:pStyle w:val="agreedate"/>
            </w:pPr>
            <w:r>
              <w:t>05.07.2011</w:t>
            </w:r>
          </w:p>
          <w:p w:rsidR="003164BF" w:rsidRDefault="003164BF" w:rsidP="006F1E27">
            <w:pPr>
              <w:pStyle w:val="agreedate"/>
            </w:pPr>
          </w:p>
          <w:p w:rsidR="003164BF" w:rsidRDefault="003164BF" w:rsidP="006F1E27">
            <w:pPr>
              <w:pStyle w:val="agreedate"/>
            </w:pPr>
          </w:p>
          <w:p w:rsidR="003164BF" w:rsidRDefault="003164BF" w:rsidP="006F1E27">
            <w:pPr>
              <w:pStyle w:val="agreedate"/>
            </w:pPr>
          </w:p>
          <w:p w:rsidR="003164BF" w:rsidRDefault="003164BF" w:rsidP="006F1E27">
            <w:pPr>
              <w:pStyle w:val="agreedate"/>
            </w:pPr>
          </w:p>
        </w:tc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gree"/>
            </w:pPr>
            <w:r>
              <w:t> </w:t>
            </w:r>
          </w:p>
        </w:tc>
      </w:tr>
    </w:tbl>
    <w:p w:rsidR="003164BF" w:rsidRDefault="003164BF" w:rsidP="003164BF">
      <w:pPr>
        <w:pStyle w:val="newncpi"/>
        <w:ind w:firstLine="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810"/>
        <w:gridCol w:w="2841"/>
      </w:tblGrid>
      <w:tr w:rsidR="003164BF" w:rsidTr="006F1E27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"/>
              <w:ind w:firstLine="0"/>
            </w:pPr>
            <w:r>
              <w:lastRenderedPageBreak/>
              <w:t> </w:t>
            </w:r>
          </w:p>
          <w:p w:rsidR="003164BF" w:rsidRDefault="003164BF" w:rsidP="006F1E27">
            <w:pPr>
              <w:pStyle w:val="newncpi"/>
              <w:ind w:firstLine="0"/>
            </w:pPr>
          </w:p>
          <w:p w:rsidR="003164BF" w:rsidRDefault="003164BF" w:rsidP="006F1E27">
            <w:pPr>
              <w:pStyle w:val="newncpi"/>
              <w:ind w:firstLine="0"/>
            </w:pP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capu1"/>
            </w:pPr>
            <w:r>
              <w:t>УТВЕРЖДЕНО</w:t>
            </w:r>
          </w:p>
          <w:p w:rsidR="003164BF" w:rsidRDefault="003164BF" w:rsidP="006F1E27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3164BF" w:rsidRDefault="003164BF" w:rsidP="006F1E27">
            <w:pPr>
              <w:pStyle w:val="cap1"/>
            </w:pPr>
            <w:r>
              <w:t>11.07.2011 № 65</w:t>
            </w:r>
          </w:p>
        </w:tc>
      </w:tr>
    </w:tbl>
    <w:p w:rsidR="003164BF" w:rsidRDefault="003164BF" w:rsidP="003164BF">
      <w:pPr>
        <w:pStyle w:val="titleu"/>
      </w:pPr>
      <w:r>
        <w:t>ПОЛОЖЕНИЕ</w:t>
      </w:r>
      <w:r>
        <w:br/>
        <w:t>о педагогическом совете учреждения дошкольного образования</w:t>
      </w:r>
    </w:p>
    <w:p w:rsidR="003164BF" w:rsidRDefault="003164BF" w:rsidP="003164BF">
      <w:pPr>
        <w:pStyle w:val="point"/>
        <w:ind w:firstLine="709"/>
      </w:pPr>
      <w:r>
        <w:t>1. Настоящее Положение определяет порядок создания и деятельности педагогического совета учреждения дошкольного образования (далее – педсовет).</w:t>
      </w:r>
    </w:p>
    <w:p w:rsidR="003164BF" w:rsidRDefault="003164BF" w:rsidP="003164BF">
      <w:pPr>
        <w:pStyle w:val="newncpi"/>
        <w:ind w:firstLine="709"/>
      </w:pPr>
      <w:r>
        <w:t>Педсовет создается в учреждениях дошкольного образования независимо от подчиненности и форм собственности при наличии не менее трех педагогических работников.</w:t>
      </w:r>
    </w:p>
    <w:p w:rsidR="003164BF" w:rsidRDefault="003164BF" w:rsidP="003164BF">
      <w:pPr>
        <w:pStyle w:val="newncpi"/>
        <w:ind w:firstLine="709"/>
      </w:pPr>
      <w: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3164BF" w:rsidRDefault="003164BF" w:rsidP="003164BF">
      <w:pPr>
        <w:pStyle w:val="point"/>
        <w:ind w:firstLine="709"/>
      </w:pPr>
      <w:r>
        <w:t>2. Педсовет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3164BF" w:rsidRDefault="003164BF" w:rsidP="003164BF">
      <w:pPr>
        <w:pStyle w:val="point"/>
        <w:ind w:firstLine="709"/>
      </w:pPr>
      <w:r>
        <w:t>3. Основными задачами педсовета являются:</w:t>
      </w:r>
    </w:p>
    <w:p w:rsidR="003164BF" w:rsidRDefault="003164BF" w:rsidP="003164BF">
      <w:pPr>
        <w:pStyle w:val="newncpi"/>
        <w:ind w:firstLine="709"/>
      </w:pPr>
      <w:r>
        <w:t>совершенствование и развитие образовательного процесса в учреждении дошкольного образования;</w:t>
      </w:r>
    </w:p>
    <w:p w:rsidR="003164BF" w:rsidRDefault="003164BF" w:rsidP="003164BF">
      <w:pPr>
        <w:pStyle w:val="newncpi"/>
        <w:ind w:firstLine="709"/>
      </w:pPr>
      <w:r>
        <w:t>определение приоритетных направлений развития учреждения дошкольного образования и путей реализации содержания дошкольного образования;</w:t>
      </w:r>
    </w:p>
    <w:p w:rsidR="003164BF" w:rsidRDefault="003164BF" w:rsidP="003164BF">
      <w:pPr>
        <w:pStyle w:val="newncpi"/>
        <w:ind w:firstLine="709"/>
      </w:pPr>
      <w:r>
        <w:t>совершенствование профессиональной компетентности педагогических работников и развитие их творческого потенциала;</w:t>
      </w:r>
    </w:p>
    <w:p w:rsidR="003164BF" w:rsidRDefault="003164BF" w:rsidP="003164BF">
      <w:pPr>
        <w:pStyle w:val="newncpi"/>
        <w:ind w:firstLine="709"/>
      </w:pPr>
      <w:r>
        <w:t>обсуждение вопросов о внедрении в образовательный процесс учреждения дошкольного образования современных педагогических технологий;</w:t>
      </w:r>
    </w:p>
    <w:p w:rsidR="003164BF" w:rsidRDefault="003164BF" w:rsidP="003164BF">
      <w:pPr>
        <w:pStyle w:val="newncpi"/>
        <w:ind w:firstLine="709"/>
      </w:pPr>
      <w:r>
        <w:t>совершенствование качества дошкольного образования;</w:t>
      </w:r>
    </w:p>
    <w:p w:rsidR="003164BF" w:rsidRDefault="003164BF" w:rsidP="003164BF">
      <w:pPr>
        <w:pStyle w:val="newncpi"/>
        <w:ind w:firstLine="709"/>
      </w:pPr>
      <w:r>
        <w:t xml:space="preserve">совершенствование </w:t>
      </w:r>
      <w:proofErr w:type="spellStart"/>
      <w:r>
        <w:t>здоровьесберегающей</w:t>
      </w:r>
      <w:proofErr w:type="spellEnd"/>
      <w:r>
        <w:t xml:space="preserve"> системы в учреждении дошкольного образования;</w:t>
      </w:r>
    </w:p>
    <w:p w:rsidR="003164BF" w:rsidRDefault="003164BF" w:rsidP="003164BF">
      <w:pPr>
        <w:pStyle w:val="newncpi"/>
        <w:ind w:firstLine="709"/>
      </w:pPr>
      <w:r>
        <w:t>изучение педагогического опыта, распространение эффективной педагогической практики.</w:t>
      </w:r>
    </w:p>
    <w:p w:rsidR="003164BF" w:rsidRDefault="003164BF" w:rsidP="003164BF">
      <w:pPr>
        <w:pStyle w:val="point"/>
        <w:ind w:firstLine="709"/>
      </w:pPr>
      <w:r>
        <w:t>4. Содержание деятельности педсовета определяется основными направлениями развития дошкольного образования с учетом специфики деятельности учреждения дошкольного образования и включает:</w:t>
      </w:r>
    </w:p>
    <w:p w:rsidR="003164BF" w:rsidRDefault="003164BF" w:rsidP="003164BF">
      <w:pPr>
        <w:pStyle w:val="newncpi"/>
        <w:ind w:firstLine="709"/>
      </w:pPr>
      <w:r>
        <w:t>определение и совершенствование организации обучения и воспитания воспитанников в учреждении дошкольного образования;</w:t>
      </w:r>
    </w:p>
    <w:p w:rsidR="003164BF" w:rsidRDefault="003164BF" w:rsidP="003164BF">
      <w:pPr>
        <w:pStyle w:val="newncpi"/>
        <w:ind w:firstLine="709"/>
      </w:pPr>
      <w:r>
        <w:t xml:space="preserve">создание </w:t>
      </w:r>
      <w:proofErr w:type="spellStart"/>
      <w:r>
        <w:t>здоровьесберегающих</w:t>
      </w:r>
      <w:proofErr w:type="spellEnd"/>
      <w:r>
        <w:t xml:space="preserve"> и психолого-педагогических условий для обеспечения реализации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недостаточностью;</w:t>
      </w:r>
    </w:p>
    <w:p w:rsidR="003164BF" w:rsidRDefault="003164BF" w:rsidP="003164BF">
      <w:pPr>
        <w:pStyle w:val="newncpi"/>
        <w:ind w:firstLine="709"/>
      </w:pPr>
      <w:r>
        <w:t>осуществление информационно-аналитической работы на основе достижений психолого-педагогической науки и практики образования;</w:t>
      </w:r>
    </w:p>
    <w:p w:rsidR="003164BF" w:rsidRDefault="003164BF" w:rsidP="003164BF">
      <w:pPr>
        <w:pStyle w:val="newncpi"/>
        <w:ind w:firstLine="709"/>
      </w:pPr>
      <w:r>
        <w:t>определение путей сотрудничества учреждения дошкольного образования с семьей, учреждениями общего среднего образования, учреждениями здравоохранения и иными организациями;</w:t>
      </w:r>
    </w:p>
    <w:p w:rsidR="003164BF" w:rsidRDefault="003164BF" w:rsidP="003164BF">
      <w:pPr>
        <w:pStyle w:val="newncpi"/>
        <w:ind w:firstLine="709"/>
      </w:pPr>
      <w:r>
        <w:t>решение организационно-педагогических вопросов;</w:t>
      </w:r>
    </w:p>
    <w:p w:rsidR="003164BF" w:rsidRDefault="003164BF" w:rsidP="003164BF">
      <w:pPr>
        <w:pStyle w:val="newncpi"/>
        <w:ind w:firstLine="709"/>
      </w:pPr>
      <w:r>
        <w:lastRenderedPageBreak/>
        <w:t>иные вопросы образовательной деятельности учреждения дошкольного образования.</w:t>
      </w:r>
    </w:p>
    <w:p w:rsidR="003164BF" w:rsidRDefault="003164BF" w:rsidP="003164BF">
      <w:pPr>
        <w:pStyle w:val="point"/>
        <w:ind w:firstLine="709"/>
      </w:pPr>
      <w:r>
        <w:t>5. Педсовет является коллегиальным органом учреждения дошкольного образования и осуществляет свою работу в форме заседаний.</w:t>
      </w:r>
    </w:p>
    <w:p w:rsidR="003164BF" w:rsidRDefault="003164BF" w:rsidP="003164BF">
      <w:pPr>
        <w:pStyle w:val="point"/>
        <w:ind w:firstLine="709"/>
      </w:pPr>
      <w:r>
        <w:t>6. Заседания педсовета проводятся один раз в квартал. В случае необходимости могут проводиться внеплановые заседания педсовета.</w:t>
      </w:r>
    </w:p>
    <w:p w:rsidR="003164BF" w:rsidRDefault="003164BF" w:rsidP="003164BF">
      <w:pPr>
        <w:pStyle w:val="point"/>
        <w:ind w:firstLine="709"/>
      </w:pPr>
      <w:r>
        <w:t>7. В состав педсовета включаются все педагогические и медицинские работники учреждения дошкольного образования.</w:t>
      </w:r>
    </w:p>
    <w:p w:rsidR="003164BF" w:rsidRDefault="003164BF" w:rsidP="003164BF">
      <w:pPr>
        <w:pStyle w:val="point"/>
        <w:ind w:firstLine="709"/>
      </w:pPr>
      <w:r>
        <w:t>8. На заседание педсовета могут приглашаться представители государственных и общественных организаций, педагогические работники учреждений общего среднего образования, законные представители воспитанников и другие заинтересованные лица. Лица, приглашенные на заседание, имеют право совещательного голоса.</w:t>
      </w:r>
    </w:p>
    <w:p w:rsidR="003164BF" w:rsidRDefault="003164BF" w:rsidP="003164BF">
      <w:pPr>
        <w:pStyle w:val="point"/>
        <w:ind w:firstLine="709"/>
      </w:pPr>
      <w:r>
        <w:t>9. Заседания педсовета оформляются протоколом заседания педсовета (далее – протокол) по форме согласно приложению к настоящему Положению.</w:t>
      </w:r>
    </w:p>
    <w:p w:rsidR="003164BF" w:rsidRDefault="003164BF" w:rsidP="003164BF">
      <w:pPr>
        <w:pStyle w:val="point"/>
        <w:ind w:firstLine="709"/>
      </w:pPr>
      <w:r>
        <w:t>10. Непосредственное руководство деятельностью педсовета осуществляет председатель педсовета, которым является заведующий учреждением дошкольного образования (далее – руководитель), а в случае его отсутствия – заместитель заведующего по основной деятельности либо уполномоченное руководителем лицо.</w:t>
      </w:r>
    </w:p>
    <w:p w:rsidR="003164BF" w:rsidRDefault="003164BF" w:rsidP="003164BF">
      <w:pPr>
        <w:pStyle w:val="point"/>
        <w:ind w:firstLine="709"/>
      </w:pPr>
      <w:r>
        <w:t>11. Председатель педсовета:</w:t>
      </w:r>
    </w:p>
    <w:p w:rsidR="003164BF" w:rsidRDefault="003164BF" w:rsidP="003164BF">
      <w:pPr>
        <w:pStyle w:val="newncpi"/>
        <w:ind w:firstLine="709"/>
      </w:pPr>
      <w:r>
        <w:t>организует деятельность педсовета;</w:t>
      </w:r>
    </w:p>
    <w:p w:rsidR="003164BF" w:rsidRDefault="003164BF" w:rsidP="003164BF">
      <w:pPr>
        <w:pStyle w:val="newncpi"/>
        <w:ind w:firstLine="709"/>
      </w:pPr>
      <w:r>
        <w:t>назначает время и место заседания педсовета;</w:t>
      </w:r>
    </w:p>
    <w:p w:rsidR="003164BF" w:rsidRDefault="003164BF" w:rsidP="003164BF">
      <w:pPr>
        <w:pStyle w:val="newncpi"/>
        <w:ind w:firstLine="709"/>
      </w:pPr>
      <w:r>
        <w:t>проводит заседания педсовета;</w:t>
      </w:r>
    </w:p>
    <w:p w:rsidR="003164BF" w:rsidRDefault="003164BF" w:rsidP="003164BF">
      <w:pPr>
        <w:pStyle w:val="newncpi"/>
        <w:ind w:firstLine="709"/>
      </w:pPr>
      <w:r>
        <w:t>утверждает регламент выступлений;</w:t>
      </w:r>
    </w:p>
    <w:p w:rsidR="003164BF" w:rsidRDefault="003164BF" w:rsidP="003164BF">
      <w:pPr>
        <w:pStyle w:val="newncpi"/>
        <w:ind w:firstLine="709"/>
      </w:pPr>
      <w:r>
        <w:t>организует работу членов педсовета по подготовке материалов к педсовету и ознакомлению с ними;</w:t>
      </w:r>
    </w:p>
    <w:p w:rsidR="003164BF" w:rsidRDefault="003164BF" w:rsidP="003164BF">
      <w:pPr>
        <w:pStyle w:val="newncpi"/>
        <w:ind w:firstLine="709"/>
      </w:pPr>
      <w:r>
        <w:t>осуществляет систематический контроль за выполнением принятых решений, анализирует их выполнение, результаты выносит на очередное заседание.</w:t>
      </w:r>
    </w:p>
    <w:p w:rsidR="003164BF" w:rsidRDefault="003164BF" w:rsidP="003164BF">
      <w:pPr>
        <w:pStyle w:val="point"/>
        <w:ind w:firstLine="709"/>
      </w:pPr>
      <w:r>
        <w:t>12. Секретарем педсовета назначается заместитель заведующего по основной деятельности, а в случае его отсутствия – уполномоченное руководителем лицо.</w:t>
      </w:r>
    </w:p>
    <w:p w:rsidR="003164BF" w:rsidRDefault="003164BF" w:rsidP="003164BF">
      <w:pPr>
        <w:pStyle w:val="newncpi"/>
        <w:ind w:firstLine="709"/>
      </w:pPr>
      <w:r>
        <w:t>В случае, когда заместитель заведующего по основной деятельности является председателем педсовета, секретарем назначается лицо, им уполномоченное.</w:t>
      </w:r>
    </w:p>
    <w:p w:rsidR="003164BF" w:rsidRDefault="003164BF" w:rsidP="003164BF">
      <w:pPr>
        <w:pStyle w:val="point"/>
        <w:ind w:firstLine="709"/>
      </w:pPr>
      <w:r>
        <w:t>13. Секретарь педсовета:</w:t>
      </w:r>
    </w:p>
    <w:p w:rsidR="003164BF" w:rsidRDefault="003164BF" w:rsidP="003164BF">
      <w:pPr>
        <w:pStyle w:val="newncpi"/>
        <w:ind w:firstLine="709"/>
      </w:pPr>
      <w:r>
        <w:t>обеспечивает подготовку заседаний педсовета и организационно-техническое сопровождение его деятельности;</w:t>
      </w:r>
    </w:p>
    <w:p w:rsidR="003164BF" w:rsidRDefault="003164BF" w:rsidP="003164BF">
      <w:pPr>
        <w:pStyle w:val="newncpi"/>
        <w:ind w:firstLine="709"/>
      </w:pPr>
      <w:r>
        <w:t>организует методическую работу по подготовке материалов к заседанию педсовета;</w:t>
      </w:r>
    </w:p>
    <w:p w:rsidR="003164BF" w:rsidRDefault="003164BF" w:rsidP="003164BF">
      <w:pPr>
        <w:pStyle w:val="newncpi"/>
        <w:ind w:firstLine="709"/>
      </w:pPr>
      <w:r>
        <w:t>информирует членов педсовета и приглашенных лиц о времени и месте заседаний педсовета, повестке дня не менее чем за 30 календарных дней до его проведения;</w:t>
      </w:r>
    </w:p>
    <w:p w:rsidR="003164BF" w:rsidRDefault="003164BF" w:rsidP="003164BF">
      <w:pPr>
        <w:pStyle w:val="newncpi"/>
        <w:ind w:firstLine="709"/>
      </w:pPr>
      <w:r>
        <w:t>обеспечивает ознакомление всех членов педсовета с материалами заседания педсовета, протоколом.</w:t>
      </w:r>
    </w:p>
    <w:p w:rsidR="003164BF" w:rsidRDefault="003164BF" w:rsidP="003164BF">
      <w:pPr>
        <w:pStyle w:val="point"/>
        <w:ind w:firstLine="709"/>
      </w:pPr>
      <w:r>
        <w:t>14. Члены педсовета имеют право:</w:t>
      </w:r>
    </w:p>
    <w:p w:rsidR="003164BF" w:rsidRDefault="003164BF" w:rsidP="003164BF">
      <w:pPr>
        <w:pStyle w:val="newncpi"/>
        <w:ind w:firstLine="709"/>
      </w:pPr>
      <w:r>
        <w:t>вносить на рассмотрение педсовета вопросы, относящиеся к компетенции педсовета, в том числе предложения по совершенствованию и развитию образовательного процесса в учреждении дошкольного образования;</w:t>
      </w:r>
    </w:p>
    <w:p w:rsidR="003164BF" w:rsidRDefault="003164BF" w:rsidP="003164BF">
      <w:pPr>
        <w:pStyle w:val="newncpi"/>
        <w:ind w:firstLine="709"/>
      </w:pPr>
      <w:r>
        <w:t>участвовать в обсуждении всех вопросов, рассматриваемых на педсовете, вносить предложения по ним.</w:t>
      </w:r>
    </w:p>
    <w:p w:rsidR="003164BF" w:rsidRDefault="003164BF" w:rsidP="003164BF">
      <w:pPr>
        <w:pStyle w:val="point"/>
        <w:ind w:firstLine="709"/>
      </w:pPr>
      <w:r>
        <w:t>15. Члены педсовета обязаны:</w:t>
      </w:r>
    </w:p>
    <w:p w:rsidR="003164BF" w:rsidRDefault="003164BF" w:rsidP="003164BF">
      <w:pPr>
        <w:pStyle w:val="newncpi"/>
        <w:ind w:firstLine="709"/>
      </w:pPr>
      <w:r>
        <w:t>посещать заседания педсовета, принимать активное участие в его работе и выполнять принятые решения;</w:t>
      </w:r>
    </w:p>
    <w:p w:rsidR="003164BF" w:rsidRDefault="003164BF" w:rsidP="003164BF">
      <w:pPr>
        <w:pStyle w:val="newncpi"/>
        <w:ind w:firstLine="709"/>
      </w:pPr>
      <w:r>
        <w:t>обеспечивать своевременную подготовку материалов к очередному заседанию педсовета;</w:t>
      </w:r>
    </w:p>
    <w:p w:rsidR="003164BF" w:rsidRDefault="003164BF" w:rsidP="003164BF">
      <w:pPr>
        <w:pStyle w:val="newncpi"/>
        <w:ind w:firstLine="709"/>
      </w:pPr>
      <w:r>
        <w:t>знакомиться с протоколом путем проставления соответствующих отметок (подписи и даты ознакомления) в случае отсутствия на заседании педсовета.</w:t>
      </w:r>
    </w:p>
    <w:p w:rsidR="003164BF" w:rsidRDefault="003164BF" w:rsidP="003164BF">
      <w:pPr>
        <w:pStyle w:val="point"/>
        <w:ind w:firstLine="709"/>
      </w:pPr>
      <w:r>
        <w:lastRenderedPageBreak/>
        <w:t>16. Педсовет осуществляет свою деятельность в соответствии с планом, который является составной частью учебного плана учреждения дошкольного образования на учебный год и утверждается ежегодно не позднее 1 сентября текущего года на первом заседании педсовета.</w:t>
      </w:r>
    </w:p>
    <w:p w:rsidR="003164BF" w:rsidRDefault="003164BF" w:rsidP="003164BF">
      <w:pPr>
        <w:pStyle w:val="point"/>
        <w:ind w:firstLine="709"/>
      </w:pPr>
      <w:r>
        <w:t>17. На заседаниях педсовета могут заслушиваться вопросы:</w:t>
      </w:r>
    </w:p>
    <w:p w:rsidR="003164BF" w:rsidRDefault="003164BF" w:rsidP="003164BF">
      <w:pPr>
        <w:pStyle w:val="newncpi"/>
        <w:ind w:firstLine="709"/>
      </w:pPr>
      <w:r>
        <w:t>выполнения решений предыдущих заседаний педсовета;</w:t>
      </w:r>
    </w:p>
    <w:p w:rsidR="003164BF" w:rsidRDefault="003164BF" w:rsidP="003164BF">
      <w:pPr>
        <w:pStyle w:val="newncpi"/>
        <w:ind w:firstLine="709"/>
      </w:pPr>
      <w:r>
        <w:t>повышения качества образовательного процесса;</w:t>
      </w:r>
    </w:p>
    <w:p w:rsidR="003164BF" w:rsidRDefault="003164BF" w:rsidP="003164BF">
      <w:pPr>
        <w:pStyle w:val="newncpi"/>
        <w:ind w:firstLine="709"/>
      </w:pPr>
      <w:r>
        <w:t xml:space="preserve">создания </w:t>
      </w:r>
      <w:proofErr w:type="spellStart"/>
      <w:r>
        <w:t>здоровьесберегающей</w:t>
      </w:r>
      <w:proofErr w:type="spellEnd"/>
      <w:r>
        <w:t xml:space="preserve"> системы;</w:t>
      </w:r>
    </w:p>
    <w:p w:rsidR="003164BF" w:rsidRDefault="003164BF" w:rsidP="003164BF">
      <w:pPr>
        <w:pStyle w:val="newncpi"/>
        <w:ind w:firstLine="709"/>
      </w:pPr>
      <w:r>
        <w:t>медико-психолого-педагогического сопровождения;</w:t>
      </w:r>
    </w:p>
    <w:p w:rsidR="003164BF" w:rsidRDefault="003164BF" w:rsidP="003164BF">
      <w:pPr>
        <w:pStyle w:val="newncpi"/>
        <w:ind w:firstLine="709"/>
      </w:pPr>
      <w:r>
        <w:t>оптимизации деятельности учреждения дошкольного образования и совершенствования качества дошкольного образования;</w:t>
      </w:r>
    </w:p>
    <w:p w:rsidR="003164BF" w:rsidRDefault="003164BF" w:rsidP="003164BF">
      <w:pPr>
        <w:pStyle w:val="newncpi"/>
        <w:ind w:firstLine="709"/>
      </w:pPr>
      <w:r>
        <w:t>иные вопросы деятельности учреждения дошкольного образования.</w:t>
      </w:r>
    </w:p>
    <w:p w:rsidR="003164BF" w:rsidRDefault="003164BF" w:rsidP="003164BF">
      <w:pPr>
        <w:pStyle w:val="point"/>
        <w:ind w:firstLine="709"/>
      </w:pPr>
      <w:r>
        <w:t>18. Решения педсовета принимаются простым большинством голосов при наличии на заседании педсовета не менее двух третей его членов. При равном количестве голосов решающим является голос председателя педсовета.</w:t>
      </w:r>
    </w:p>
    <w:p w:rsidR="003164BF" w:rsidRDefault="003164BF" w:rsidP="003164BF">
      <w:pPr>
        <w:pStyle w:val="newncpi"/>
        <w:ind w:firstLine="709"/>
      </w:pPr>
      <w:r>
        <w:t>Если член педсовета не согласен с принятым решением, он имеет право высказать особое мнение, которое отражается в протоколе.</w:t>
      </w:r>
    </w:p>
    <w:p w:rsidR="003164BF" w:rsidRDefault="003164BF" w:rsidP="003164BF">
      <w:pPr>
        <w:pStyle w:val="point"/>
        <w:ind w:firstLine="709"/>
      </w:pPr>
      <w:r>
        <w:t>19. Протокол оформляется секретарем педсовета в течение пяти дней после его проведения на основании рукописных, стенографических, аудио- или других записей хода заседания педсовета, а также документов, подготовленных к заседанию (повестки дня, справок, методических материалов, тезисов докладов и выступлений и других материалов). В протоколе фиксируются ход обсуждения вопросов на заседаниях педсовета и принятые по ним решения.</w:t>
      </w:r>
    </w:p>
    <w:p w:rsidR="003164BF" w:rsidRDefault="003164BF" w:rsidP="003164BF">
      <w:pPr>
        <w:pStyle w:val="newncpi"/>
        <w:ind w:firstLine="709"/>
      </w:pPr>
      <w:r>
        <w:t>Протокол может оформляться рукописным способом и с помощью технических средств.</w:t>
      </w:r>
    </w:p>
    <w:p w:rsidR="003164BF" w:rsidRDefault="003164BF" w:rsidP="003164BF">
      <w:pPr>
        <w:pStyle w:val="newncpi"/>
        <w:ind w:firstLine="709"/>
      </w:pPr>
      <w:r>
        <w:t>Текст протокола должен излагаться простым и ясным языком с соблюдением норм официально-делового стиля литературного языка.</w:t>
      </w:r>
    </w:p>
    <w:p w:rsidR="003164BF" w:rsidRDefault="003164BF" w:rsidP="003164BF">
      <w:pPr>
        <w:pStyle w:val="newncpi"/>
        <w:ind w:firstLine="709"/>
      </w:pPr>
      <w:r>
        <w:t>Протокол может оформляться на белорусском или русском языке.</w:t>
      </w:r>
    </w:p>
    <w:p w:rsidR="003164BF" w:rsidRDefault="003164BF" w:rsidP="003164BF">
      <w:pPr>
        <w:pStyle w:val="point"/>
        <w:ind w:firstLine="709"/>
      </w:pPr>
      <w:r>
        <w:t>20. Протокол подписывается секретарем, членами педсовета и председателем педсовета, а в случае его отсутствия – председательствующим на заседании.</w:t>
      </w:r>
    </w:p>
    <w:p w:rsidR="003164BF" w:rsidRDefault="003164BF" w:rsidP="003164BF">
      <w:pPr>
        <w:pStyle w:val="point"/>
        <w:ind w:firstLine="709"/>
      </w:pPr>
      <w:r>
        <w:t>21. Протоколы и прилагаемые к ним материалы хранятся в деле учреждения дошкольного образования.</w:t>
      </w:r>
    </w:p>
    <w:p w:rsidR="003164BF" w:rsidRDefault="003164BF" w:rsidP="003164BF">
      <w:pPr>
        <w:pStyle w:val="point"/>
        <w:ind w:firstLine="709"/>
      </w:pPr>
      <w:r>
        <w:t>22. Контроль за оформлением, учетом и сохранностью протоколов возлагается на руководителя.</w:t>
      </w:r>
    </w:p>
    <w:p w:rsidR="003164BF" w:rsidRDefault="003164BF" w:rsidP="003164BF">
      <w:pPr>
        <w:pStyle w:val="newncpi"/>
        <w:ind w:firstLine="709"/>
      </w:pPr>
      <w:r>
        <w:t>При увольнении или переводе руководителя протоколы и материалы к ним передаются вновь назначенному руководителю либо секретарю по акту приема-передачи дел.</w:t>
      </w:r>
    </w:p>
    <w:p w:rsidR="003164BF" w:rsidRDefault="003164BF" w:rsidP="003164BF">
      <w:pPr>
        <w:pStyle w:val="newncpi"/>
        <w:ind w:firstLine="709"/>
      </w:pPr>
      <w:r>
        <w:t> </w:t>
      </w:r>
    </w:p>
    <w:p w:rsidR="003164BF" w:rsidRDefault="003164BF" w:rsidP="003164BF">
      <w:pPr>
        <w:ind w:firstLine="709"/>
        <w:rPr>
          <w:rFonts w:eastAsia="Times New Roman"/>
        </w:rPr>
        <w:sectPr w:rsidR="003164BF" w:rsidSect="003164B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6" w:bottom="1134" w:left="1701" w:header="567" w:footer="170" w:gutter="0"/>
          <w:cols w:space="708"/>
          <w:titlePg/>
          <w:docGrid w:linePitch="360"/>
        </w:sectPr>
      </w:pPr>
    </w:p>
    <w:p w:rsidR="003164BF" w:rsidRDefault="003164BF" w:rsidP="003164BF">
      <w:pPr>
        <w:pStyle w:val="newncpi"/>
        <w:ind w:firstLine="0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7"/>
        <w:gridCol w:w="3974"/>
      </w:tblGrid>
      <w:tr w:rsidR="003164BF" w:rsidTr="006F1E27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append1"/>
            </w:pPr>
            <w:r>
              <w:t>Приложение</w:t>
            </w:r>
          </w:p>
          <w:p w:rsidR="003164BF" w:rsidRDefault="003164BF" w:rsidP="006F1E27">
            <w:pPr>
              <w:pStyle w:val="append"/>
            </w:pPr>
            <w:r>
              <w:t>к Положению о педагогическом совете</w:t>
            </w:r>
            <w:r>
              <w:br/>
              <w:t>учреждения дошкольного образования</w:t>
            </w:r>
          </w:p>
        </w:tc>
      </w:tr>
    </w:tbl>
    <w:p w:rsidR="003164BF" w:rsidRDefault="003164BF" w:rsidP="003164BF">
      <w:pPr>
        <w:pStyle w:val="newncpi"/>
        <w:ind w:firstLine="0"/>
      </w:pPr>
      <w:r>
        <w:t> </w:t>
      </w:r>
    </w:p>
    <w:p w:rsidR="003164BF" w:rsidRDefault="003164BF" w:rsidP="003164BF">
      <w:pPr>
        <w:pStyle w:val="onestring"/>
      </w:pPr>
      <w:r>
        <w:t>Форма</w:t>
      </w:r>
    </w:p>
    <w:p w:rsidR="003164BF" w:rsidRDefault="003164BF" w:rsidP="003164BF">
      <w:pPr>
        <w:pStyle w:val="newncpi0"/>
      </w:pPr>
      <w:r>
        <w:t>Наименование организации</w:t>
      </w:r>
    </w:p>
    <w:p w:rsidR="003164BF" w:rsidRDefault="003164BF" w:rsidP="003164BF">
      <w:pPr>
        <w:pStyle w:val="titlep"/>
        <w:spacing w:after="0"/>
        <w:jc w:val="left"/>
      </w:pPr>
      <w:r>
        <w:t>ПРОТОКОЛ</w:t>
      </w:r>
    </w:p>
    <w:p w:rsidR="003164BF" w:rsidRDefault="003164BF" w:rsidP="003164BF">
      <w:pPr>
        <w:pStyle w:val="newncpi0"/>
      </w:pPr>
      <w:r>
        <w:t>___________ № _________</w:t>
      </w:r>
    </w:p>
    <w:p w:rsidR="003164BF" w:rsidRDefault="003164BF" w:rsidP="003164BF">
      <w:pPr>
        <w:pStyle w:val="newncpi0"/>
      </w:pPr>
      <w:r>
        <w:t>_______________________</w:t>
      </w:r>
    </w:p>
    <w:p w:rsidR="003164BF" w:rsidRDefault="003164BF" w:rsidP="003164BF">
      <w:pPr>
        <w:pStyle w:val="undline"/>
        <w:ind w:firstLine="482"/>
      </w:pPr>
      <w:r>
        <w:t>(место составления)</w:t>
      </w:r>
    </w:p>
    <w:p w:rsidR="003164BF" w:rsidRDefault="003164BF" w:rsidP="003164BF">
      <w:pPr>
        <w:pStyle w:val="newncpi0"/>
      </w:pPr>
      <w:r>
        <w:rPr>
          <w:b/>
          <w:bCs/>
        </w:rPr>
        <w:t>заседания педсовета</w:t>
      </w:r>
    </w:p>
    <w:p w:rsidR="003164BF" w:rsidRDefault="003164BF" w:rsidP="003164BF">
      <w:pPr>
        <w:pStyle w:val="newncpi"/>
        <w:ind w:firstLine="0"/>
      </w:pPr>
      <w:r>
        <w:t> </w:t>
      </w:r>
    </w:p>
    <w:p w:rsidR="003164BF" w:rsidRDefault="003164BF" w:rsidP="003164BF">
      <w:pPr>
        <w:pStyle w:val="newncpi0"/>
      </w:pPr>
      <w:r>
        <w:t>Председатель _________________________________________________________________</w:t>
      </w:r>
    </w:p>
    <w:p w:rsidR="003164BF" w:rsidRDefault="003164BF" w:rsidP="003164BF">
      <w:pPr>
        <w:pStyle w:val="undline"/>
        <w:jc w:val="center"/>
      </w:pPr>
      <w:r>
        <w:t>(инициалы, фамилия)</w:t>
      </w:r>
    </w:p>
    <w:p w:rsidR="003164BF" w:rsidRDefault="003164BF" w:rsidP="003164BF">
      <w:pPr>
        <w:pStyle w:val="newncpi0"/>
      </w:pPr>
      <w:r>
        <w:t>Секретарь педсовета ___________________________________________________________</w:t>
      </w:r>
    </w:p>
    <w:p w:rsidR="003164BF" w:rsidRDefault="003164BF" w:rsidP="003164BF">
      <w:pPr>
        <w:pStyle w:val="undline"/>
        <w:ind w:firstLine="4321"/>
      </w:pPr>
      <w:r>
        <w:t>(инициалы, фамилия)</w:t>
      </w:r>
    </w:p>
    <w:p w:rsidR="003164BF" w:rsidRDefault="003164BF" w:rsidP="003164BF">
      <w:pPr>
        <w:pStyle w:val="newncpi0"/>
      </w:pPr>
      <w:r>
        <w:t>Количество членов педсовета __________ человек(а)</w:t>
      </w:r>
    </w:p>
    <w:p w:rsidR="003164BF" w:rsidRDefault="003164BF" w:rsidP="003164BF">
      <w:pPr>
        <w:pStyle w:val="newncpi0"/>
      </w:pPr>
      <w:r>
        <w:t>Присутствовали: ______________________________________________________________</w:t>
      </w:r>
    </w:p>
    <w:p w:rsidR="003164BF" w:rsidRDefault="003164BF" w:rsidP="003164BF">
      <w:pPr>
        <w:pStyle w:val="undline"/>
        <w:ind w:firstLine="4321"/>
      </w:pPr>
      <w:r>
        <w:t>(фамилия, инициалы)*</w:t>
      </w:r>
    </w:p>
    <w:p w:rsidR="003164BF" w:rsidRDefault="003164BF" w:rsidP="003164BF">
      <w:pPr>
        <w:pStyle w:val="newncpi"/>
        <w:ind w:firstLine="0"/>
      </w:pPr>
      <w:r>
        <w:t> </w:t>
      </w:r>
    </w:p>
    <w:p w:rsidR="003164BF" w:rsidRDefault="003164BF" w:rsidP="003164BF">
      <w:pPr>
        <w:pStyle w:val="newncpi0"/>
      </w:pPr>
      <w:r>
        <w:t>Повестка дня:</w:t>
      </w:r>
    </w:p>
    <w:p w:rsidR="003164BF" w:rsidRDefault="003164BF" w:rsidP="003164BF">
      <w:pPr>
        <w:pStyle w:val="point"/>
        <w:ind w:firstLine="0"/>
      </w:pPr>
      <w:r>
        <w:t>1. _______________________________________________________________________</w:t>
      </w:r>
    </w:p>
    <w:p w:rsidR="003164BF" w:rsidRDefault="003164BF" w:rsidP="003164BF">
      <w:pPr>
        <w:pStyle w:val="undline"/>
        <w:jc w:val="center"/>
      </w:pPr>
      <w:r>
        <w:t>(наименование вопроса)</w:t>
      </w:r>
    </w:p>
    <w:p w:rsidR="003164BF" w:rsidRDefault="003164BF" w:rsidP="003164BF">
      <w:pPr>
        <w:pStyle w:val="newncpi0"/>
      </w:pPr>
      <w:r>
        <w:t>______________________________________________________________________________</w:t>
      </w:r>
    </w:p>
    <w:p w:rsidR="003164BF" w:rsidRDefault="003164BF" w:rsidP="003164BF">
      <w:pPr>
        <w:pStyle w:val="undline"/>
        <w:jc w:val="center"/>
      </w:pPr>
      <w:r>
        <w:t>(форма изложения, должность, инициалы, фамилия докладчика)</w:t>
      </w:r>
    </w:p>
    <w:p w:rsidR="003164BF" w:rsidRDefault="003164BF" w:rsidP="003164BF">
      <w:pPr>
        <w:pStyle w:val="point"/>
        <w:ind w:firstLine="0"/>
      </w:pPr>
      <w:r>
        <w:t>2. _______________________________________________________________________</w:t>
      </w:r>
    </w:p>
    <w:p w:rsidR="003164BF" w:rsidRDefault="003164BF" w:rsidP="003164BF">
      <w:pPr>
        <w:pStyle w:val="undline"/>
        <w:jc w:val="center"/>
      </w:pPr>
      <w:r>
        <w:t>(наименование вопроса)</w:t>
      </w:r>
    </w:p>
    <w:p w:rsidR="003164BF" w:rsidRDefault="003164BF" w:rsidP="003164BF">
      <w:pPr>
        <w:pStyle w:val="newncpi0"/>
      </w:pPr>
      <w:r>
        <w:t>______________________________________________________________________________</w:t>
      </w:r>
    </w:p>
    <w:p w:rsidR="003164BF" w:rsidRDefault="003164BF" w:rsidP="003164BF">
      <w:pPr>
        <w:pStyle w:val="undline"/>
        <w:jc w:val="center"/>
      </w:pPr>
      <w:r>
        <w:t>(форма изложения, должность, инициалы, фамилия докладчика)</w:t>
      </w:r>
    </w:p>
    <w:p w:rsidR="003164BF" w:rsidRDefault="003164BF" w:rsidP="003164BF">
      <w:pPr>
        <w:pStyle w:val="point"/>
        <w:ind w:firstLine="0"/>
      </w:pPr>
      <w:r>
        <w:t>3. _______________________________________________________________________</w:t>
      </w:r>
    </w:p>
    <w:p w:rsidR="003164BF" w:rsidRDefault="003164BF" w:rsidP="003164BF">
      <w:pPr>
        <w:pStyle w:val="undline"/>
        <w:jc w:val="center"/>
      </w:pPr>
      <w:r>
        <w:t>(наименование вопроса)</w:t>
      </w:r>
    </w:p>
    <w:p w:rsidR="003164BF" w:rsidRDefault="003164BF" w:rsidP="003164BF">
      <w:pPr>
        <w:pStyle w:val="newncpi0"/>
      </w:pPr>
      <w:r>
        <w:t>______________________________________________________________________________</w:t>
      </w:r>
    </w:p>
    <w:p w:rsidR="003164BF" w:rsidRDefault="003164BF" w:rsidP="003164BF">
      <w:pPr>
        <w:pStyle w:val="undline"/>
        <w:jc w:val="center"/>
      </w:pPr>
      <w:r>
        <w:t>(форма изложения, должность, инициалы, фамилия докладчика)</w:t>
      </w:r>
    </w:p>
    <w:p w:rsidR="003164BF" w:rsidRDefault="003164BF" w:rsidP="003164BF">
      <w:pPr>
        <w:pStyle w:val="newncpi"/>
        <w:ind w:firstLine="0"/>
      </w:pPr>
      <w:r>
        <w:t> </w:t>
      </w:r>
    </w:p>
    <w:p w:rsidR="003164BF" w:rsidRDefault="003164BF" w:rsidP="003164BF">
      <w:pPr>
        <w:pStyle w:val="newncpi0"/>
      </w:pPr>
      <w:r>
        <w:t>1. СЛУШАЛИ: ______________________________________________________________________________</w:t>
      </w:r>
    </w:p>
    <w:p w:rsidR="003164BF" w:rsidRDefault="003164BF" w:rsidP="003164BF">
      <w:pPr>
        <w:pStyle w:val="undline"/>
        <w:jc w:val="center"/>
      </w:pPr>
      <w:r>
        <w:t xml:space="preserve">(фамилия, инициалы докладчика – краткое содержание доклада, сообщения, информации, выступления </w:t>
      </w:r>
      <w:r>
        <w:br/>
        <w:t>(или текст доклада, сообщения, информации прилагается)</w:t>
      </w:r>
    </w:p>
    <w:p w:rsidR="003164BF" w:rsidRDefault="003164BF" w:rsidP="003164BF">
      <w:pPr>
        <w:pStyle w:val="newncpi0"/>
      </w:pPr>
      <w:r>
        <w:t>ВЫСТУПИЛИ:</w:t>
      </w:r>
    </w:p>
    <w:p w:rsidR="003164BF" w:rsidRDefault="003164BF" w:rsidP="003164BF">
      <w:pPr>
        <w:pStyle w:val="newncpi0"/>
      </w:pPr>
      <w:r>
        <w:t>______________________________________________________________________________</w:t>
      </w:r>
    </w:p>
    <w:p w:rsidR="003164BF" w:rsidRDefault="003164BF" w:rsidP="003164BF">
      <w:pPr>
        <w:pStyle w:val="undline"/>
        <w:jc w:val="center"/>
      </w:pPr>
      <w:r>
        <w:t>(фамилия, инициалы – краткая запись выступления)</w:t>
      </w:r>
    </w:p>
    <w:p w:rsidR="003164BF" w:rsidRDefault="003164BF" w:rsidP="003164BF">
      <w:pPr>
        <w:pStyle w:val="newncpi0"/>
      </w:pPr>
      <w:r>
        <w:t>______________________________________________________________________________</w:t>
      </w:r>
    </w:p>
    <w:p w:rsidR="003164BF" w:rsidRDefault="003164BF" w:rsidP="003164BF">
      <w:pPr>
        <w:pStyle w:val="newncpi0"/>
      </w:pPr>
      <w:r>
        <w:t>РЕШИЛИ:</w:t>
      </w:r>
    </w:p>
    <w:p w:rsidR="003164BF" w:rsidRDefault="003164BF" w:rsidP="003164BF">
      <w:pPr>
        <w:pStyle w:val="underpoint"/>
        <w:ind w:firstLine="0"/>
      </w:pPr>
      <w:r>
        <w:t>1.1. _____________________________________________________________________</w:t>
      </w:r>
    </w:p>
    <w:p w:rsidR="003164BF" w:rsidRDefault="003164BF" w:rsidP="003164BF">
      <w:pPr>
        <w:pStyle w:val="underpoint"/>
        <w:ind w:firstLine="0"/>
      </w:pPr>
      <w:r>
        <w:t>1.2. _____________________________________________________________________</w:t>
      </w:r>
    </w:p>
    <w:p w:rsidR="003164BF" w:rsidRDefault="003164BF" w:rsidP="003164BF">
      <w:pPr>
        <w:pStyle w:val="newncpi"/>
        <w:ind w:firstLine="0"/>
      </w:pPr>
      <w:r>
        <w:t> </w:t>
      </w:r>
    </w:p>
    <w:p w:rsidR="003164BF" w:rsidRDefault="003164BF" w:rsidP="003164BF">
      <w:pPr>
        <w:pStyle w:val="newncpi0"/>
      </w:pPr>
      <w:r>
        <w:t>Голосовали: за ____________________ чел.**;</w:t>
      </w:r>
    </w:p>
    <w:p w:rsidR="003164BF" w:rsidRDefault="003164BF" w:rsidP="003164BF">
      <w:pPr>
        <w:pStyle w:val="newncpi0"/>
        <w:ind w:firstLine="1321"/>
      </w:pPr>
      <w:r>
        <w:t>против ________________ чел.;</w:t>
      </w:r>
    </w:p>
    <w:p w:rsidR="003164BF" w:rsidRDefault="003164BF" w:rsidP="003164BF">
      <w:pPr>
        <w:pStyle w:val="newncpi0"/>
        <w:ind w:firstLine="1321"/>
      </w:pPr>
      <w:r>
        <w:t>воздержались __________ чел.</w:t>
      </w:r>
    </w:p>
    <w:p w:rsidR="003164BF" w:rsidRDefault="003164BF" w:rsidP="003164BF">
      <w:pPr>
        <w:pStyle w:val="newncpi"/>
        <w:ind w:firstLine="0"/>
      </w:pPr>
      <w:r>
        <w:t> </w:t>
      </w:r>
    </w:p>
    <w:p w:rsidR="003164BF" w:rsidRDefault="003164BF" w:rsidP="003164BF">
      <w:pPr>
        <w:pStyle w:val="newncpi0"/>
      </w:pPr>
      <w:r>
        <w:t>2. СЛУШАЛИ: ______________________________________________________________________________</w:t>
      </w:r>
    </w:p>
    <w:p w:rsidR="003164BF" w:rsidRDefault="003164BF" w:rsidP="003164BF">
      <w:pPr>
        <w:pStyle w:val="undline"/>
        <w:jc w:val="center"/>
      </w:pPr>
      <w:r>
        <w:t xml:space="preserve">(фамилия, инициалы докладчика – краткое содержание доклада, сообщения, информации, выступления </w:t>
      </w:r>
      <w:r>
        <w:br/>
        <w:t>(или текст доклада, сообщения, информации прилагается)</w:t>
      </w:r>
    </w:p>
    <w:p w:rsidR="003164BF" w:rsidRDefault="003164BF" w:rsidP="003164BF">
      <w:pPr>
        <w:pStyle w:val="newncpi0"/>
      </w:pPr>
      <w:r>
        <w:t>ВЫСТУПИЛИ:</w:t>
      </w:r>
    </w:p>
    <w:p w:rsidR="003164BF" w:rsidRDefault="003164BF" w:rsidP="003164BF">
      <w:pPr>
        <w:pStyle w:val="newncpi0"/>
      </w:pPr>
      <w:r>
        <w:t>______________________________________________________________________________</w:t>
      </w:r>
    </w:p>
    <w:p w:rsidR="003164BF" w:rsidRDefault="003164BF" w:rsidP="003164BF">
      <w:pPr>
        <w:pStyle w:val="undline"/>
        <w:jc w:val="center"/>
      </w:pPr>
      <w:r>
        <w:t>(фамилия, инициалы – краткая запись выступления)</w:t>
      </w:r>
    </w:p>
    <w:p w:rsidR="003164BF" w:rsidRDefault="003164BF" w:rsidP="003164BF">
      <w:pPr>
        <w:pStyle w:val="newncpi0"/>
      </w:pPr>
      <w:r>
        <w:lastRenderedPageBreak/>
        <w:t>______________________________________________________________________________</w:t>
      </w:r>
    </w:p>
    <w:p w:rsidR="003164BF" w:rsidRDefault="003164BF" w:rsidP="003164BF">
      <w:pPr>
        <w:pStyle w:val="newncpi0"/>
      </w:pPr>
      <w:r>
        <w:t>РЕШИЛИ:</w:t>
      </w:r>
    </w:p>
    <w:p w:rsidR="003164BF" w:rsidRDefault="003164BF" w:rsidP="003164BF">
      <w:pPr>
        <w:pStyle w:val="underpoint"/>
        <w:ind w:firstLine="0"/>
      </w:pPr>
      <w:r>
        <w:t>2.1. _____________________________________________________________________</w:t>
      </w:r>
    </w:p>
    <w:p w:rsidR="003164BF" w:rsidRDefault="003164BF" w:rsidP="003164BF">
      <w:pPr>
        <w:pStyle w:val="underpoint"/>
        <w:ind w:firstLine="0"/>
      </w:pPr>
      <w:r>
        <w:t>2.2. _____________________________________________________________________</w:t>
      </w:r>
    </w:p>
    <w:p w:rsidR="003164BF" w:rsidRDefault="003164BF" w:rsidP="003164BF">
      <w:pPr>
        <w:pStyle w:val="newncpi"/>
        <w:ind w:firstLine="0"/>
      </w:pPr>
      <w:r>
        <w:t> </w:t>
      </w:r>
    </w:p>
    <w:p w:rsidR="003164BF" w:rsidRDefault="003164BF" w:rsidP="003164BF">
      <w:pPr>
        <w:pStyle w:val="newncpi0"/>
      </w:pPr>
      <w:r>
        <w:t>Голосовали: за ____________________ чел.**;</w:t>
      </w:r>
    </w:p>
    <w:p w:rsidR="003164BF" w:rsidRDefault="003164BF" w:rsidP="003164BF">
      <w:pPr>
        <w:pStyle w:val="newncpi0"/>
        <w:ind w:firstLine="1321"/>
      </w:pPr>
      <w:r>
        <w:t>против ________________ чел.;</w:t>
      </w:r>
    </w:p>
    <w:p w:rsidR="003164BF" w:rsidRDefault="003164BF" w:rsidP="003164BF">
      <w:pPr>
        <w:pStyle w:val="newncpi0"/>
        <w:ind w:firstLine="1321"/>
      </w:pPr>
      <w:r>
        <w:t>воздержались __________ чел.</w:t>
      </w:r>
    </w:p>
    <w:p w:rsidR="003164BF" w:rsidRDefault="003164BF" w:rsidP="003164BF">
      <w:pPr>
        <w:pStyle w:val="newncpi"/>
        <w:ind w:firstLine="0"/>
      </w:pPr>
      <w:r>
        <w:t> </w:t>
      </w:r>
    </w:p>
    <w:p w:rsidR="003164BF" w:rsidRDefault="003164BF" w:rsidP="003164BF">
      <w:pPr>
        <w:pStyle w:val="newncpi0"/>
      </w:pPr>
      <w:r>
        <w:t>3. СЛУШАЛИ: ______________________________________________________________________________</w:t>
      </w:r>
    </w:p>
    <w:p w:rsidR="003164BF" w:rsidRDefault="003164BF" w:rsidP="003164BF">
      <w:pPr>
        <w:pStyle w:val="undline"/>
        <w:jc w:val="center"/>
      </w:pPr>
      <w:r>
        <w:t xml:space="preserve">(фамилия, инициалы докладчика – краткое содержание доклада, сообщения, информации, выступления </w:t>
      </w:r>
      <w:r>
        <w:br/>
        <w:t>(или текст доклада, сообщения, информации прилагается)</w:t>
      </w:r>
    </w:p>
    <w:p w:rsidR="003164BF" w:rsidRDefault="003164BF" w:rsidP="003164BF">
      <w:pPr>
        <w:pStyle w:val="newncpi0"/>
      </w:pPr>
      <w:r>
        <w:t>ВЫСТУПИЛИ:</w:t>
      </w:r>
    </w:p>
    <w:p w:rsidR="003164BF" w:rsidRDefault="003164BF" w:rsidP="003164BF">
      <w:pPr>
        <w:pStyle w:val="newncpi0"/>
      </w:pPr>
      <w:r>
        <w:t>______________________________________________________________________________</w:t>
      </w:r>
    </w:p>
    <w:p w:rsidR="003164BF" w:rsidRDefault="003164BF" w:rsidP="003164BF">
      <w:pPr>
        <w:pStyle w:val="undline"/>
        <w:jc w:val="center"/>
      </w:pPr>
      <w:r>
        <w:t>(фамилия, инициалы – краткая запись выступления)</w:t>
      </w:r>
    </w:p>
    <w:p w:rsidR="003164BF" w:rsidRDefault="003164BF" w:rsidP="003164BF">
      <w:pPr>
        <w:pStyle w:val="newncpi0"/>
      </w:pPr>
      <w:r>
        <w:t>______________________________________________________________________________</w:t>
      </w:r>
    </w:p>
    <w:p w:rsidR="003164BF" w:rsidRDefault="003164BF" w:rsidP="003164BF">
      <w:pPr>
        <w:pStyle w:val="newncpi0"/>
      </w:pPr>
      <w:r>
        <w:t>РЕШИЛИ:</w:t>
      </w:r>
    </w:p>
    <w:p w:rsidR="003164BF" w:rsidRDefault="003164BF" w:rsidP="003164BF">
      <w:pPr>
        <w:pStyle w:val="underpoint"/>
        <w:ind w:firstLine="0"/>
      </w:pPr>
      <w:r>
        <w:t>3.1. _____________________________________________________________________</w:t>
      </w:r>
    </w:p>
    <w:p w:rsidR="003164BF" w:rsidRDefault="003164BF" w:rsidP="003164BF">
      <w:pPr>
        <w:pStyle w:val="underpoint"/>
        <w:ind w:firstLine="0"/>
      </w:pPr>
      <w:r>
        <w:t>3.2. _____________________________________________________________________</w:t>
      </w:r>
    </w:p>
    <w:p w:rsidR="003164BF" w:rsidRDefault="003164BF" w:rsidP="003164BF">
      <w:pPr>
        <w:pStyle w:val="newncpi"/>
        <w:ind w:firstLine="0"/>
      </w:pPr>
      <w:r>
        <w:t> </w:t>
      </w:r>
    </w:p>
    <w:p w:rsidR="003164BF" w:rsidRDefault="003164BF" w:rsidP="003164BF">
      <w:pPr>
        <w:pStyle w:val="newncpi0"/>
      </w:pPr>
      <w:r>
        <w:t>Голосовали: за ____________________ чел.**;</w:t>
      </w:r>
    </w:p>
    <w:p w:rsidR="003164BF" w:rsidRDefault="003164BF" w:rsidP="003164BF">
      <w:pPr>
        <w:pStyle w:val="newncpi0"/>
        <w:ind w:firstLine="1321"/>
      </w:pPr>
      <w:r>
        <w:t>против ________________ чел.;</w:t>
      </w:r>
    </w:p>
    <w:p w:rsidR="003164BF" w:rsidRDefault="003164BF" w:rsidP="003164BF">
      <w:pPr>
        <w:pStyle w:val="newncpi0"/>
        <w:ind w:firstLine="1321"/>
      </w:pPr>
      <w:r>
        <w:t>воздержались __________ чел.</w:t>
      </w:r>
    </w:p>
    <w:p w:rsidR="003164BF" w:rsidRDefault="003164BF" w:rsidP="003164BF">
      <w:pPr>
        <w:pStyle w:val="newncpi"/>
        <w:ind w:firstLine="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167"/>
        <w:gridCol w:w="1088"/>
        <w:gridCol w:w="3126"/>
      </w:tblGrid>
      <w:tr w:rsidR="003164BF" w:rsidTr="006F1E27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0"/>
            </w:pPr>
            <w:r>
              <w:t>Председатель _________________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3164BF" w:rsidTr="006F1E27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undline"/>
              <w:ind w:firstLine="2041"/>
            </w:pPr>
            <w:r>
              <w:t>(подпись)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3164BF" w:rsidTr="006F1E27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0"/>
            </w:pPr>
            <w:r>
              <w:t>Секретарь ___________________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3164BF" w:rsidTr="006F1E27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undline"/>
              <w:ind w:firstLine="1797"/>
            </w:pPr>
            <w:r>
              <w:t>(подпись)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3164BF" w:rsidTr="006F1E27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0"/>
            </w:pPr>
            <w:r>
              <w:t>С протоколом ознакомлены: 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3164BF" w:rsidTr="006F1E27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undline"/>
              <w:ind w:firstLine="3238"/>
            </w:pPr>
            <w:r>
              <w:t>(подпись, дата)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undline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3164BF" w:rsidTr="006F1E27">
        <w:trPr>
          <w:trHeight w:val="240"/>
        </w:trPr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0"/>
              <w:ind w:firstLine="2999"/>
            </w:pPr>
            <w:r>
              <w:t>________________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3164BF" w:rsidRDefault="003164BF" w:rsidP="003164BF">
      <w:pPr>
        <w:pStyle w:val="newncpi"/>
        <w:ind w:firstLine="0"/>
      </w:pPr>
      <w:r>
        <w:t> </w:t>
      </w:r>
    </w:p>
    <w:p w:rsidR="003164BF" w:rsidRDefault="003164BF" w:rsidP="003164BF">
      <w:pPr>
        <w:pStyle w:val="snoskiline"/>
      </w:pPr>
      <w:r>
        <w:t>______________________________</w:t>
      </w:r>
    </w:p>
    <w:p w:rsidR="003164BF" w:rsidRDefault="003164BF" w:rsidP="003164BF">
      <w:pPr>
        <w:pStyle w:val="snoski"/>
        <w:ind w:firstLine="0"/>
      </w:pPr>
      <w:r>
        <w:t>*Если количество присутствующих более 15 человек, то указывается их общее количество и в скобках – «список прилагается». К протоколу прилагается список лиц, приглашенных на заседание педсовета.</w:t>
      </w:r>
    </w:p>
    <w:p w:rsidR="003164BF" w:rsidRDefault="003164BF" w:rsidP="003164BF">
      <w:pPr>
        <w:pStyle w:val="snoski"/>
        <w:spacing w:after="240"/>
        <w:ind w:firstLine="0"/>
      </w:pPr>
      <w:r>
        <w:t>**Указывается при необходимости.</w:t>
      </w:r>
    </w:p>
    <w:p w:rsidR="003164BF" w:rsidRDefault="003164BF" w:rsidP="003164BF">
      <w:pPr>
        <w:rPr>
          <w:rFonts w:eastAsia="Times New Roman"/>
        </w:rPr>
        <w:sectPr w:rsidR="003164BF" w:rsidSect="00AC50C2">
          <w:pgSz w:w="11920" w:h="16838"/>
          <w:pgMar w:top="567" w:right="1134" w:bottom="567" w:left="1417" w:header="567" w:footer="0" w:gutter="0"/>
          <w:cols w:space="720"/>
          <w:docGrid w:linePitch="299"/>
        </w:sectPr>
      </w:pPr>
    </w:p>
    <w:p w:rsidR="003164BF" w:rsidRDefault="003164BF" w:rsidP="003164BF">
      <w:pPr>
        <w:pStyle w:val="newncpi"/>
        <w:ind w:firstLine="0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9"/>
        <w:gridCol w:w="2698"/>
      </w:tblGrid>
      <w:tr w:rsidR="003164BF" w:rsidTr="006F1E27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64BF" w:rsidRDefault="003164BF" w:rsidP="006F1E27">
            <w:pPr>
              <w:pStyle w:val="capu1"/>
            </w:pPr>
            <w:r>
              <w:t>УТВЕРЖДЕНО</w:t>
            </w:r>
          </w:p>
          <w:p w:rsidR="003164BF" w:rsidRDefault="003164BF" w:rsidP="006F1E27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3164BF" w:rsidRDefault="003164BF" w:rsidP="006F1E27">
            <w:pPr>
              <w:pStyle w:val="cap1"/>
            </w:pPr>
            <w:r>
              <w:t>11.07.2011 № 65</w:t>
            </w:r>
          </w:p>
        </w:tc>
      </w:tr>
    </w:tbl>
    <w:p w:rsidR="003164BF" w:rsidRDefault="003164BF" w:rsidP="003164BF">
      <w:pPr>
        <w:pStyle w:val="titleu"/>
      </w:pPr>
      <w:r>
        <w:t>ПОЛОЖЕНИЕ</w:t>
      </w:r>
      <w:r>
        <w:br/>
        <w:t>о родительском комитете учреждения дошкольного образования</w:t>
      </w:r>
    </w:p>
    <w:p w:rsidR="003164BF" w:rsidRDefault="003164BF" w:rsidP="003164BF">
      <w:pPr>
        <w:pStyle w:val="point"/>
        <w:ind w:firstLine="0"/>
      </w:pPr>
      <w:r>
        <w:t>1. Настоящее Положение определяет порядок создания, формирования и деятельности родительского комитета учреждения дошкольного образования (далее – родительский комитет).</w:t>
      </w:r>
    </w:p>
    <w:p w:rsidR="003164BF" w:rsidRDefault="003164BF" w:rsidP="003164BF">
      <w:pPr>
        <w:pStyle w:val="newncpi"/>
        <w:ind w:firstLine="0"/>
      </w:pPr>
      <w: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3164BF" w:rsidRDefault="003164BF" w:rsidP="003164BF">
      <w:pPr>
        <w:pStyle w:val="point"/>
        <w:ind w:firstLine="0"/>
      </w:pPr>
      <w:r>
        <w:t>2. В учреждении дошкольного образования создается родительский комитет учреждения дошкольного образования.</w:t>
      </w:r>
    </w:p>
    <w:p w:rsidR="003164BF" w:rsidRDefault="003164BF" w:rsidP="003164BF">
      <w:pPr>
        <w:pStyle w:val="newncpi"/>
        <w:ind w:firstLine="0"/>
      </w:pPr>
      <w:r>
        <w:t>Родительский комитет учреждения дошкольного образования формируется из членов родительских комитетов групп.</w:t>
      </w:r>
    </w:p>
    <w:p w:rsidR="003164BF" w:rsidRDefault="003164BF" w:rsidP="003164BF">
      <w:pPr>
        <w:pStyle w:val="point"/>
        <w:ind w:firstLine="0"/>
      </w:pPr>
      <w:r>
        <w:t>3. Родительский комитет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3164BF" w:rsidRDefault="003164BF" w:rsidP="003164BF">
      <w:pPr>
        <w:pStyle w:val="point"/>
        <w:ind w:firstLine="0"/>
      </w:pPr>
      <w:r>
        <w:t>4. Родительский комитет является органом самоуправления учреждения дошкольного образования.</w:t>
      </w:r>
    </w:p>
    <w:p w:rsidR="003164BF" w:rsidRDefault="003164BF" w:rsidP="003164BF">
      <w:pPr>
        <w:pStyle w:val="point"/>
        <w:ind w:firstLine="0"/>
      </w:pPr>
      <w:r>
        <w:t>5. Члены родительского комитета выполняют свои обязанности на общественных началах.</w:t>
      </w:r>
    </w:p>
    <w:p w:rsidR="003164BF" w:rsidRDefault="003164BF" w:rsidP="003164BF">
      <w:pPr>
        <w:pStyle w:val="point"/>
        <w:ind w:firstLine="0"/>
      </w:pPr>
      <w:r>
        <w:t>6. Основными задачами родительского комитета являются:</w:t>
      </w:r>
    </w:p>
    <w:p w:rsidR="003164BF" w:rsidRDefault="003164BF" w:rsidP="003164BF">
      <w:pPr>
        <w:pStyle w:val="newncpi"/>
        <w:ind w:firstLine="0"/>
      </w:pPr>
      <w:r>
        <w:t>укрепление связи между семьей и учреждением дошкольного образования;</w:t>
      </w:r>
    </w:p>
    <w:p w:rsidR="003164BF" w:rsidRDefault="003164BF" w:rsidP="003164BF">
      <w:pPr>
        <w:pStyle w:val="newncpi"/>
        <w:ind w:firstLine="0"/>
      </w:pPr>
      <w:r>
        <w:t>содействие в создании условий для воспитания и обучения воспитанников учреждения дошкольного образования;</w:t>
      </w:r>
    </w:p>
    <w:p w:rsidR="003164BF" w:rsidRDefault="003164BF" w:rsidP="003164BF">
      <w:pPr>
        <w:pStyle w:val="newncpi"/>
        <w:ind w:firstLine="0"/>
      </w:pPr>
      <w:r>
        <w:t>привлечение родительской общественности к активному участию в жизнедеятельности учреждения дошкольного образования;</w:t>
      </w:r>
    </w:p>
    <w:p w:rsidR="003164BF" w:rsidRDefault="003164BF" w:rsidP="003164BF">
      <w:pPr>
        <w:pStyle w:val="newncpi"/>
        <w:ind w:firstLine="0"/>
      </w:pPr>
      <w:r>
        <w:t>соблюдение уважительного отношения к участникам образовательного процесса;</w:t>
      </w:r>
    </w:p>
    <w:p w:rsidR="003164BF" w:rsidRDefault="003164BF" w:rsidP="003164BF">
      <w:pPr>
        <w:pStyle w:val="newncpi"/>
        <w:ind w:firstLine="0"/>
      </w:pPr>
      <w:r>
        <w:t>участие в распространении лучшего опыта семейного воспитания.</w:t>
      </w:r>
    </w:p>
    <w:p w:rsidR="003164BF" w:rsidRDefault="003164BF" w:rsidP="003164BF">
      <w:pPr>
        <w:pStyle w:val="point"/>
        <w:ind w:firstLine="0"/>
      </w:pPr>
      <w:r>
        <w:t>7. Родительский комитет взаимодействует с законными представителями воспитанников, руководителем, педагогическими работниками учреждения дошкольного образования и другими органами самоуправления по вопросам функционирования и развития данного учреждения.</w:t>
      </w:r>
    </w:p>
    <w:p w:rsidR="003164BF" w:rsidRDefault="003164BF" w:rsidP="003164BF">
      <w:pPr>
        <w:pStyle w:val="point"/>
        <w:ind w:firstLine="0"/>
      </w:pPr>
      <w:r>
        <w:t>8. Родительский комитет избирается на родительском собрании (далее – собрание) в начале учебного года сроком на один год.</w:t>
      </w:r>
    </w:p>
    <w:p w:rsidR="003164BF" w:rsidRDefault="003164BF" w:rsidP="003164BF">
      <w:pPr>
        <w:pStyle w:val="newncpi"/>
        <w:ind w:firstLine="0"/>
      </w:pPr>
      <w:r>
        <w:t>Количественный состав родительского комитета определяется на собрании с учетом списочного состава воспитанников данного учреждения.</w:t>
      </w:r>
    </w:p>
    <w:p w:rsidR="003164BF" w:rsidRDefault="003164BF" w:rsidP="003164BF">
      <w:pPr>
        <w:pStyle w:val="point"/>
        <w:ind w:firstLine="0"/>
      </w:pPr>
      <w:r>
        <w:t>9. В родительский комитет избираются законные представители воспитанников по их желанию или по предложению большинства участников собрания.</w:t>
      </w:r>
    </w:p>
    <w:p w:rsidR="003164BF" w:rsidRDefault="003164BF" w:rsidP="003164BF">
      <w:pPr>
        <w:pStyle w:val="point"/>
        <w:ind w:firstLine="0"/>
      </w:pPr>
      <w:r>
        <w:t>10. Председатель, заместитель председателя родительского комитета и секретарь избираются из числа избранных членов родительского комитета на первом заседании комитета.</w:t>
      </w:r>
    </w:p>
    <w:p w:rsidR="003164BF" w:rsidRDefault="003164BF" w:rsidP="003164BF">
      <w:pPr>
        <w:pStyle w:val="point"/>
        <w:ind w:firstLine="0"/>
      </w:pPr>
      <w:r>
        <w:t>11. Непосредственное руководство деятельностью родительского комитета осуществляет председатель родительского комитета, а в случае его отсутствия – заместитель председателя родительского комитета либо уполномоченное им лицо.</w:t>
      </w:r>
    </w:p>
    <w:p w:rsidR="003164BF" w:rsidRDefault="003164BF" w:rsidP="003164BF">
      <w:pPr>
        <w:pStyle w:val="point"/>
        <w:ind w:firstLine="0"/>
      </w:pPr>
      <w:r>
        <w:t>12. Председатель родительского комитета:</w:t>
      </w:r>
    </w:p>
    <w:p w:rsidR="003164BF" w:rsidRDefault="003164BF" w:rsidP="003164BF">
      <w:pPr>
        <w:pStyle w:val="newncpi"/>
        <w:ind w:firstLine="0"/>
      </w:pPr>
      <w:r>
        <w:t>организует деятельность родительского комитета;</w:t>
      </w:r>
    </w:p>
    <w:p w:rsidR="003164BF" w:rsidRDefault="003164BF" w:rsidP="003164BF">
      <w:pPr>
        <w:pStyle w:val="newncpi"/>
        <w:ind w:firstLine="0"/>
      </w:pPr>
      <w:r>
        <w:t>назначает время и место заседания родительского комитета;</w:t>
      </w:r>
    </w:p>
    <w:p w:rsidR="003164BF" w:rsidRDefault="003164BF" w:rsidP="003164BF">
      <w:pPr>
        <w:pStyle w:val="newncpi"/>
        <w:ind w:firstLine="0"/>
      </w:pPr>
      <w:r>
        <w:t>организует подготовку и проведение заседаний;</w:t>
      </w:r>
    </w:p>
    <w:p w:rsidR="003164BF" w:rsidRDefault="003164BF" w:rsidP="003164BF">
      <w:pPr>
        <w:pStyle w:val="newncpi"/>
        <w:ind w:firstLine="0"/>
      </w:pPr>
      <w:r>
        <w:lastRenderedPageBreak/>
        <w:t>информирует членов родительского комитета о предстоящем заседании не менее чем за 5 дней до его проведения;</w:t>
      </w:r>
    </w:p>
    <w:p w:rsidR="003164BF" w:rsidRDefault="003164BF" w:rsidP="003164BF">
      <w:pPr>
        <w:pStyle w:val="newncpi"/>
        <w:ind w:firstLine="0"/>
      </w:pPr>
      <w:r>
        <w:t>определяет повестку дня родительского комитета;</w:t>
      </w:r>
    </w:p>
    <w:p w:rsidR="003164BF" w:rsidRDefault="003164BF" w:rsidP="003164BF">
      <w:pPr>
        <w:pStyle w:val="newncpi"/>
        <w:ind w:firstLine="0"/>
      </w:pPr>
      <w:r>
        <w:t>согласовывает принятые решения с законными представителями воспитанников и руководителем учреждения дошкольного образования;</w:t>
      </w:r>
    </w:p>
    <w:p w:rsidR="003164BF" w:rsidRDefault="003164BF" w:rsidP="003164BF">
      <w:pPr>
        <w:pStyle w:val="newncpi"/>
        <w:ind w:firstLine="0"/>
      </w:pPr>
      <w:r>
        <w:t>осуществляет контроль за выполнением решений родительского комитета, анализирует их выполнение;</w:t>
      </w:r>
    </w:p>
    <w:p w:rsidR="003164BF" w:rsidRDefault="003164BF" w:rsidP="003164BF">
      <w:pPr>
        <w:pStyle w:val="newncpi"/>
        <w:ind w:firstLine="0"/>
      </w:pPr>
      <w:r>
        <w:t>взаимодействует с родительскими комитетами, созданными в учреждении дошкольного образования;</w:t>
      </w:r>
    </w:p>
    <w:p w:rsidR="003164BF" w:rsidRDefault="003164BF" w:rsidP="003164BF">
      <w:pPr>
        <w:pStyle w:val="newncpi"/>
        <w:ind w:firstLine="0"/>
      </w:pPr>
      <w:r>
        <w:t>вносит вопросы, связанные с улучшением работы учреждения дошкольного образования, на рассмотрение руководителя данного учреждения;</w:t>
      </w:r>
    </w:p>
    <w:p w:rsidR="003164BF" w:rsidRDefault="003164BF" w:rsidP="003164BF">
      <w:pPr>
        <w:pStyle w:val="newncpi"/>
        <w:ind w:firstLine="0"/>
      </w:pPr>
      <w:r>
        <w:t>выходит с инициативой о проведении общего родительского собрания учреждения дошкольного образования;</w:t>
      </w:r>
    </w:p>
    <w:p w:rsidR="003164BF" w:rsidRDefault="003164BF" w:rsidP="003164BF">
      <w:pPr>
        <w:pStyle w:val="newncpi"/>
        <w:ind w:firstLine="0"/>
      </w:pPr>
      <w:r>
        <w:t>информирует руководителя учреждения дошкольного образования, воспитателей групп, родительскую общественность о принятых решениях родительского комитета;</w:t>
      </w:r>
    </w:p>
    <w:p w:rsidR="003164BF" w:rsidRDefault="003164BF" w:rsidP="003164BF">
      <w:pPr>
        <w:pStyle w:val="newncpi"/>
        <w:ind w:firstLine="0"/>
      </w:pPr>
      <w:r>
        <w:t>отчитывается перед членами родительского комитета, законными представителями воспитанников о проделанной работе и выполнении решений предыдущих заседаний родительского комитета.</w:t>
      </w:r>
    </w:p>
    <w:p w:rsidR="003164BF" w:rsidRDefault="003164BF" w:rsidP="003164BF">
      <w:pPr>
        <w:pStyle w:val="point"/>
        <w:ind w:firstLine="0"/>
      </w:pPr>
      <w:r>
        <w:t>13. Члены родительского комитета имеют право:</w:t>
      </w:r>
    </w:p>
    <w:p w:rsidR="003164BF" w:rsidRDefault="003164BF" w:rsidP="003164BF">
      <w:pPr>
        <w:pStyle w:val="newncpi"/>
        <w:ind w:firstLine="0"/>
      </w:pPr>
      <w:r>
        <w:t>создавать постоянные или временные комиссии по отдельным направлениям деятельности учреждения дошкольного образования (летнему оздоровлению, культурно-массовому и другому);</w:t>
      </w:r>
    </w:p>
    <w:p w:rsidR="003164BF" w:rsidRDefault="003164BF" w:rsidP="003164BF">
      <w:pPr>
        <w:pStyle w:val="newncpi"/>
        <w:ind w:firstLine="0"/>
      </w:pPr>
      <w:r>
        <w:t>определять решением родительского комитета состав комиссий и содержание их работы;</w:t>
      </w:r>
    </w:p>
    <w:p w:rsidR="003164BF" w:rsidRDefault="003164BF" w:rsidP="003164BF">
      <w:pPr>
        <w:pStyle w:val="newncpi"/>
        <w:ind w:firstLine="0"/>
      </w:pPr>
      <w:r>
        <w:t>вносить на заседание по своей инициативе или по просьбе законных представителей воспитанников вопросы, связанные с улучшением работы данного учреждения;</w:t>
      </w:r>
    </w:p>
    <w:p w:rsidR="003164BF" w:rsidRDefault="003164BF" w:rsidP="003164BF">
      <w:pPr>
        <w:pStyle w:val="newncpi"/>
        <w:ind w:firstLine="0"/>
      </w:pPr>
      <w:r>
        <w:t>выходить с инициативой о проведении общего родительского собрания для обсуждения и решения наиболее важных вопросов;</w:t>
      </w:r>
    </w:p>
    <w:p w:rsidR="003164BF" w:rsidRDefault="003164BF" w:rsidP="003164BF">
      <w:pPr>
        <w:pStyle w:val="newncpi"/>
        <w:ind w:firstLine="0"/>
      </w:pPr>
      <w:r>
        <w:t>выполнять принятые решения, указанные в протоколе заседания родительского комитета.</w:t>
      </w:r>
    </w:p>
    <w:p w:rsidR="003164BF" w:rsidRDefault="003164BF" w:rsidP="003164BF">
      <w:pPr>
        <w:pStyle w:val="point"/>
        <w:ind w:firstLine="0"/>
      </w:pPr>
      <w:r>
        <w:t>14. Родительский комитет осуществляет свою работу в форме заседаний.</w:t>
      </w:r>
    </w:p>
    <w:p w:rsidR="003164BF" w:rsidRDefault="003164BF" w:rsidP="003164BF">
      <w:pPr>
        <w:pStyle w:val="newncpi"/>
        <w:ind w:firstLine="0"/>
      </w:pPr>
      <w:r>
        <w:t>Заседания родительского комитета проводятся три раза в год. В случае необходимости могут проводиться внеплановые заседания родительского комитета.</w:t>
      </w:r>
    </w:p>
    <w:p w:rsidR="003164BF" w:rsidRDefault="003164BF" w:rsidP="003164BF">
      <w:pPr>
        <w:pStyle w:val="point"/>
        <w:ind w:firstLine="0"/>
      </w:pPr>
      <w:r>
        <w:t>15. План работы родительского комитета утверждается ежегодно на первом заседании родительского комитета.</w:t>
      </w:r>
    </w:p>
    <w:p w:rsidR="003164BF" w:rsidRDefault="003164BF" w:rsidP="003164BF">
      <w:pPr>
        <w:pStyle w:val="point"/>
        <w:ind w:firstLine="0"/>
      </w:pPr>
      <w:r>
        <w:t>16. На заседания родительского комитета приглашаются все законные представители воспитанников данного учреждения, руководитель учреждения дошкольного образования, педагогические работники и другие заинтересованные лица.</w:t>
      </w:r>
    </w:p>
    <w:p w:rsidR="003164BF" w:rsidRDefault="003164BF" w:rsidP="003164BF">
      <w:pPr>
        <w:pStyle w:val="point"/>
        <w:ind w:firstLine="0"/>
      </w:pPr>
      <w:r>
        <w:t>17. Заседания родительского комитета оформляются протоколом, в котором фиксируются дата проведения заседания, фамилии, инициалы присутствующих, повестка дня, ход обсуждения вопросов, которые вынесены в повестку дня, предложения и замечания его членов, результаты голосования и соответствующее решение.</w:t>
      </w:r>
    </w:p>
    <w:p w:rsidR="003164BF" w:rsidRDefault="003164BF" w:rsidP="003164BF">
      <w:pPr>
        <w:pStyle w:val="point"/>
        <w:ind w:firstLine="0"/>
      </w:pPr>
      <w:r>
        <w:t>18. Протокол подписывается секретарем, членами родительского комитета и председателем родительского комитета, а в случае его отсутствия – председательствующим на заседании.</w:t>
      </w:r>
    </w:p>
    <w:p w:rsidR="003164BF" w:rsidRDefault="003164BF" w:rsidP="003164BF">
      <w:pPr>
        <w:pStyle w:val="point"/>
        <w:ind w:firstLine="0"/>
      </w:pPr>
      <w:r>
        <w:t>19. Протокол оформляется секретарем рукописным способом или с помощью технических средств на белорусском или русском языке в течение пяти дней после проведения заседания. Нумерация протоколов ведется от начала учебного года.</w:t>
      </w:r>
    </w:p>
    <w:p w:rsidR="003164BF" w:rsidRDefault="003164BF" w:rsidP="003164BF">
      <w:pPr>
        <w:pStyle w:val="newncpi"/>
        <w:ind w:firstLine="0"/>
      </w:pPr>
      <w:r>
        <w:t>Текст протокола должен излагаться простым и ясным языком с соблюдением норм официально-делового стиля литературного языка.</w:t>
      </w:r>
    </w:p>
    <w:p w:rsidR="003164BF" w:rsidRDefault="003164BF" w:rsidP="003164BF">
      <w:pPr>
        <w:pStyle w:val="point"/>
        <w:ind w:firstLine="0"/>
      </w:pPr>
      <w:r>
        <w:t>20. Протоколы и прилагаемые к ним материалы хранятся в учреждении дошкольного образования.</w:t>
      </w:r>
    </w:p>
    <w:p w:rsidR="003164BF" w:rsidRDefault="003164BF" w:rsidP="003164BF">
      <w:pPr>
        <w:pStyle w:val="point"/>
        <w:ind w:firstLine="0"/>
      </w:pPr>
      <w:r>
        <w:t>21. Учет и сохранность протоколов возлагается на руководителя учреждения дошкольного образования.</w:t>
      </w:r>
    </w:p>
    <w:p w:rsidR="003164BF" w:rsidRDefault="003164BF" w:rsidP="003164BF">
      <w:pPr>
        <w:pStyle w:val="point"/>
        <w:ind w:firstLine="0"/>
      </w:pPr>
      <w:r>
        <w:t>22. Решения родительского комитета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родительского комитета.</w:t>
      </w:r>
    </w:p>
    <w:p w:rsidR="003164BF" w:rsidRDefault="003164BF" w:rsidP="003164BF">
      <w:pPr>
        <w:pStyle w:val="newncpi"/>
        <w:ind w:firstLine="0"/>
      </w:pPr>
      <w:r>
        <w:lastRenderedPageBreak/>
        <w:t>Если член родительского комитета не согласен с принятым решением, он имеет право высказать особое мнение, которое отражается в протоколе.</w:t>
      </w:r>
    </w:p>
    <w:p w:rsidR="003164BF" w:rsidRDefault="003164BF" w:rsidP="003164BF">
      <w:pPr>
        <w:pStyle w:val="point"/>
        <w:ind w:firstLine="0"/>
      </w:pPr>
      <w:r>
        <w:t>23. Решения родительского комитета являются рекомендательными.</w:t>
      </w:r>
    </w:p>
    <w:p w:rsidR="003164BF" w:rsidRDefault="003164BF" w:rsidP="003164BF"/>
    <w:p w:rsidR="00143E10" w:rsidRDefault="00143E10"/>
    <w:sectPr w:rsidR="00143E10" w:rsidSect="00AC50C2">
      <w:pgSz w:w="11906" w:h="16838"/>
      <w:pgMar w:top="567" w:right="1134" w:bottom="567" w:left="1417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7" w:rsidRDefault="00F71687">
      <w:pPr>
        <w:spacing w:after="0" w:line="240" w:lineRule="auto"/>
      </w:pPr>
      <w:r>
        <w:separator/>
      </w:r>
    </w:p>
  </w:endnote>
  <w:endnote w:type="continuationSeparator" w:id="0">
    <w:p w:rsidR="00F71687" w:rsidRDefault="00F7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C2" w:rsidRDefault="00F716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C2" w:rsidRDefault="00F716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7171"/>
      <w:gridCol w:w="1500"/>
    </w:tblGrid>
    <w:tr w:rsidR="00AC50C2" w:rsidTr="00AC50C2">
      <w:trPr>
        <w:trHeight w:val="397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AC50C2" w:rsidRDefault="003164B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tcBorders>
            <w:top w:val="single" w:sz="4" w:space="0" w:color="auto"/>
          </w:tcBorders>
          <w:shd w:val="clear" w:color="auto" w:fill="auto"/>
        </w:tcPr>
        <w:p w:rsidR="00AC50C2" w:rsidRPr="00AC50C2" w:rsidRDefault="003164BF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6.1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AC50C2" w:rsidRPr="00AC50C2" w:rsidRDefault="003164BF" w:rsidP="00AC50C2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19.10.2012</w:t>
          </w:r>
        </w:p>
      </w:tc>
    </w:tr>
    <w:tr w:rsidR="00AC50C2" w:rsidTr="00AC50C2">
      <w:tc>
        <w:tcPr>
          <w:tcW w:w="900" w:type="dxa"/>
          <w:vMerge/>
        </w:tcPr>
        <w:p w:rsidR="00AC50C2" w:rsidRDefault="00F71687">
          <w:pPr>
            <w:pStyle w:val="a5"/>
          </w:pPr>
        </w:p>
      </w:tc>
      <w:tc>
        <w:tcPr>
          <w:tcW w:w="7171" w:type="dxa"/>
        </w:tcPr>
        <w:p w:rsidR="00AC50C2" w:rsidRPr="00AC50C2" w:rsidRDefault="003164B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AC50C2" w:rsidRDefault="00F71687">
          <w:pPr>
            <w:pStyle w:val="a5"/>
          </w:pPr>
        </w:p>
      </w:tc>
    </w:tr>
  </w:tbl>
  <w:p w:rsidR="00AC50C2" w:rsidRDefault="00F716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7" w:rsidRDefault="00F71687">
      <w:pPr>
        <w:spacing w:after="0" w:line="240" w:lineRule="auto"/>
      </w:pPr>
      <w:r>
        <w:separator/>
      </w:r>
    </w:p>
  </w:footnote>
  <w:footnote w:type="continuationSeparator" w:id="0">
    <w:p w:rsidR="00F71687" w:rsidRDefault="00F7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C2" w:rsidRDefault="003164BF" w:rsidP="002E7B5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50C2" w:rsidRDefault="00F716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C2" w:rsidRPr="00AC50C2" w:rsidRDefault="003164BF" w:rsidP="002E7B5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C50C2">
      <w:rPr>
        <w:rStyle w:val="a7"/>
        <w:rFonts w:ascii="Times New Roman" w:hAnsi="Times New Roman" w:cs="Times New Roman"/>
        <w:sz w:val="24"/>
      </w:rPr>
      <w:fldChar w:fldCharType="begin"/>
    </w:r>
    <w:r w:rsidRPr="00AC50C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C50C2">
      <w:rPr>
        <w:rStyle w:val="a7"/>
        <w:rFonts w:ascii="Times New Roman" w:hAnsi="Times New Roman" w:cs="Times New Roman"/>
        <w:sz w:val="24"/>
      </w:rPr>
      <w:fldChar w:fldCharType="separate"/>
    </w:r>
    <w:r w:rsidR="00D77607">
      <w:rPr>
        <w:rStyle w:val="a7"/>
        <w:rFonts w:ascii="Times New Roman" w:hAnsi="Times New Roman" w:cs="Times New Roman"/>
        <w:noProof/>
        <w:sz w:val="24"/>
      </w:rPr>
      <w:t>9</w:t>
    </w:r>
    <w:r w:rsidRPr="00AC50C2">
      <w:rPr>
        <w:rStyle w:val="a7"/>
        <w:rFonts w:ascii="Times New Roman" w:hAnsi="Times New Roman" w:cs="Times New Roman"/>
        <w:sz w:val="24"/>
      </w:rPr>
      <w:fldChar w:fldCharType="end"/>
    </w:r>
  </w:p>
  <w:p w:rsidR="00AC50C2" w:rsidRPr="00AC50C2" w:rsidRDefault="00F7168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0C2" w:rsidRDefault="00F716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BF"/>
    <w:rsid w:val="000003D8"/>
    <w:rsid w:val="00013A0D"/>
    <w:rsid w:val="00020740"/>
    <w:rsid w:val="0002789B"/>
    <w:rsid w:val="00092387"/>
    <w:rsid w:val="000B408A"/>
    <w:rsid w:val="000C633C"/>
    <w:rsid w:val="000F2CB9"/>
    <w:rsid w:val="000F6191"/>
    <w:rsid w:val="00131E1F"/>
    <w:rsid w:val="00143E10"/>
    <w:rsid w:val="00165CDC"/>
    <w:rsid w:val="001718F7"/>
    <w:rsid w:val="00184651"/>
    <w:rsid w:val="00191CD8"/>
    <w:rsid w:val="001C4B14"/>
    <w:rsid w:val="001D5AED"/>
    <w:rsid w:val="001E7B69"/>
    <w:rsid w:val="002002F7"/>
    <w:rsid w:val="002146A7"/>
    <w:rsid w:val="00222B37"/>
    <w:rsid w:val="002236B8"/>
    <w:rsid w:val="00242FCD"/>
    <w:rsid w:val="00243BE2"/>
    <w:rsid w:val="00271BDA"/>
    <w:rsid w:val="002B03D4"/>
    <w:rsid w:val="002B652B"/>
    <w:rsid w:val="002C1E0A"/>
    <w:rsid w:val="003164BF"/>
    <w:rsid w:val="00333BE2"/>
    <w:rsid w:val="00367185"/>
    <w:rsid w:val="00393107"/>
    <w:rsid w:val="003A1B8F"/>
    <w:rsid w:val="00422BFB"/>
    <w:rsid w:val="004257CF"/>
    <w:rsid w:val="00440DB6"/>
    <w:rsid w:val="00443319"/>
    <w:rsid w:val="0046785B"/>
    <w:rsid w:val="00474FEC"/>
    <w:rsid w:val="00493105"/>
    <w:rsid w:val="00497820"/>
    <w:rsid w:val="004C5A31"/>
    <w:rsid w:val="0050598E"/>
    <w:rsid w:val="00520A99"/>
    <w:rsid w:val="00526C44"/>
    <w:rsid w:val="00543A94"/>
    <w:rsid w:val="00596E7E"/>
    <w:rsid w:val="005A0DEF"/>
    <w:rsid w:val="005B1DD0"/>
    <w:rsid w:val="005D2996"/>
    <w:rsid w:val="005D5D9E"/>
    <w:rsid w:val="005F1D7D"/>
    <w:rsid w:val="0061242C"/>
    <w:rsid w:val="00614AE8"/>
    <w:rsid w:val="006508F6"/>
    <w:rsid w:val="00653542"/>
    <w:rsid w:val="00661D6B"/>
    <w:rsid w:val="00680450"/>
    <w:rsid w:val="00687051"/>
    <w:rsid w:val="006B6C78"/>
    <w:rsid w:val="006C6371"/>
    <w:rsid w:val="006C7A98"/>
    <w:rsid w:val="006D004C"/>
    <w:rsid w:val="006E3C67"/>
    <w:rsid w:val="006F7F41"/>
    <w:rsid w:val="007004AA"/>
    <w:rsid w:val="0070081C"/>
    <w:rsid w:val="00705B2F"/>
    <w:rsid w:val="00711B0E"/>
    <w:rsid w:val="00730AC7"/>
    <w:rsid w:val="00755278"/>
    <w:rsid w:val="0076295C"/>
    <w:rsid w:val="007A321D"/>
    <w:rsid w:val="007E6AB7"/>
    <w:rsid w:val="008249B3"/>
    <w:rsid w:val="00867BFA"/>
    <w:rsid w:val="00876CB5"/>
    <w:rsid w:val="00880BA9"/>
    <w:rsid w:val="00884632"/>
    <w:rsid w:val="0088713D"/>
    <w:rsid w:val="008A53F1"/>
    <w:rsid w:val="008B1769"/>
    <w:rsid w:val="008C074F"/>
    <w:rsid w:val="008F5949"/>
    <w:rsid w:val="009127D4"/>
    <w:rsid w:val="00912C9C"/>
    <w:rsid w:val="00934E2B"/>
    <w:rsid w:val="00950B78"/>
    <w:rsid w:val="009636F7"/>
    <w:rsid w:val="009664F3"/>
    <w:rsid w:val="009718C1"/>
    <w:rsid w:val="00975D66"/>
    <w:rsid w:val="0099490C"/>
    <w:rsid w:val="009A2B59"/>
    <w:rsid w:val="009A45F0"/>
    <w:rsid w:val="009B2E91"/>
    <w:rsid w:val="009C259D"/>
    <w:rsid w:val="009D6680"/>
    <w:rsid w:val="009D7B49"/>
    <w:rsid w:val="009E3813"/>
    <w:rsid w:val="009F066A"/>
    <w:rsid w:val="00A05F5C"/>
    <w:rsid w:val="00A307FD"/>
    <w:rsid w:val="00A4304D"/>
    <w:rsid w:val="00A86743"/>
    <w:rsid w:val="00A86E83"/>
    <w:rsid w:val="00A913A0"/>
    <w:rsid w:val="00A93DE4"/>
    <w:rsid w:val="00AD5B58"/>
    <w:rsid w:val="00AE0805"/>
    <w:rsid w:val="00B275F1"/>
    <w:rsid w:val="00B3296C"/>
    <w:rsid w:val="00B65929"/>
    <w:rsid w:val="00B70FED"/>
    <w:rsid w:val="00B73FB3"/>
    <w:rsid w:val="00B9339B"/>
    <w:rsid w:val="00B9630B"/>
    <w:rsid w:val="00BA712A"/>
    <w:rsid w:val="00BD3AEA"/>
    <w:rsid w:val="00BE140A"/>
    <w:rsid w:val="00C00D9C"/>
    <w:rsid w:val="00C01E80"/>
    <w:rsid w:val="00C02F73"/>
    <w:rsid w:val="00C15A08"/>
    <w:rsid w:val="00C404D6"/>
    <w:rsid w:val="00C4610C"/>
    <w:rsid w:val="00C66DD8"/>
    <w:rsid w:val="00C7625D"/>
    <w:rsid w:val="00C81827"/>
    <w:rsid w:val="00C85F45"/>
    <w:rsid w:val="00CB20A2"/>
    <w:rsid w:val="00D10B5D"/>
    <w:rsid w:val="00D23402"/>
    <w:rsid w:val="00D32850"/>
    <w:rsid w:val="00D54184"/>
    <w:rsid w:val="00D61B16"/>
    <w:rsid w:val="00D65996"/>
    <w:rsid w:val="00D75D16"/>
    <w:rsid w:val="00D77607"/>
    <w:rsid w:val="00D8413D"/>
    <w:rsid w:val="00DA71CD"/>
    <w:rsid w:val="00DB68D5"/>
    <w:rsid w:val="00DC4578"/>
    <w:rsid w:val="00DD4A79"/>
    <w:rsid w:val="00DE50D0"/>
    <w:rsid w:val="00DE61CA"/>
    <w:rsid w:val="00DF48A1"/>
    <w:rsid w:val="00E24C8C"/>
    <w:rsid w:val="00E305A9"/>
    <w:rsid w:val="00E37640"/>
    <w:rsid w:val="00E6512C"/>
    <w:rsid w:val="00E773F3"/>
    <w:rsid w:val="00EB6F55"/>
    <w:rsid w:val="00F46730"/>
    <w:rsid w:val="00F57A2F"/>
    <w:rsid w:val="00F7027D"/>
    <w:rsid w:val="00F71687"/>
    <w:rsid w:val="00F81F67"/>
    <w:rsid w:val="00FA3466"/>
    <w:rsid w:val="00FB6475"/>
    <w:rsid w:val="00FC3F12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14C-E6D3-4AAA-AF0D-96F4E92B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164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3164B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3164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164B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164B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164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164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164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164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164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164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3164B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164B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164B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164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164B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164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64B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164B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3164B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164B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164B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164B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164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164B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16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16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4BF"/>
  </w:style>
  <w:style w:type="paragraph" w:styleId="a5">
    <w:name w:val="footer"/>
    <w:basedOn w:val="a"/>
    <w:link w:val="a6"/>
    <w:uiPriority w:val="99"/>
    <w:unhideWhenUsed/>
    <w:rsid w:val="00316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4BF"/>
  </w:style>
  <w:style w:type="character" w:styleId="a7">
    <w:name w:val="page number"/>
    <w:basedOn w:val="a0"/>
    <w:uiPriority w:val="99"/>
    <w:semiHidden/>
    <w:unhideWhenUsed/>
    <w:rsid w:val="003164BF"/>
  </w:style>
  <w:style w:type="paragraph" w:styleId="a8">
    <w:name w:val="Balloon Text"/>
    <w:basedOn w:val="a"/>
    <w:link w:val="a9"/>
    <w:uiPriority w:val="99"/>
    <w:semiHidden/>
    <w:unhideWhenUsed/>
    <w:rsid w:val="0031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R31703</dc:creator>
  <cp:keywords/>
  <dc:description/>
  <cp:lastModifiedBy>ЗВЁЗДОЧКА</cp:lastModifiedBy>
  <cp:revision>2</cp:revision>
  <dcterms:created xsi:type="dcterms:W3CDTF">2016-05-24T06:30:00Z</dcterms:created>
  <dcterms:modified xsi:type="dcterms:W3CDTF">2016-05-24T06:30:00Z</dcterms:modified>
</cp:coreProperties>
</file>