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7F" w:rsidRPr="007A217F" w:rsidRDefault="007A217F" w:rsidP="007A21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217F">
        <w:rPr>
          <w:rFonts w:ascii="Times New Roman" w:hAnsi="Times New Roman" w:cs="Times New Roman"/>
          <w:b/>
          <w:sz w:val="28"/>
          <w:szCs w:val="28"/>
        </w:rPr>
        <w:t>Ребенок   среди сверстников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В школьном детстве взаимодействие с взрослыми сохраняют ведущую роль в развитии ребенка. Ребенок общается с окружающими так, как общаются с ним взрослые, в первую очередь родители. Помните, что ребенок воспроизводит модель поведения, усвоенную в семье. Он копирует жесты, интонации и отношение к людям. Если отношения в семье доверительные, то ребёнок не будет испытывать трудностей в общении с другими людьми.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Общение со взрослыми важно для детей. Дети начинают предпочитать сверстника. С друзьями ребенок учится взаимному доверию, общению на равных, тому, чему взрослые не могут его научить.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Если ребёнок легко находит общий язык со сверстниками, то испытывает психологический комфорт.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Кроме того, школьный возраст – это время, когда закладывается фундамент будущей жизни в обществе. От того насколько дети успешно научатся выстраивать отношения, зависит их удовлетворенность профессиональной и личной жизнью в будущем.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Общение детей со сверстниками имеет ряд особенностей: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- разнообразие коммуникативных действий. В общении со сверстником дети производят много действий и обращений, которые редко встречаются в контактах со взрослыми: спорят, навязывают свою волю, приказывают, обманывают, жалеют.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- эмоциональная насыщенность. Дети проявляют в 9 - 10 раз больше экспрессивно - мимических проявлений. Дети чаще одобряют ровесника и чаще вступают с ним в конфликтные отношения, чем при взаимодействии со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7A217F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Pr="007A217F">
        <w:rPr>
          <w:rFonts w:ascii="Times New Roman" w:hAnsi="Times New Roman" w:cs="Times New Roman"/>
          <w:sz w:val="28"/>
          <w:szCs w:val="28"/>
        </w:rPr>
        <w:t>. Со взрослым дети соблюдают общепринятые нормы поведения, а со сверстником используют раскованные действия: прыгают, кривляются, передразнивают, придумывают новые слова. Так ребёнок проявляет себя.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Эмоциональная напряжённость в детских отношениях значительно выше. Взрослые иногда не подозревают о сильных переживаниях и не придают особого значения детским ссорам и обидам. Однако состояние конфликта - тяжелое испытание для ребёнка. И взрослые должны помочь ему справиться с трудной ситуацией. Мы с вами вместе сможем научить детей дружить и мириться в случае ссор.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lastRenderedPageBreak/>
        <w:t>В дружбе есть хорошие и плохие периоды. Умение справиться с конфликтом - навык, которому должен научиться ребенок. Вы можете поддерживать ребенка, но ребенок должен научиться разрешать проблему сам. Помогите ему в этом.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Дети с ранних лет стремятся быть самостоятельными и как правило в штыки воспринимают сверстников, которых слишком сильно оберегают родители. Оглянитесь вокруг и посмотрите, как ведут себя одноклассники вашего ребенка. Если все они уже ходят в школу самостоятельно, а вы или няня все еще провожаете и встречаете своего малыша, то он, скорее всего, стал изгоем в классе именно по этой причине. Дайте ему больше самостоятельности, и проблема исчезнет сама по себе.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Старайтесь по возможности не вмешиваться в детские конфликты. Даже если ребенок пришел домой с синяком, который поставил ему во дворе соседский сын, не бегите тут же читать нотации хулигану. Вы добьетесь обратного эффекта — сверстники вашего ребенка будут издеваться над ним еще больше, ведь в их глазах он станет ябедой. Лучше всего разберитесь в чем причина, почему произошла драка. Если дворовые мальчишки специально напали на вашего сына, то только в этом случае стоит аккуратно поговорить с их родителями, но без присутствия детей.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 Например, быть лучшим учеником в классе. Тогда одноклассники будут обращаться за помощью, когда нужно выполнить трудное задание и вашего ребенка сразу будут ценить. Или начать заниматься в спортивной секции. В этом случае мальчики не будут задираться к вашему ребенку, потому что будут знать, что он может дать отпор, а девочки потянутся к спортивному однокласснику, так как почувствуют в нем силу и надежность.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F">
        <w:rPr>
          <w:rFonts w:ascii="Times New Roman" w:hAnsi="Times New Roman" w:cs="Times New Roman"/>
          <w:sz w:val="28"/>
          <w:szCs w:val="28"/>
        </w:rPr>
        <w:t>Делайте все возможное, чтобы ребенок чаще участвовал во внеклассных мероприятиях: праздниках, поездках, экскурсиях. Старайтесь не уводить его домой сразу после уроков, если его одноклассники собираются немного поиграть. Ничто так не сближает детей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p w:rsidR="007A217F" w:rsidRPr="007A217F" w:rsidRDefault="007A217F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A65" w:rsidRPr="007A217F" w:rsidRDefault="00FD1A65" w:rsidP="007A2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1A65" w:rsidRPr="007A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7F"/>
    <w:rsid w:val="007A217F"/>
    <w:rsid w:val="007C5303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263D-4309-47E0-BC44-128828D8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Букк</dc:creator>
  <cp:lastModifiedBy>Ирина</cp:lastModifiedBy>
  <cp:revision>2</cp:revision>
  <dcterms:created xsi:type="dcterms:W3CDTF">2020-11-30T13:54:00Z</dcterms:created>
  <dcterms:modified xsi:type="dcterms:W3CDTF">2020-11-30T13:54:00Z</dcterms:modified>
</cp:coreProperties>
</file>