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ПОЛОЖЕНИЕ</w:t>
      </w: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 работе с персональными данными в государственном учреждении образования «</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xml:space="preserve"> Речицкого района</w:t>
      </w:r>
      <w:r w:rsidR="004715A0">
        <w:rPr>
          <w:rFonts w:ascii="Times New Roman" w:hAnsi="Times New Roman" w:cs="Times New Roman"/>
          <w:sz w:val="28"/>
          <w:szCs w:val="28"/>
        </w:rPr>
        <w:t>»</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ОБЩИЕ ПОЛОЖЕНИЯ</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1. </w:t>
      </w:r>
      <w:proofErr w:type="gramStart"/>
      <w:r w:rsidRPr="00295E90">
        <w:rPr>
          <w:rFonts w:ascii="Times New Roman" w:hAnsi="Times New Roman" w:cs="Times New Roman"/>
          <w:sz w:val="28"/>
          <w:szCs w:val="28"/>
        </w:rPr>
        <w:t>Настоящее Положение об обработке и защите персональных данных в государс</w:t>
      </w:r>
      <w:r w:rsidR="004715A0">
        <w:rPr>
          <w:rFonts w:ascii="Times New Roman" w:hAnsi="Times New Roman" w:cs="Times New Roman"/>
          <w:sz w:val="28"/>
          <w:szCs w:val="28"/>
        </w:rPr>
        <w:t xml:space="preserve">твенном учреждении образования </w:t>
      </w:r>
      <w:r w:rsidRPr="00295E90">
        <w:rPr>
          <w:rFonts w:ascii="Times New Roman" w:hAnsi="Times New Roman" w:cs="Times New Roman"/>
          <w:sz w:val="28"/>
          <w:szCs w:val="28"/>
        </w:rPr>
        <w:t>«</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(далее – Положение) определяет политику в отношении получения, обработки, хранения и передачи  персональных данных и  разработано на основании  Конституции Республики Беларусь, Трудового кодекса Республики Беларусь, Закона Республики Беларусь от 07.05.2021 № 99-З «О защите персональных данных» (далее - Закон), иных нормативных правовых актов Республики Беларусь.</w:t>
      </w:r>
      <w:proofErr w:type="gramEnd"/>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Положение разработано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государственном учреждении образования «</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w:t>
      </w:r>
      <w:proofErr w:type="spellStart"/>
      <w:r w:rsidRPr="00295E90">
        <w:rPr>
          <w:rFonts w:ascii="Times New Roman" w:hAnsi="Times New Roman" w:cs="Times New Roman"/>
          <w:sz w:val="28"/>
          <w:szCs w:val="28"/>
        </w:rPr>
        <w:t>далее-Учреждение</w:t>
      </w:r>
      <w:proofErr w:type="spellEnd"/>
      <w:r w:rsidRPr="00295E90">
        <w:rPr>
          <w:rFonts w:ascii="Times New Roman" w:hAnsi="Times New Roman" w:cs="Times New Roman"/>
          <w:sz w:val="28"/>
          <w:szCs w:val="28"/>
        </w:rPr>
        <w:t>).</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1.1. Лицом, которое будет осуществлять обработку персональных данных, является государственное учреждение образования «</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юридический адрес: Республика Беларусь,  </w:t>
      </w:r>
      <w:r w:rsidR="004715A0">
        <w:rPr>
          <w:rFonts w:ascii="Times New Roman" w:hAnsi="Times New Roman" w:cs="Times New Roman"/>
          <w:sz w:val="28"/>
          <w:szCs w:val="28"/>
        </w:rPr>
        <w:t>ул. Школьная</w:t>
      </w:r>
      <w:r>
        <w:rPr>
          <w:rFonts w:ascii="Times New Roman" w:hAnsi="Times New Roman" w:cs="Times New Roman"/>
          <w:sz w:val="28"/>
          <w:szCs w:val="28"/>
        </w:rPr>
        <w:t>, 1</w:t>
      </w:r>
      <w:r w:rsidRPr="00295E90">
        <w:rPr>
          <w:rFonts w:ascii="Times New Roman" w:hAnsi="Times New Roman" w:cs="Times New Roman"/>
          <w:sz w:val="28"/>
          <w:szCs w:val="28"/>
        </w:rPr>
        <w:t xml:space="preserve">, </w:t>
      </w:r>
      <w:r>
        <w:rPr>
          <w:rFonts w:ascii="Times New Roman" w:hAnsi="Times New Roman" w:cs="Times New Roman"/>
          <w:sz w:val="28"/>
          <w:szCs w:val="28"/>
        </w:rPr>
        <w:t>д</w:t>
      </w:r>
      <w:proofErr w:type="gramStart"/>
      <w:r>
        <w:rPr>
          <w:rFonts w:ascii="Times New Roman" w:hAnsi="Times New Roman" w:cs="Times New Roman"/>
          <w:sz w:val="28"/>
          <w:szCs w:val="28"/>
        </w:rPr>
        <w:t>.</w:t>
      </w:r>
      <w:r w:rsidR="004715A0">
        <w:rPr>
          <w:rFonts w:ascii="Times New Roman" w:hAnsi="Times New Roman" w:cs="Times New Roman"/>
          <w:sz w:val="28"/>
          <w:szCs w:val="28"/>
        </w:rPr>
        <w:t>З</w:t>
      </w:r>
      <w:proofErr w:type="gramEnd"/>
      <w:r w:rsidR="004715A0">
        <w:rPr>
          <w:rFonts w:ascii="Times New Roman" w:hAnsi="Times New Roman" w:cs="Times New Roman"/>
          <w:sz w:val="28"/>
          <w:szCs w:val="28"/>
        </w:rPr>
        <w:t>аходы</w:t>
      </w:r>
      <w:r w:rsidRPr="00295E90">
        <w:rPr>
          <w:rFonts w:ascii="Times New Roman" w:hAnsi="Times New Roman" w:cs="Times New Roman"/>
          <w:sz w:val="28"/>
          <w:szCs w:val="28"/>
        </w:rPr>
        <w:t xml:space="preserve"> Речицкого района Гомельской области.</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2. Положение</w:t>
      </w:r>
      <w:r w:rsidR="004D5FC3">
        <w:rPr>
          <w:rFonts w:ascii="Times New Roman" w:hAnsi="Times New Roman" w:cs="Times New Roman"/>
          <w:sz w:val="28"/>
          <w:szCs w:val="28"/>
        </w:rPr>
        <w:t xml:space="preserve"> вступает в силу с 1 января 2025</w:t>
      </w:r>
      <w:bookmarkStart w:id="0" w:name="_GoBack"/>
      <w:bookmarkEnd w:id="0"/>
      <w:r w:rsidRPr="00295E90">
        <w:rPr>
          <w:rFonts w:ascii="Times New Roman" w:hAnsi="Times New Roman" w:cs="Times New Roman"/>
          <w:sz w:val="28"/>
          <w:szCs w:val="28"/>
        </w:rPr>
        <w:t xml:space="preserve"> года и действует в отношении всех персональных данных, которые обрабатывает  государственное учреждение образования «</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xml:space="preserve"> Речицкого района</w:t>
      </w:r>
      <w:r w:rsidR="004715A0">
        <w:rPr>
          <w:rFonts w:ascii="Times New Roman" w:hAnsi="Times New Roman" w:cs="Times New Roman"/>
          <w:sz w:val="28"/>
          <w:szCs w:val="28"/>
        </w:rPr>
        <w:t>»</w:t>
      </w:r>
      <w:r w:rsidRPr="00295E90">
        <w:rPr>
          <w:rFonts w:ascii="Times New Roman" w:hAnsi="Times New Roman" w:cs="Times New Roman"/>
          <w:sz w:val="28"/>
          <w:szCs w:val="28"/>
        </w:rPr>
        <w:t xml:space="preserve"> (далее - Оператор).</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3. Во исполнение требований п. 4 ст. 17 Закона Положение публикуется в свободном доступе на официальном сайте государственного учреждения образования «</w:t>
      </w:r>
      <w:proofErr w:type="spellStart"/>
      <w:r w:rsidR="004715A0">
        <w:rPr>
          <w:rFonts w:ascii="Times New Roman" w:hAnsi="Times New Roman" w:cs="Times New Roman"/>
          <w:sz w:val="28"/>
          <w:szCs w:val="28"/>
        </w:rPr>
        <w:t>Заходская</w:t>
      </w:r>
      <w:proofErr w:type="spellEnd"/>
      <w:r>
        <w:rPr>
          <w:rFonts w:ascii="Times New Roman" w:hAnsi="Times New Roman" w:cs="Times New Roman"/>
          <w:sz w:val="28"/>
          <w:szCs w:val="28"/>
        </w:rPr>
        <w:t xml:space="preserve"> </w:t>
      </w:r>
      <w:r w:rsidRPr="00295E90">
        <w:rPr>
          <w:rFonts w:ascii="Times New Roman" w:hAnsi="Times New Roman" w:cs="Times New Roman"/>
          <w:sz w:val="28"/>
          <w:szCs w:val="28"/>
        </w:rPr>
        <w:t xml:space="preserve"> </w:t>
      </w:r>
      <w:r w:rsidR="004715A0">
        <w:rPr>
          <w:rFonts w:ascii="Times New Roman" w:hAnsi="Times New Roman" w:cs="Times New Roman"/>
          <w:sz w:val="28"/>
          <w:szCs w:val="28"/>
        </w:rPr>
        <w:t>базовая</w:t>
      </w:r>
      <w:r w:rsidRPr="00295E90">
        <w:rPr>
          <w:rFonts w:ascii="Times New Roman" w:hAnsi="Times New Roman" w:cs="Times New Roman"/>
          <w:sz w:val="28"/>
          <w:szCs w:val="28"/>
        </w:rPr>
        <w:t xml:space="preserve"> школа</w:t>
      </w:r>
      <w:r>
        <w:rPr>
          <w:rFonts w:ascii="Times New Roman" w:hAnsi="Times New Roman" w:cs="Times New Roman"/>
          <w:sz w:val="28"/>
          <w:szCs w:val="28"/>
        </w:rPr>
        <w:t xml:space="preserve"> Речицкого района</w:t>
      </w:r>
      <w:r w:rsidR="004715A0">
        <w:rPr>
          <w:rFonts w:ascii="Times New Roman" w:hAnsi="Times New Roman" w:cs="Times New Roman"/>
          <w:sz w:val="28"/>
          <w:szCs w:val="28"/>
        </w:rPr>
        <w:t>»</w:t>
      </w:r>
      <w:r w:rsidRPr="00295E90">
        <w:rPr>
          <w:rFonts w:ascii="Times New Roman" w:hAnsi="Times New Roman" w:cs="Times New Roman"/>
          <w:sz w:val="28"/>
          <w:szCs w:val="28"/>
        </w:rPr>
        <w:t>, во вкладке «</w:t>
      </w:r>
      <w:r>
        <w:rPr>
          <w:rFonts w:ascii="Times New Roman" w:hAnsi="Times New Roman" w:cs="Times New Roman"/>
          <w:sz w:val="28"/>
          <w:szCs w:val="28"/>
        </w:rPr>
        <w:t>Защита персональных данных</w:t>
      </w:r>
      <w:r w:rsidRPr="00295E90">
        <w:rPr>
          <w:rFonts w:ascii="Times New Roman" w:hAnsi="Times New Roman" w:cs="Times New Roman"/>
          <w:sz w:val="28"/>
          <w:szCs w:val="28"/>
        </w:rPr>
        <w:t>», в сети Интернет.</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4. Для целей Положения используются основные понятия, определенные в Законе.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proofErr w:type="gramStart"/>
      <w:r w:rsidRPr="00295E90">
        <w:rPr>
          <w:rFonts w:ascii="Times New Roman" w:hAnsi="Times New Roman" w:cs="Times New Roman"/>
          <w:sz w:val="28"/>
          <w:szCs w:val="28"/>
        </w:rPr>
        <w:t>п</w:t>
      </w:r>
      <w:proofErr w:type="gramEnd"/>
      <w:r w:rsidRPr="00295E90">
        <w:rPr>
          <w:rFonts w:ascii="Times New Roman" w:hAnsi="Times New Roman" w:cs="Times New Roman"/>
          <w:sz w:val="28"/>
          <w:szCs w:val="28"/>
        </w:rPr>
        <w:t>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субъект персональных данных - физическое лицо, в отношении которого осуществляется обработка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оператор персональных данных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w:t>
      </w:r>
      <w:r w:rsidRPr="00295E90">
        <w:rPr>
          <w:rFonts w:ascii="Times New Roman" w:hAnsi="Times New Roman" w:cs="Times New Roman"/>
          <w:sz w:val="28"/>
          <w:szCs w:val="28"/>
        </w:rPr>
        <w:lastRenderedPageBreak/>
        <w:t>с использованием средств автоматизации или без их использования. Обработка персональных данных включает в себя в том числе: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сбор;</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запись;</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систематизацию;</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накопление;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хранение;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уточнение (обновление, изменение);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извлечение;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использование;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передачу (распространение, предоставление, доступ);</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обезличивание;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блокирование;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удаление;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уничтожение;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блокирование персональных данных - прекращение доступа к персональным данным без их удаления;</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удаление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5. Персональная ответственность должностных лиц Оператора предусматривается за обработку персональных данных, включающую в себя:</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сбор;</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запись;</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систематизацию;</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накопление;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хранение;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уточнение (обновление, изменение);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извлечение;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использование;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передачу (распространение, предоставление, доступ);</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 обезличивание;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блокирование;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удаление;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уничтожение.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6. Оператор имеет право: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директора Учреждения, обязано соблюдать принципы и правила обработки персональных данных, предусмотренные Законом;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в случае отзыва субъекта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7. Оператор обязан:</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организовывать обработку персональных данных в соответствии требованиями Закона;</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отвечать на обращения и запросы субъектом персональных данных в соответствии с требованиями Закона о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8. Субъект персональных данных имеет право:</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требовать от Оператора уточнения его персональных данных в случае, если персональные данные являются неполными, устаревшими, неточными;</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в любое время без объяснения причин отозвать свое согласие на обработку персональных данных;</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обжаловать действия или бездействия и решения Оператора, нарушающие его права при обработке персональных данных, в уполномоченных орган по защите прав субъектов персональных данных в порядке, установленном законодательством об обращениях граждан и юридических лиц.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9. Субъект персональных данных несет ответственность за точность, достоверность и актуальность предоставляемых персональных данных в соответствии с законодательством Республики Беларусь. Оператор имеет право осуществлять проверку точности, достоверности и актуальности предоставляемых </w:t>
      </w:r>
      <w:proofErr w:type="gramStart"/>
      <w:r w:rsidRPr="00295E90">
        <w:rPr>
          <w:rFonts w:ascii="Times New Roman" w:hAnsi="Times New Roman" w:cs="Times New Roman"/>
          <w:sz w:val="28"/>
          <w:szCs w:val="28"/>
        </w:rPr>
        <w:t>персональных</w:t>
      </w:r>
      <w:proofErr w:type="gramEnd"/>
      <w:r w:rsidRPr="00295E90">
        <w:rPr>
          <w:rFonts w:ascii="Times New Roman" w:hAnsi="Times New Roman" w:cs="Times New Roman"/>
          <w:sz w:val="28"/>
          <w:szCs w:val="28"/>
        </w:rPr>
        <w:t xml:space="preserve"> данных в случаях, объеме и порядке, предусмотренных законодательством.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10. </w:t>
      </w:r>
      <w:proofErr w:type="gramStart"/>
      <w:r w:rsidRPr="00295E90">
        <w:rPr>
          <w:rFonts w:ascii="Times New Roman" w:hAnsi="Times New Roman" w:cs="Times New Roman"/>
          <w:sz w:val="28"/>
          <w:szCs w:val="28"/>
        </w:rPr>
        <w:t>Контроль за</w:t>
      </w:r>
      <w:proofErr w:type="gramEnd"/>
      <w:r w:rsidRPr="00295E90">
        <w:rPr>
          <w:rFonts w:ascii="Times New Roman" w:hAnsi="Times New Roman" w:cs="Times New Roman"/>
          <w:sz w:val="28"/>
          <w:szCs w:val="28"/>
        </w:rPr>
        <w:t xml:space="preserve"> исполнением требований Положения осуществляется лицом, ответственным за осуществление внутреннего контроля за обработкой персональных данных в Учреждении.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11.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 </w:t>
      </w:r>
    </w:p>
    <w:p w:rsidR="00295E90" w:rsidRPr="00295E90" w:rsidRDefault="00295E90" w:rsidP="00295E90">
      <w:pPr>
        <w:spacing w:line="240" w:lineRule="auto"/>
        <w:contextualSpacing/>
        <w:jc w:val="center"/>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ЦЕЛИ СБОРА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13. Обработке подлежат только персональные данные, которые отвечают целям их обработки.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14. Обработка Оператором персональных данных осуществляется в следующих целях: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деятельности в соответствии с уставом Оператора;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формирование базы данных учащихся и сотрудников;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организация образовательного процесса, предоставление доступа к образовательным ресурсам;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сбора информации через формы обратной связи, сбора статистической информации, администрирования сайта Оператора, предоставления доступа к сервисам, информации и/или материалам, содержащимся на сайте;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организации пропускного режима;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рассмотрения обращений граждан и юридических лиц</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обеспечение соблюдения законодательства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ведение кадрового делопроизводства;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реализация законодательства о борьбе с коррупцией;</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содействие работникам в трудоустройстве, получении образования, обеспечение личной безопасности работников, обеспечение сохранности имущества;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привлечение и отбор кандидат на работу;</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организация постановки на индивидуальный (персонифицированный) учет работников в системе обязательного пенсионного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заполнение и передача в органы исполнительной власти и иные уполномоченные организации требуемых форм отчетности;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гражданско-правовых отношений;</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административных процедур.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15.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ПРАВОВЫЕ ОСНОВАНИЯ ОБРАБОТКИ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16.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Конституция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Гражданский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Трудовой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Кодекс об образовании;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Налоговый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Закон;</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нормативные правовые акты, регулирующие отношения, связанные с деятельностью Оператора.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17. Правовым основание обработки персональных данных также могут являться: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договоры, заключаемые между Оператором и субъектами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согласие субъектом персональных данных на обработку их персональных данных (за исключением случаев, когда согласие субъекта персональных данных на обработку не требуется).</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ОБЪЁМ И КАТЕГОРИИ ОБРАБАТЫВАЕМЫХ ПЕРСОНАЛЬНЫХ ДАННЫХ, КАТЕГОРИИ СУБЪЕКТОВ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18. Содержание и объем обрабатываемых персональных данных должны соответствовать заявленным целям обработки, предусмотренным настоящим Положением. Обрабатываемые персональные данные не должны быть избыточными по отношению к заявленным целям их обработки.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 Оператор может обрабатывать персональные данные следующих категорий субъектов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19.1. кандидаты для приема на работу:</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дата и место рождения;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гражданством;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свидетельства о рождении работника (членов семьи работника), о браке и о смене фамилии и (или) имени (номер, дата выдачи, наименование органа, выдавшего документ, и др.) (при необходимости);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семейном положении и составе семьи с указанием ФИО членов семьи, даты рождения, места работы и/или учебы;</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регистрации по месту жительства (включая адрес, дату регистрации);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месте фактического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и серия страхового свидетельства государственного социального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идентификационный номер;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специальность, профессия, квалификация;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воинском учете;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сведения о привлечении к административной, уголовной ответственности и нарушении </w:t>
      </w:r>
      <w:proofErr w:type="spellStart"/>
      <w:r w:rsidRPr="00295E90">
        <w:rPr>
          <w:rFonts w:ascii="Times New Roman" w:hAnsi="Times New Roman" w:cs="Times New Roman"/>
          <w:sz w:val="28"/>
          <w:szCs w:val="28"/>
        </w:rPr>
        <w:t>антикоррупционного</w:t>
      </w:r>
      <w:proofErr w:type="spellEnd"/>
      <w:r w:rsidRPr="00295E90">
        <w:rPr>
          <w:rFonts w:ascii="Times New Roman" w:hAnsi="Times New Roman" w:cs="Times New Roman"/>
          <w:sz w:val="28"/>
          <w:szCs w:val="28"/>
        </w:rPr>
        <w:t xml:space="preserve"> законодательства;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медицинского характера (в случаях, предусмотренных законодательством);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биометрические персональные данные (включая фотографии);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социальных льготах и выплатах;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награждениях и поощрениях;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данные, которые могут быть указаны в резюме или анкете кандидата. </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19.2. работники и бывшие работники Учреждения: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гражданство;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дата и место рождения (место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изображение (фотография);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регистрации по месту жительства;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фактического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(мобильный, домашний номера телефонов);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сведения об образовании, квалификации, профессиональной подготовке и повышении квалификации;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семейное положение, наличие детей,  родственные связи;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сведения о трудовой деятельности, в том числе наличие поощрений, </w:t>
      </w:r>
      <w:r>
        <w:rPr>
          <w:rFonts w:ascii="Times New Roman" w:hAnsi="Times New Roman" w:cs="Times New Roman"/>
          <w:sz w:val="28"/>
          <w:szCs w:val="28"/>
        </w:rPr>
        <w:t>н</w:t>
      </w:r>
      <w:r w:rsidRPr="00295E90">
        <w:rPr>
          <w:rFonts w:ascii="Times New Roman" w:hAnsi="Times New Roman" w:cs="Times New Roman"/>
          <w:sz w:val="28"/>
          <w:szCs w:val="28"/>
        </w:rPr>
        <w:t>аграждений и (или) дисциплинарных взысканий;</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 регистрации брака;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воинском учете;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об инвалидности;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об удержании алиментов;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доходе с предыдущего места работы и имуществе работника и членов его семьи;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реквизиты </w:t>
      </w:r>
      <w:proofErr w:type="gramStart"/>
      <w:r w:rsidRPr="00295E90">
        <w:rPr>
          <w:rFonts w:ascii="Times New Roman" w:hAnsi="Times New Roman" w:cs="Times New Roman"/>
          <w:sz w:val="28"/>
          <w:szCs w:val="28"/>
        </w:rPr>
        <w:t>банковского</w:t>
      </w:r>
      <w:proofErr w:type="gramEnd"/>
      <w:r w:rsidRPr="00295E90">
        <w:rPr>
          <w:rFonts w:ascii="Times New Roman" w:hAnsi="Times New Roman" w:cs="Times New Roman"/>
          <w:sz w:val="28"/>
          <w:szCs w:val="28"/>
        </w:rPr>
        <w:t xml:space="preserve"> </w:t>
      </w:r>
      <w:proofErr w:type="spellStart"/>
      <w:r w:rsidRPr="00295E90">
        <w:rPr>
          <w:rFonts w:ascii="Times New Roman" w:hAnsi="Times New Roman" w:cs="Times New Roman"/>
          <w:sz w:val="28"/>
          <w:szCs w:val="28"/>
        </w:rPr>
        <w:t>карт-счета</w:t>
      </w:r>
      <w:proofErr w:type="spellEnd"/>
      <w:r w:rsidRPr="00295E90">
        <w:rPr>
          <w:rFonts w:ascii="Times New Roman" w:hAnsi="Times New Roman" w:cs="Times New Roman"/>
          <w:sz w:val="28"/>
          <w:szCs w:val="28"/>
        </w:rPr>
        <w:t>;</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персональные данные, предоставляемые работниками в соответствии с </w:t>
      </w:r>
      <w:r>
        <w:rPr>
          <w:rFonts w:ascii="Times New Roman" w:hAnsi="Times New Roman" w:cs="Times New Roman"/>
          <w:sz w:val="28"/>
          <w:szCs w:val="28"/>
        </w:rPr>
        <w:t>т</w:t>
      </w:r>
      <w:r w:rsidRPr="00295E90">
        <w:rPr>
          <w:rFonts w:ascii="Times New Roman" w:hAnsi="Times New Roman" w:cs="Times New Roman"/>
          <w:sz w:val="28"/>
          <w:szCs w:val="28"/>
        </w:rPr>
        <w:t>ребованиями трудового законодательства;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19.3. члены семьи работников Учреждения: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степень родства;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год рождения;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персональные данные, предоставляемые работниками в соответствии с </w:t>
      </w:r>
      <w:r>
        <w:rPr>
          <w:rFonts w:ascii="Times New Roman" w:hAnsi="Times New Roman" w:cs="Times New Roman"/>
          <w:sz w:val="28"/>
          <w:szCs w:val="28"/>
        </w:rPr>
        <w:t>т</w:t>
      </w:r>
      <w:r w:rsidRPr="00295E90">
        <w:rPr>
          <w:rFonts w:ascii="Times New Roman" w:hAnsi="Times New Roman" w:cs="Times New Roman"/>
          <w:sz w:val="28"/>
          <w:szCs w:val="28"/>
        </w:rPr>
        <w:t>ребованиями трудового законодательства;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19.4. посетители и контрагенты (физ. лица</w:t>
      </w:r>
      <w:proofErr w:type="gramStart"/>
      <w:r w:rsidRPr="00295E90">
        <w:rPr>
          <w:rFonts w:ascii="Times New Roman" w:hAnsi="Times New Roman" w:cs="Times New Roman"/>
          <w:sz w:val="28"/>
          <w:szCs w:val="28"/>
        </w:rPr>
        <w:t xml:space="preserve"> )</w:t>
      </w:r>
      <w:proofErr w:type="gramEnd"/>
      <w:r w:rsidRPr="00295E90">
        <w:rPr>
          <w:rFonts w:ascii="Times New Roman" w:hAnsi="Times New Roman" w:cs="Times New Roman"/>
          <w:sz w:val="28"/>
          <w:szCs w:val="28"/>
        </w:rPr>
        <w:t>:</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дата и место рождения;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регистрации по месту жительства;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учетный номер плательщика;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расчетного счета;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w:t>
      </w:r>
      <w:r w:rsidRPr="00295E90">
        <w:rPr>
          <w:rFonts w:ascii="Times New Roman" w:hAnsi="Times New Roman" w:cs="Times New Roman"/>
          <w:sz w:val="28"/>
          <w:szCs w:val="28"/>
        </w:rPr>
        <w:t>9.5. представители юридических лиц:</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занимаемая должность;</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19.6. иные субъекты персональных данных (учащиеся и их законные представители):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(мобильный, домашний номера телефонов, электронная почта);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сведения о регистрации по месту жительства (включая адрес, дату регистрации);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и серия страхового свидетельства государственного социального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реквизиты банковского счета;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proofErr w:type="gramStart"/>
      <w:r w:rsidRPr="00295E90">
        <w:rPr>
          <w:rFonts w:ascii="Times New Roman" w:hAnsi="Times New Roman" w:cs="Times New Roman"/>
          <w:sz w:val="28"/>
          <w:szCs w:val="28"/>
        </w:rPr>
        <w:t>идентификационных</w:t>
      </w:r>
      <w:proofErr w:type="gramEnd"/>
      <w:r w:rsidRPr="00295E90">
        <w:rPr>
          <w:rFonts w:ascii="Times New Roman" w:hAnsi="Times New Roman" w:cs="Times New Roman"/>
          <w:sz w:val="28"/>
          <w:szCs w:val="28"/>
        </w:rPr>
        <w:t xml:space="preserve"> номер налогоплательщика;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20.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21. Оператор не осуществляет обработку специальных категорий персональных данные,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ПОРЯДОК И УСЛОВИЯ ОБРАБОТКИ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22. Обработка персональных данных в Учреждении осуществляется в соответствии с требованиями законодательства Республики Беларусь.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23.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24. Оператор осуществляет как автоматизированную, так и неавтоматизированную обработку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25. К обработке персональных данных допускаются работники Оператора, в должностные обязанности которых входит обработка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26. Обработка </w:t>
      </w:r>
      <w:proofErr w:type="gramStart"/>
      <w:r w:rsidRPr="00295E90">
        <w:rPr>
          <w:rFonts w:ascii="Times New Roman" w:hAnsi="Times New Roman" w:cs="Times New Roman"/>
          <w:sz w:val="28"/>
          <w:szCs w:val="28"/>
        </w:rPr>
        <w:t>персональных</w:t>
      </w:r>
      <w:proofErr w:type="gramEnd"/>
      <w:r w:rsidRPr="00295E90">
        <w:rPr>
          <w:rFonts w:ascii="Times New Roman" w:hAnsi="Times New Roman" w:cs="Times New Roman"/>
          <w:sz w:val="28"/>
          <w:szCs w:val="28"/>
        </w:rPr>
        <w:t xml:space="preserve"> осуществляется путем: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получения персональных данных в устной и письменной форме непосредственно от субъектов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получения персональных данных из общедоступных источников;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внесения персональных данных в журналы, реестры и информационные системы Оператора;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использование иных способов обработки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 xml:space="preserve">28. Передача персональных данных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 </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29.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30.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установлены законодательством Республики Беларусь, договором.</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ОСОБЕННОСТИ ОБРАБОТКИ ПЕРСОНАЛЬНЫХ ДАННЫХ ФИЗИЧЕСКОГО ЛИЦА БЕЗ ЕГО СОГЛАСИЯ</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31. Оператор не обрабатывает персональные данные физического лица без его согласия.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 Если персональные данные не относятся к категории специальных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биометрические данные), то согласие на их обработку не берется: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32.1. в рамках трудовых (служебных) отношений, включая их оформление, когда обработка персональных данных предусмотрена законодательством;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32.2. при получении персональных данных при заключении договора с физическим лицом, а также исполнение такого договора;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32.3. при обработке персональных данных, когда они указаны в документе, адресованном Оператору и подписанном физическим лицом, в соответствии с содержанием такого документа (при обращении, в том числе за осуществлением административных процедур);</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32.4. при обработке распространенных ранее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32.5 для обработки персональных данных в научных или иных исследовательских целях (при проведении опросов);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32.6. при обработке персональных данных, необходимых для выполнения обязанностей (полномочий) должностных лиц Оператора, предусмотренных законодательными актами;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32.7. для защиты жизни, здоровья или иных жизненно важных интересов физического лица, если получение его согласия невозможно;</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32.8. для исполнения судебных постановлений и иных исполнительных документов;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32.9. при реализации норм законодательства в области национальной безопасности, о борьбе с коррупцией;</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32.10. когда обработка осуществляется в целях назначения и выплаты пенсий, пособий;</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32.11. в случаях, когда законодательными актами прямо предусматривается обработка персональных данных без согласия физического лица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 В случае обработки специальных персональных данных согласие на их обработку не берется: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33.1. если специальные персональные данные сделаны общедоступными самим физическим лицом;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33.2. при оформлении трудовых (служебных) отношений, а также в процессе трудовой (служебной) деятельности в случаях, предусмотренных законодательством;</w:t>
      </w:r>
    </w:p>
    <w:p w:rsidR="00295E90" w:rsidRPr="00295E90" w:rsidRDefault="00287EF5" w:rsidP="00287EF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95E90" w:rsidRPr="00295E90">
        <w:rPr>
          <w:rFonts w:ascii="Times New Roman" w:hAnsi="Times New Roman" w:cs="Times New Roman"/>
          <w:sz w:val="28"/>
          <w:szCs w:val="28"/>
        </w:rPr>
        <w:t>3.3. для исполнения судебных постановлений и иных исполнительных документов;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33.4. для защиты жизни, здоровья или иных жизненно важных интересов физического лица или иных лиц, если получение их согласия невозможно;</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33.5. 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33.6. в случаях, когда законодательными актами прямо предусматривается обработка специальных персональных данных без согласия физического лица.</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АКТУАЛИЗАЦИЯ, ИСПРАВЛЕНИЕ, УДАЛЕНИЕ И УНИЧТНОЕЖНИЕ ПЕРСОНАЛЬНЫХ ДАННЫХ, ОТВЕТЫ НА ЗАПРОСЫ СУБЪЕКТОВ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34. Подтверждение факта обработки персональных данных Оператором, правовые основания и цели обработки персональных данных, а также иные сведения о персональных данных, предоставляются Оператором субъекту персональных данных при получении заявлений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В предоставляемые сведения не включаются персональные данные, относящиеся к другим субъектам персональным данных, за исключением случаев, когда имеются законные основания для раскрытия таких персональных данных. </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Заявление должно содержать: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ФИО субъекта персональных данных, адрес его места жительства (места пребывания);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дату рождения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идентификационных номер субъекта персональных данных, при отсутствии такого номер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Учреждению или </w:t>
      </w:r>
      <w:r w:rsidRPr="00295E90">
        <w:rPr>
          <w:rFonts w:ascii="Times New Roman" w:hAnsi="Times New Roman" w:cs="Times New Roman"/>
          <w:sz w:val="28"/>
          <w:szCs w:val="28"/>
        </w:rPr>
        <w:lastRenderedPageBreak/>
        <w:t>обработка персональных данных осуществляется без согласия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изложение сути требований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личную подпись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Заявление может быть направлено в письменной форме.</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 то ему направляется мотивированный отказ, в соответствии с требованиями Закона.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35. В случае выявления неточных персональных данных обращении субъекта персональных данных либо по его заявлению или по запросу уполномоченного органа по защите прав субъектов персональных данных Учреждение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персональные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36.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с момента такого обращения или получения заявления.</w:t>
      </w:r>
    </w:p>
    <w:p w:rsidR="00C17E4D"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37.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Учреждением и субъектом персональных данных или законодательством.</w:t>
      </w:r>
    </w:p>
    <w:sectPr w:rsidR="00C17E4D" w:rsidRPr="00295E90" w:rsidSect="00F16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E90"/>
    <w:rsid w:val="00287EF5"/>
    <w:rsid w:val="00295E90"/>
    <w:rsid w:val="004715A0"/>
    <w:rsid w:val="004D5FC3"/>
    <w:rsid w:val="00C17E4D"/>
    <w:rsid w:val="00F1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3416</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Sveta</cp:lastModifiedBy>
  <cp:revision>2</cp:revision>
  <dcterms:created xsi:type="dcterms:W3CDTF">2025-01-08T20:39:00Z</dcterms:created>
  <dcterms:modified xsi:type="dcterms:W3CDTF">2025-01-08T20:39:00Z</dcterms:modified>
</cp:coreProperties>
</file>