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A6" w:rsidRDefault="00162D94" w:rsidP="00162D9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Выявить учащихся, которые планируют  сдавать ЦТ по вашему предмету.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Провести входной тест.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По каждому учащемуся определить проблемные темы, над которыми необходимо работать.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Разбить учащихся на группы согласно выявленным проблемам (т.е. определенным темам, в которых учащийся сделал ошибки)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Больше 2-3 тем для коррекции в знаниях учащихся брать не рекомендуется. 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Для отработки определенных тем можно привлекать учащихся, которые данным материалом владеют хорошо.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7)  С помощью тематических тестов и заданий отрабатываются выбранные 2-3 темы.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8) Провести тренировочный тест (можно взять тест ЦТ за прошлые годы).</w:t>
      </w:r>
    </w:p>
    <w:p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9)  По его итогам проверяется знание отработанного материала и, сравнивания ошибки входного </w:t>
      </w:r>
      <w:r w:rsidR="00A47A6D">
        <w:rPr>
          <w:rFonts w:ascii="Times New Roman" w:hAnsi="Times New Roman" w:cs="Times New Roman"/>
          <w:sz w:val="30"/>
          <w:szCs w:val="30"/>
        </w:rPr>
        <w:t>теста и проведенного, выбираются следующие 2-3 темы.</w:t>
      </w:r>
    </w:p>
    <w:p w:rsidR="00A47A6D" w:rsidRDefault="00A47A6D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10)</w:t>
      </w:r>
      <w:r>
        <w:rPr>
          <w:rFonts w:ascii="Times New Roman" w:hAnsi="Times New Roman" w:cs="Times New Roman"/>
          <w:sz w:val="30"/>
          <w:szCs w:val="30"/>
        </w:rPr>
        <w:tab/>
        <w:t>Далее алгоритм работы повторяется с п.4.</w:t>
      </w:r>
    </w:p>
    <w:p w:rsidR="00A47A6D" w:rsidRDefault="00A47A6D" w:rsidP="00162D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2D94" w:rsidRPr="00A47A6D" w:rsidRDefault="00A47A6D" w:rsidP="00162D9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Примечание: тематические тесты или упражнения можно давать в виде карточек на уроке, домашнего задания, </w:t>
      </w:r>
      <w:r>
        <w:rPr>
          <w:rFonts w:ascii="Times New Roman" w:hAnsi="Times New Roman" w:cs="Times New Roman"/>
          <w:sz w:val="30"/>
          <w:szCs w:val="30"/>
          <w:lang w:val="en-US"/>
        </w:rPr>
        <w:t>online</w:t>
      </w:r>
      <w:r>
        <w:rPr>
          <w:rFonts w:ascii="Times New Roman" w:hAnsi="Times New Roman" w:cs="Times New Roman"/>
          <w:sz w:val="30"/>
          <w:szCs w:val="30"/>
        </w:rPr>
        <w:t>-тестирования и т.д.</w:t>
      </w:r>
      <w:bookmarkStart w:id="0" w:name="_GoBack"/>
      <w:bookmarkEnd w:id="0"/>
    </w:p>
    <w:sectPr w:rsidR="00162D94" w:rsidRPr="00A4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39"/>
    <w:rsid w:val="00162D94"/>
    <w:rsid w:val="009F2F39"/>
    <w:rsid w:val="00A47A6D"/>
    <w:rsid w:val="00C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2019-02-25T07:34:00Z</dcterms:created>
  <dcterms:modified xsi:type="dcterms:W3CDTF">2019-02-25T07:49:00Z</dcterms:modified>
</cp:coreProperties>
</file>