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EC" w:rsidRPr="00064771" w:rsidRDefault="0062170D" w:rsidP="0062170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6B65EC" w:rsidRPr="00064771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6B65EC" w:rsidRPr="00064771" w:rsidRDefault="006B65EC" w:rsidP="006B65E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="0062170D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62170D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0B5B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>Дырэктар дзяржаўнай установы адукацыі</w:t>
      </w:r>
    </w:p>
    <w:p w:rsidR="0062170D" w:rsidRPr="00064771" w:rsidRDefault="005D0B5B" w:rsidP="005D0B5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62170D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62170D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“Вышамірская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>сярэдняя школа</w:t>
      </w:r>
      <w:r w:rsidR="0062170D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2170D" w:rsidRPr="00064771" w:rsidRDefault="0062170D" w:rsidP="0062170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Рэчыцкага раёна</w:t>
      </w:r>
      <w:r w:rsidR="006B65EC" w:rsidRPr="00064771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62170D" w:rsidRPr="006C4CD9" w:rsidRDefault="0062170D" w:rsidP="0062170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5D0B5B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_____________ </w:t>
      </w:r>
      <w:r w:rsidR="006C4CD9">
        <w:rPr>
          <w:rFonts w:ascii="Times New Roman" w:hAnsi="Times New Roman" w:cs="Times New Roman"/>
          <w:sz w:val="28"/>
          <w:szCs w:val="28"/>
          <w:lang w:val="be-BY"/>
        </w:rPr>
        <w:t>І.В. Тышкевіч</w:t>
      </w:r>
    </w:p>
    <w:p w:rsidR="006B65EC" w:rsidRPr="00064771" w:rsidRDefault="0062170D" w:rsidP="0062170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="00064771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6C4CD9">
        <w:rPr>
          <w:rFonts w:ascii="Times New Roman" w:hAnsi="Times New Roman" w:cs="Times New Roman"/>
          <w:sz w:val="28"/>
          <w:szCs w:val="28"/>
          <w:lang w:val="be-BY"/>
        </w:rPr>
        <w:t xml:space="preserve">  30 жніўня 2024</w:t>
      </w:r>
      <w:r w:rsidR="006B65EC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года</w:t>
      </w:r>
    </w:p>
    <w:p w:rsidR="006B65EC" w:rsidRPr="00064771" w:rsidRDefault="006B65EC" w:rsidP="006B65E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Канцэпцыя развіцця </w:t>
      </w:r>
      <w:r w:rsidR="005D0B5B" w:rsidRPr="00064771">
        <w:rPr>
          <w:rFonts w:ascii="Times New Roman" w:hAnsi="Times New Roman" w:cs="Times New Roman"/>
          <w:b/>
          <w:sz w:val="28"/>
          <w:szCs w:val="28"/>
          <w:lang w:val="be-BY"/>
        </w:rPr>
        <w:t>школьнага комплекснага</w:t>
      </w:r>
      <w:r w:rsidRPr="000647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музея</w:t>
      </w:r>
    </w:p>
    <w:p w:rsidR="006B65EC" w:rsidRPr="00064771" w:rsidRDefault="0062170D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Вышамірскай </w:t>
      </w:r>
      <w:r w:rsidR="005D0B5B" w:rsidRPr="00064771">
        <w:rPr>
          <w:rFonts w:ascii="Times New Roman" w:hAnsi="Times New Roman" w:cs="Times New Roman"/>
          <w:b/>
          <w:sz w:val="28"/>
          <w:szCs w:val="28"/>
          <w:lang w:val="be-BY"/>
        </w:rPr>
        <w:t>сярэдняй школы</w:t>
      </w:r>
      <w:r w:rsidRPr="000647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Рэчыцкага раёна</w:t>
      </w:r>
    </w:p>
    <w:p w:rsidR="006B65EC" w:rsidRPr="00064771" w:rsidRDefault="006C4CD9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2024/2025</w:t>
      </w:r>
      <w:r w:rsidR="006B65EC" w:rsidRPr="000647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гады</w:t>
      </w: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right="-801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УЗГОДНЕНА </w:t>
      </w:r>
    </w:p>
    <w:p w:rsidR="006B65EC" w:rsidRPr="00064771" w:rsidRDefault="006B65EC" w:rsidP="006B65E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</w:t>
      </w:r>
    </w:p>
    <w:p w:rsidR="006B65EC" w:rsidRPr="00064771" w:rsidRDefault="006B65EC" w:rsidP="006B65E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па </w:t>
      </w:r>
      <w:r w:rsidR="005D0B5B" w:rsidRPr="00064771">
        <w:rPr>
          <w:rFonts w:ascii="Times New Roman" w:hAnsi="Times New Roman" w:cs="Times New Roman"/>
          <w:sz w:val="28"/>
          <w:szCs w:val="28"/>
          <w:lang w:val="be-BY"/>
        </w:rPr>
        <w:t>вучэбна-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>выхаваўчай рабоце</w:t>
      </w:r>
    </w:p>
    <w:p w:rsidR="0014757A" w:rsidRPr="00064771" w:rsidRDefault="005D0B5B" w:rsidP="006B65E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__________ </w:t>
      </w:r>
      <w:r w:rsidR="006C4CD9">
        <w:rPr>
          <w:rFonts w:ascii="Times New Roman" w:hAnsi="Times New Roman" w:cs="Times New Roman"/>
          <w:sz w:val="28"/>
          <w:szCs w:val="28"/>
          <w:lang w:val="be-BY"/>
        </w:rPr>
        <w:t>С.А. Нечаева</w:t>
      </w:r>
    </w:p>
    <w:p w:rsidR="006B65EC" w:rsidRDefault="006C4CD9" w:rsidP="006B65E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30.08.2024</w:t>
      </w:r>
      <w:r w:rsidR="006B65EC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года</w:t>
      </w:r>
    </w:p>
    <w:p w:rsidR="00800777" w:rsidRDefault="0080077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800777" w:rsidRPr="00064771" w:rsidRDefault="00800777" w:rsidP="006B65E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be-BY"/>
        </w:rPr>
      </w:pPr>
    </w:p>
    <w:p w:rsidR="006B65EC" w:rsidRPr="00064771" w:rsidRDefault="006B65EC" w:rsidP="006B65EC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045BC" w:rsidRPr="00064771" w:rsidRDefault="004045BC" w:rsidP="00F212A4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be-BY"/>
        </w:rPr>
      </w:pPr>
      <w:r w:rsidRPr="00064771">
        <w:rPr>
          <w:b/>
          <w:sz w:val="28"/>
          <w:szCs w:val="28"/>
          <w:shd w:val="clear" w:color="auto" w:fill="FFFFFF"/>
          <w:lang w:val="be-BY"/>
        </w:rPr>
        <w:t>Уводзіны</w:t>
      </w:r>
    </w:p>
    <w:p w:rsidR="000E626E" w:rsidRPr="00064771" w:rsidRDefault="009E6C79" w:rsidP="000E626E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shd w:val="clear" w:color="auto" w:fill="FFFFFF"/>
          <w:lang w:val="be-BY"/>
        </w:rPr>
        <w:t>Музе</w:t>
      </w:r>
      <w:r w:rsidR="00C143A7" w:rsidRPr="00064771">
        <w:rPr>
          <w:sz w:val="28"/>
          <w:szCs w:val="28"/>
          <w:shd w:val="clear" w:color="auto" w:fill="FFFFFF"/>
          <w:lang w:val="be-BY"/>
        </w:rPr>
        <w:t>й</w:t>
      </w:r>
      <w:r w:rsidRPr="00064771">
        <w:rPr>
          <w:sz w:val="28"/>
          <w:szCs w:val="28"/>
          <w:shd w:val="clear" w:color="auto" w:fill="FFFFFF"/>
          <w:lang w:val="be-BY"/>
        </w:rPr>
        <w:t xml:space="preserve"> </w:t>
      </w:r>
      <w:r w:rsidR="00C143A7" w:rsidRPr="00064771">
        <w:rPr>
          <w:sz w:val="28"/>
          <w:szCs w:val="28"/>
          <w:shd w:val="clear" w:color="auto" w:fill="FFFFFF"/>
          <w:lang w:val="be-BY"/>
        </w:rPr>
        <w:t>установы адукацыі – цэнтр</w:t>
      </w:r>
      <w:r w:rsidRPr="00064771">
        <w:rPr>
          <w:sz w:val="28"/>
          <w:szCs w:val="28"/>
          <w:shd w:val="clear" w:color="auto" w:fill="FFFFFF"/>
          <w:lang w:val="be-BY"/>
        </w:rPr>
        <w:t xml:space="preserve"> </w:t>
      </w:r>
      <w:r w:rsidR="00FA5B8A" w:rsidRPr="00064771">
        <w:rPr>
          <w:sz w:val="28"/>
          <w:szCs w:val="28"/>
          <w:shd w:val="clear" w:color="auto" w:fill="FFFFFF"/>
          <w:lang w:val="be-BY"/>
        </w:rPr>
        <w:t xml:space="preserve">этнакультурнага і </w:t>
      </w:r>
      <w:r w:rsidRPr="00064771">
        <w:rPr>
          <w:sz w:val="28"/>
          <w:szCs w:val="28"/>
          <w:shd w:val="clear" w:color="auto" w:fill="FFFFFF"/>
          <w:lang w:val="be-BY"/>
        </w:rPr>
        <w:t>грамадзянскага, патрыятычнага выхавання</w:t>
      </w:r>
      <w:r w:rsidR="00FA5B8A" w:rsidRPr="00064771">
        <w:rPr>
          <w:sz w:val="28"/>
          <w:szCs w:val="28"/>
          <w:shd w:val="clear" w:color="auto" w:fill="FFFFFF"/>
          <w:lang w:val="be-BY"/>
        </w:rPr>
        <w:t xml:space="preserve">, </w:t>
      </w:r>
      <w:r w:rsidRPr="00064771">
        <w:rPr>
          <w:sz w:val="28"/>
          <w:szCs w:val="28"/>
          <w:shd w:val="clear" w:color="auto" w:fill="FFFFFF"/>
          <w:lang w:val="be-BY"/>
        </w:rPr>
        <w:t xml:space="preserve">культурна-асветніцкай і </w:t>
      </w:r>
      <w:r w:rsidR="00C143A7" w:rsidRPr="00064771">
        <w:rPr>
          <w:sz w:val="28"/>
          <w:szCs w:val="28"/>
          <w:shd w:val="clear" w:color="auto" w:fill="FFFFFF"/>
          <w:lang w:val="be-BY"/>
        </w:rPr>
        <w:t>пошукава-даследчай дзейнасці навучэнцаў</w:t>
      </w:r>
      <w:r w:rsidR="00832474" w:rsidRPr="00064771">
        <w:rPr>
          <w:sz w:val="28"/>
          <w:szCs w:val="28"/>
          <w:shd w:val="clear" w:color="auto" w:fill="FFFFFF"/>
          <w:lang w:val="be-BY"/>
        </w:rPr>
        <w:t>.</w:t>
      </w:r>
      <w:r w:rsidR="00FA5B8A" w:rsidRPr="00064771">
        <w:rPr>
          <w:sz w:val="28"/>
          <w:szCs w:val="28"/>
          <w:lang w:val="be-BY"/>
        </w:rPr>
        <w:t xml:space="preserve"> </w:t>
      </w:r>
      <w:r w:rsidR="000E626E" w:rsidRPr="00064771">
        <w:rPr>
          <w:sz w:val="28"/>
          <w:szCs w:val="28"/>
          <w:lang w:val="be-BY"/>
        </w:rPr>
        <w:t>Музей як адкрытае для ўсеагульнага навед</w:t>
      </w:r>
      <w:r w:rsidRPr="00064771">
        <w:rPr>
          <w:sz w:val="28"/>
          <w:szCs w:val="28"/>
          <w:lang w:val="be-BY"/>
        </w:rPr>
        <w:t>вання структурнае падраздзяленне ўстановы</w:t>
      </w:r>
      <w:r w:rsidR="000E626E" w:rsidRPr="00064771">
        <w:rPr>
          <w:sz w:val="28"/>
          <w:szCs w:val="28"/>
          <w:lang w:val="be-BY"/>
        </w:rPr>
        <w:t xml:space="preserve"> адукацыі</w:t>
      </w:r>
      <w:r w:rsidRPr="00064771">
        <w:rPr>
          <w:sz w:val="28"/>
          <w:szCs w:val="28"/>
          <w:lang w:val="be-BY"/>
        </w:rPr>
        <w:t xml:space="preserve">, </w:t>
      </w:r>
      <w:r w:rsidR="000E626E" w:rsidRPr="00064771">
        <w:rPr>
          <w:sz w:val="28"/>
          <w:szCs w:val="28"/>
          <w:lang w:val="be-BY"/>
        </w:rPr>
        <w:t>як</w:t>
      </w:r>
      <w:r w:rsidR="000E626E" w:rsidRPr="00064771">
        <w:rPr>
          <w:sz w:val="28"/>
          <w:szCs w:val="28"/>
          <w:shd w:val="clear" w:color="auto" w:fill="FFFFFF"/>
          <w:lang w:val="be-BY"/>
        </w:rPr>
        <w:t xml:space="preserve"> універсальная прэзентацыя гістарычнай і культурнай спадчыны рэгіёна </w:t>
      </w:r>
      <w:r w:rsidR="000E626E" w:rsidRPr="00064771">
        <w:rPr>
          <w:sz w:val="28"/>
          <w:szCs w:val="28"/>
          <w:lang w:val="be-BY"/>
        </w:rPr>
        <w:t>валодае практычна неабмежаваным патэнцыялам выхаваўчага ўздзеяння.</w:t>
      </w:r>
    </w:p>
    <w:p w:rsidR="009B2FA7" w:rsidRPr="00064771" w:rsidRDefault="009B2FA7" w:rsidP="009B2F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Функцыі музея:</w:t>
      </w:r>
    </w:p>
    <w:p w:rsidR="009B2FA7" w:rsidRPr="00064771" w:rsidRDefault="009B2FA7" w:rsidP="009B2F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усебаковае вывучэнне гісторыі і культуры свайго рэгіёну;</w:t>
      </w:r>
    </w:p>
    <w:p w:rsidR="009B2FA7" w:rsidRPr="00064771" w:rsidRDefault="009B2FA7" w:rsidP="009B2F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ахову і папулярызацыю гісторыка-культурных і прыродных каштоўнасцей роднага краю; </w:t>
      </w:r>
    </w:p>
    <w:p w:rsidR="009B2FA7" w:rsidRPr="00064771" w:rsidRDefault="009B2FA7" w:rsidP="009B2F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удзел у рашэнні </w:t>
      </w:r>
      <w:r w:rsidR="00F5028A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адукацыйных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>задач установы адукацыі.</w:t>
      </w:r>
    </w:p>
    <w:p w:rsidR="005B48E7" w:rsidRPr="00064771" w:rsidRDefault="00832474" w:rsidP="005B48E7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  <w:lang w:val="be-BY"/>
        </w:rPr>
      </w:pPr>
      <w:r w:rsidRPr="00064771">
        <w:rPr>
          <w:b/>
          <w:sz w:val="28"/>
          <w:szCs w:val="28"/>
          <w:lang w:val="be-BY"/>
        </w:rPr>
        <w:t>Місія</w:t>
      </w:r>
      <w:r w:rsidR="000954E0" w:rsidRPr="00064771">
        <w:rPr>
          <w:sz w:val="28"/>
          <w:szCs w:val="28"/>
          <w:lang w:val="be-BY"/>
        </w:rPr>
        <w:t xml:space="preserve"> школьнага комплекснага музея:</w:t>
      </w:r>
    </w:p>
    <w:p w:rsidR="005B48E7" w:rsidRPr="00064771" w:rsidRDefault="005B48E7" w:rsidP="005B48E7">
      <w:pPr>
        <w:pStyle w:val="aa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>с</w:t>
      </w:r>
      <w:r w:rsidR="009B2FA7" w:rsidRPr="00064771">
        <w:rPr>
          <w:sz w:val="28"/>
          <w:szCs w:val="28"/>
          <w:lang w:val="be-BY"/>
        </w:rPr>
        <w:t>а</w:t>
      </w:r>
      <w:r w:rsidRPr="00064771">
        <w:rPr>
          <w:sz w:val="28"/>
          <w:szCs w:val="28"/>
          <w:lang w:val="be-BY"/>
        </w:rPr>
        <w:t>цыякультурная: выяўленне, захаванне, папулярызацыя матэрыяльнай, нематэрыяльнай культурнай і гістарычнай спадчыны, нацыянальных культурных традыцый</w:t>
      </w:r>
      <w:r w:rsidR="000954E0" w:rsidRPr="00064771">
        <w:rPr>
          <w:sz w:val="28"/>
          <w:szCs w:val="28"/>
          <w:lang w:val="be-BY"/>
        </w:rPr>
        <w:t xml:space="preserve"> мясцовасці</w:t>
      </w:r>
      <w:r w:rsidR="00F5028A" w:rsidRPr="00064771">
        <w:rPr>
          <w:sz w:val="28"/>
          <w:szCs w:val="28"/>
          <w:lang w:val="be-BY"/>
        </w:rPr>
        <w:t>;</w:t>
      </w:r>
      <w:r w:rsidRPr="00064771">
        <w:rPr>
          <w:sz w:val="28"/>
          <w:szCs w:val="28"/>
          <w:lang w:val="be-BY"/>
        </w:rPr>
        <w:t xml:space="preserve"> </w:t>
      </w:r>
    </w:p>
    <w:p w:rsidR="005B48E7" w:rsidRPr="00064771" w:rsidRDefault="005B48E7" w:rsidP="005B48E7">
      <w:pPr>
        <w:pStyle w:val="a3"/>
        <w:numPr>
          <w:ilvl w:val="0"/>
          <w:numId w:val="14"/>
        </w:numPr>
        <w:spacing w:after="0" w:line="240" w:lineRule="auto"/>
        <w:ind w:left="0" w:right="-142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выхаваўчая: данесці да ўсведамлення кожнага навучэнца глыбінную духоўнасць нацыянальнай культуры і гісторыі, каб кожны асэнсаваў прыналежнасць да сваёй сям’і,  роду,  свайго народу.</w:t>
      </w:r>
    </w:p>
    <w:p w:rsidR="00F212A4" w:rsidRPr="00064771" w:rsidRDefault="005B48E7" w:rsidP="00F212A4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b/>
          <w:sz w:val="28"/>
          <w:szCs w:val="28"/>
          <w:lang w:val="be-BY"/>
        </w:rPr>
        <w:t>Мэта дзейнасці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музея: садзейнічаць паспяховай самарэалізацыі навучэнца, станаўлення  грамадзяніна, патрыёта, сем’яніна сродкамі музейнай педагогікі, сучаснымі формамі краязнаўства </w:t>
      </w:r>
    </w:p>
    <w:p w:rsidR="0057653F" w:rsidRPr="00064771" w:rsidRDefault="00C409C8" w:rsidP="00F212A4">
      <w:pPr>
        <w:pStyle w:val="a3"/>
        <w:numPr>
          <w:ilvl w:val="0"/>
          <w:numId w:val="17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Інфармацыйная даведка </w:t>
      </w:r>
    </w:p>
    <w:p w:rsidR="000954E0" w:rsidRPr="00064771" w:rsidRDefault="000954E0" w:rsidP="000954E0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Матэрыялы для стварэння музея збіраліся настаўнікамі і вучнямі Вышамірскай школы з 1960-х гг. </w:t>
      </w:r>
      <w:r w:rsidRPr="0006477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актывізавалася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краязнаўчая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работа.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Вялікую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папулярнасць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набылі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разнастайныя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грамадзянска-патрыятычныя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мерапрыемствы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экскурсіі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лыжныя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>і пешыя</w:t>
      </w:r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паходы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64771">
        <w:rPr>
          <w:rFonts w:ascii="Times New Roman" w:hAnsi="Times New Roman" w:cs="Times New Roman"/>
          <w:sz w:val="28"/>
          <w:szCs w:val="28"/>
        </w:rPr>
        <w:t>аўтавандроўкі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працоўнай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баявой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славы. </w:t>
      </w:r>
      <w:proofErr w:type="gramStart"/>
      <w:r w:rsidRPr="00064771">
        <w:rPr>
          <w:rFonts w:ascii="Times New Roman" w:hAnsi="Times New Roman" w:cs="Times New Roman"/>
          <w:sz w:val="28"/>
          <w:szCs w:val="28"/>
        </w:rPr>
        <w:t>У школе</w:t>
      </w:r>
      <w:proofErr w:type="gram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ствараліся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піянерскія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дружыны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цесна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супрацоўнічалі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ветэранамі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ўдзельнікамі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Айчыннай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сем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ямі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хадзілі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вёсках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запісвалі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гісторыю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малой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>Р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адзімы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мясцовых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жыхароў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Творчыя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вялі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перапіску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роднымі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загінуўшых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музеямі</w:t>
      </w:r>
      <w:proofErr w:type="spellEnd"/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і архівамі</w:t>
      </w:r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ўсяго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СССР.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Вышамірскай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школы разам з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настаўнікамі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актыўна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сумленна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цікавіліся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гісторыяй</w:t>
      </w:r>
      <w:proofErr w:type="spellEnd"/>
      <w:r w:rsidRPr="0006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771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. Яны збіралі не толькі пісьмовыя матэрыялы, але і разнастайныя рэчы, што мелі гістарычную каштоўнасць. Так, кропля за кропляй, настаўнікі і вучні сабралі каштоўны матэрыял, які лёг у аснову сучаснага музея. Бадзюк В.А. і Кротава Т.М.—настаўніцы гісторыі, якія  распачалі музейную справу ў нашай школе. </w:t>
      </w:r>
    </w:p>
    <w:p w:rsidR="000954E0" w:rsidRPr="00064771" w:rsidRDefault="000954E0" w:rsidP="000954E0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Кротава Тамара Мікалаеўна прысвяціла арганізацыі музея ў школе амаль усё сваё працоўнае жыццё. З 1972 года яна стала першым кіраўніком установы і перадала павагу і любоў да даўніны сваім вучням. У 2008 годзе Тамара Мікалаеўна пайшла на пенсійны адпачынак. Школьны комплексны музей быў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перададзены выпускніцы Вышамірскай школы, настаўніку гісторыі Іванчыкавай К.В. </w:t>
      </w:r>
    </w:p>
    <w:p w:rsidR="000954E0" w:rsidRPr="00064771" w:rsidRDefault="000954E0" w:rsidP="000954E0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У сучасны час новы кіраўнік школьнага комплекснага музея працягвае лепшыя традыцыі музейнай справы свайго папярэдніка. Асаблівая ўвага надаецца змяненню знешняга выгляду музейных экспазіцый, каб зрабіць школьны музей, па магчымасці, больш сучасным і прэзентатыўным. Мэта дзеючага кіраўніка школьнага музея - не толькі захоўваць памяць пра гісторыю малой Радзімы, а таксама зрабіць яго больш інтэрактыўным і прываблівым для наведвальнікаў усіх узростаў.</w:t>
      </w:r>
    </w:p>
    <w:p w:rsidR="00C409C8" w:rsidRPr="00064771" w:rsidRDefault="00C409C8" w:rsidP="005B4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Музей ажыццяўляе сваю дзейнасць у адпаведнасці з Кодэксам Рэспублікі Беларусь аб адукацыі, а ў адносінах збору, уліку, захавання і выкарыстання прадметаў Музейнага фонду – Закона Рэспублікі Беларусь ”Аб музеях і Музейным фондзе Рэспублікі Беларусь“.</w:t>
      </w:r>
    </w:p>
    <w:p w:rsidR="001C5CB4" w:rsidRPr="00064771" w:rsidRDefault="00C409C8" w:rsidP="004854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Работу музея арганізуе Савет музея, які складаецца з 5 сектараў: пошукавага, экскурсійнага, фондавага, экспазіцыйнага і культурна-асветніцкага, ва ўзаемадзеянні з актывам музея</w:t>
      </w:r>
      <w:r w:rsidR="00485469" w:rsidRPr="0006477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25C62" w:rsidRPr="00064771" w:rsidRDefault="00C409C8" w:rsidP="004854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Маюцца наступныя дакументы: пашпарт музея, уліковая картка, інвентарная кніга ўліку музейных прадметаў асноўнага фонду, уліковы сшытак для навукова-дапаможнага фонду, акты прыёму музейных прадметаў, план работы на вучэбны год, журнал уліку наведвальнікаў музея, кніга водгукаў, тэксты экскурсій, тэксты лекцый, сцэнарыі мерапрыемстваў. Уся ўліковая дакументацыя вядзецца ў адпаведнасці з патрабаваннямі нарматыўна-прававой базы</w:t>
      </w:r>
      <w:r w:rsidR="00C25C62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485469" w:rsidRPr="00064771" w:rsidRDefault="00C25C62" w:rsidP="00485469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Дзейнасць  музея, у тым ліку, вызначэнне мэты і задач, планаванне работы, ажыццяўляецца ў адпаведнасці з мэтай і задачамі ўстановы адукацыі</w:t>
      </w:r>
      <w:r w:rsidR="000954E0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і  па запытах  педагогаў і навучэнцаў установы адукацыі. Краязнаўчай дзейнасцю ахоплена шырокае кола навучэнцаў розных класаў. </w:t>
      </w:r>
      <w:r w:rsidR="00E34E36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Запатрабаванасць </w:t>
      </w:r>
      <w:r w:rsidR="000954E0" w:rsidRPr="00064771">
        <w:rPr>
          <w:rFonts w:ascii="Times New Roman" w:hAnsi="Times New Roman" w:cs="Times New Roman"/>
          <w:sz w:val="28"/>
          <w:szCs w:val="28"/>
          <w:lang w:val="be-BY"/>
        </w:rPr>
        <w:t>дзейнасці комплекснага</w:t>
      </w:r>
      <w:r w:rsidR="00E34E36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музея адукацыйным працэсам установы адукацыі  адлюстравана ў наступных паказчыках: колькасць  наведвальнікаў музея за апошн</w:t>
      </w:r>
      <w:r w:rsidR="000954E0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ія пяць гадоў складае каля </w:t>
      </w:r>
      <w:r w:rsidR="00531DE9" w:rsidRPr="00064771">
        <w:rPr>
          <w:rFonts w:ascii="Times New Roman" w:hAnsi="Times New Roman" w:cs="Times New Roman"/>
          <w:sz w:val="28"/>
          <w:szCs w:val="28"/>
          <w:lang w:val="be-BY"/>
        </w:rPr>
        <w:t>400</w:t>
      </w:r>
      <w:r w:rsidR="00E34E36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чалавек</w:t>
      </w:r>
      <w:r w:rsidR="005B48E7" w:rsidRPr="0006477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85469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5469" w:rsidRPr="00064771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Медыятэка музея прадстаўлена </w:t>
      </w:r>
      <w:r w:rsidR="00485469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аўдыёархівам “Жывыя галасы гісторыі” (па відэа- і аўдыёзапісах успамінаў сведак самых розных падзей), відэафільмамі і відэаролікамі (створаныя навучэнцамі), </w:t>
      </w:r>
      <w:r w:rsidR="00485469" w:rsidRPr="00064771">
        <w:rPr>
          <w:rFonts w:ascii="Times New Roman" w:hAnsi="Times New Roman" w:cs="Times New Roman"/>
          <w:iCs/>
          <w:sz w:val="28"/>
          <w:szCs w:val="28"/>
          <w:lang w:val="be-BY"/>
        </w:rPr>
        <w:t>прэзентацыямі рознай тэматыкі, вялікім фотаархівам краязнаўчай дзейнасці і г.д.</w:t>
      </w:r>
      <w:r w:rsidR="00485469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5469" w:rsidRPr="00064771">
        <w:rPr>
          <w:rFonts w:ascii="Times New Roman" w:hAnsi="Times New Roman" w:cs="Times New Roman"/>
          <w:iCs/>
          <w:sz w:val="28"/>
          <w:szCs w:val="28"/>
          <w:lang w:val="be-BY"/>
        </w:rPr>
        <w:t>Вялікая ўвага надзяляецца наведванню краязнаўцамі з экскурсіямі памятных мясцін краю, музеяў г. Мінска, помн</w:t>
      </w:r>
      <w:r w:rsidR="000954E0" w:rsidRPr="00064771">
        <w:rPr>
          <w:rFonts w:ascii="Times New Roman" w:hAnsi="Times New Roman" w:cs="Times New Roman"/>
          <w:iCs/>
          <w:sz w:val="28"/>
          <w:szCs w:val="28"/>
          <w:lang w:val="be-BY"/>
        </w:rPr>
        <w:t>ікаў культуры Рэспублікі Беларусь</w:t>
      </w:r>
      <w:r w:rsidR="00485469" w:rsidRPr="00064771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. </w:t>
      </w:r>
      <w:r w:rsidR="00485469" w:rsidRPr="00064771">
        <w:rPr>
          <w:rFonts w:ascii="Times New Roman" w:hAnsi="Times New Roman" w:cs="Times New Roman"/>
          <w:sz w:val="28"/>
          <w:szCs w:val="28"/>
          <w:lang w:val="be-BY"/>
        </w:rPr>
        <w:t>Распрацаваны некалькі турыстычных м</w:t>
      </w:r>
      <w:r w:rsidR="000954E0" w:rsidRPr="00064771">
        <w:rPr>
          <w:rFonts w:ascii="Times New Roman" w:hAnsi="Times New Roman" w:cs="Times New Roman"/>
          <w:sz w:val="28"/>
          <w:szCs w:val="28"/>
          <w:lang w:val="be-BY"/>
        </w:rPr>
        <w:t>аршрутаў па наваколлі аг. Вышамір і ваколіц.</w:t>
      </w:r>
      <w:r w:rsidR="00485469"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045BC" w:rsidRPr="00064771" w:rsidRDefault="00485469" w:rsidP="000954E0">
      <w:pPr>
        <w:pStyle w:val="ad"/>
        <w:spacing w:after="0"/>
        <w:jc w:val="both"/>
        <w:rPr>
          <w:bCs/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>Удзел навучэнцаў у конкурсах, канферэнцыях, краязнаўчых праектах і акцыях садзейнічае паспяховай сацыялізацыі і самарэалізацыі навучэнцаў</w:t>
      </w:r>
      <w:r w:rsidR="004045BC" w:rsidRPr="00064771">
        <w:rPr>
          <w:sz w:val="28"/>
          <w:szCs w:val="28"/>
          <w:lang w:val="be-BY"/>
        </w:rPr>
        <w:t xml:space="preserve">. </w:t>
      </w: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p w:rsidR="007B79C7" w:rsidRPr="00064771" w:rsidRDefault="006C4CD9" w:rsidP="00F212A4">
      <w:pPr>
        <w:pStyle w:val="ad"/>
        <w:numPr>
          <w:ilvl w:val="0"/>
          <w:numId w:val="17"/>
        </w:numPr>
        <w:spacing w:after="0"/>
        <w:jc w:val="both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Праграма развіцця музея на 2024/2025</w:t>
      </w:r>
      <w:r w:rsidR="007B79C7" w:rsidRPr="00064771">
        <w:rPr>
          <w:b/>
          <w:bCs/>
          <w:sz w:val="28"/>
          <w:szCs w:val="28"/>
          <w:lang w:val="be-BY"/>
        </w:rPr>
        <w:t xml:space="preserve"> гг.</w:t>
      </w:r>
    </w:p>
    <w:p w:rsidR="00432FC2" w:rsidRPr="00064771" w:rsidRDefault="00432FC2" w:rsidP="00F212A4">
      <w:pPr>
        <w:pStyle w:val="ad"/>
        <w:numPr>
          <w:ilvl w:val="1"/>
          <w:numId w:val="18"/>
        </w:numPr>
        <w:spacing w:after="0"/>
        <w:ind w:left="0" w:firstLine="851"/>
        <w:jc w:val="both"/>
        <w:rPr>
          <w:b/>
          <w:bCs/>
          <w:sz w:val="28"/>
          <w:szCs w:val="28"/>
          <w:lang w:val="be-BY"/>
        </w:rPr>
      </w:pPr>
      <w:r w:rsidRPr="00064771">
        <w:rPr>
          <w:b/>
          <w:bCs/>
          <w:sz w:val="28"/>
          <w:szCs w:val="28"/>
          <w:lang w:val="be-BY"/>
        </w:rPr>
        <w:t>Асноўная ідэя развіцця музея</w:t>
      </w:r>
    </w:p>
    <w:p w:rsidR="00432FC2" w:rsidRPr="00064771" w:rsidRDefault="00432FC2" w:rsidP="00432F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Накоплены  вялікі аб’ём новых  звестак, матэрыялаў па гісторыі населенага пункта, фонд музея папоўніўся новымі музейнымі прадметамі, - </w:t>
      </w:r>
      <w:r w:rsidRPr="00064771">
        <w:rPr>
          <w:rFonts w:ascii="Times New Roman" w:hAnsi="Times New Roman" w:cs="Times New Roman"/>
          <w:sz w:val="28"/>
          <w:szCs w:val="28"/>
          <w:lang w:val="be-BY"/>
        </w:rPr>
        <w:lastRenderedPageBreak/>
        <w:t>гэтым абумоўлена патрэба ў  неабходнасці сістэматызаваць матэрыялы, прадставіць у экспазіцыі музея,  папулярызаваць ў соцыуме.</w:t>
      </w:r>
    </w:p>
    <w:p w:rsidR="00E9295A" w:rsidRPr="00064771" w:rsidRDefault="00E9295A" w:rsidP="00432F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B79C7" w:rsidRPr="00064771" w:rsidRDefault="00F212A4" w:rsidP="00F212A4">
      <w:pPr>
        <w:pStyle w:val="ad"/>
        <w:numPr>
          <w:ilvl w:val="1"/>
          <w:numId w:val="18"/>
        </w:numPr>
        <w:spacing w:after="0"/>
        <w:ind w:left="0" w:firstLine="851"/>
        <w:jc w:val="both"/>
        <w:rPr>
          <w:b/>
          <w:bCs/>
          <w:sz w:val="28"/>
          <w:szCs w:val="28"/>
          <w:lang w:val="be-BY"/>
        </w:rPr>
      </w:pPr>
      <w:r w:rsidRPr="00064771">
        <w:rPr>
          <w:b/>
          <w:bCs/>
          <w:sz w:val="28"/>
          <w:szCs w:val="28"/>
          <w:lang w:val="be-BY"/>
        </w:rPr>
        <w:t>Накірункі работы, мэты</w:t>
      </w:r>
      <w:r w:rsidR="007B79C7" w:rsidRPr="00064771">
        <w:rPr>
          <w:b/>
          <w:bCs/>
          <w:sz w:val="28"/>
          <w:szCs w:val="28"/>
          <w:lang w:val="be-BY"/>
        </w:rPr>
        <w:t xml:space="preserve"> і задачы развіцця музея </w:t>
      </w: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b/>
          <w:i/>
          <w:sz w:val="28"/>
          <w:szCs w:val="28"/>
          <w:lang w:val="be-BY"/>
        </w:rPr>
      </w:pPr>
      <w:r w:rsidRPr="00064771">
        <w:rPr>
          <w:b/>
          <w:i/>
          <w:sz w:val="28"/>
          <w:szCs w:val="28"/>
          <w:lang w:val="be-BY"/>
        </w:rPr>
        <w:t>Работа з фондам музея</w:t>
      </w: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 xml:space="preserve">Мэта: </w:t>
      </w: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>фарміраванне фондавага збору і рэалізацыя музеем функцыі дакументавання згодна з нарматыўнымі патрабаваннямі;</w:t>
      </w:r>
    </w:p>
    <w:p w:rsidR="007B79C7" w:rsidRPr="00064771" w:rsidRDefault="007B79C7" w:rsidP="00F212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фарміраванне ў навучэнцаў каштоўнасных адносін да гісторыка-культурнай спадчыны краю праз усведамленне каштоўнаснай значнасці музейнага прадмета</w:t>
      </w:r>
    </w:p>
    <w:p w:rsidR="007B79C7" w:rsidRPr="00064771" w:rsidRDefault="007B79C7" w:rsidP="00F212A4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>Задачы:</w:t>
      </w:r>
    </w:p>
    <w:p w:rsidR="007B79C7" w:rsidRPr="00064771" w:rsidRDefault="007B79C7" w:rsidP="00F212A4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 xml:space="preserve">удасканальваць сістэму захавання і належнага выкарыстання музейных прадметаў; </w:t>
      </w: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>актывізаваць работу па выяўленню і збору прадметаў музейнага значэння ў рэгіёне для папаўнення музейнага збору</w:t>
      </w: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b/>
          <w:i/>
          <w:sz w:val="28"/>
          <w:szCs w:val="28"/>
          <w:lang w:val="be-BY"/>
        </w:rPr>
      </w:pPr>
      <w:r w:rsidRPr="00064771">
        <w:rPr>
          <w:b/>
          <w:i/>
          <w:sz w:val="28"/>
          <w:szCs w:val="28"/>
          <w:lang w:val="be-BY"/>
        </w:rPr>
        <w:t>Пошукава-даследчая дзейнасць</w:t>
      </w: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 xml:space="preserve">Мэта: стварэнне ўмоў для развіцця даследчых кампетэнцый навучэнцаў сродкамі музейнай педагогікі </w:t>
      </w: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 xml:space="preserve">Задачы: </w:t>
      </w:r>
    </w:p>
    <w:p w:rsidR="00385E42" w:rsidRPr="00064771" w:rsidRDefault="00385E42" w:rsidP="007B79C7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bCs/>
          <w:sz w:val="28"/>
          <w:szCs w:val="28"/>
          <w:lang w:val="be-BY"/>
        </w:rPr>
        <w:t xml:space="preserve">сістэматызаваць накопленыя </w:t>
      </w:r>
      <w:r w:rsidRPr="00064771">
        <w:rPr>
          <w:sz w:val="28"/>
          <w:szCs w:val="28"/>
          <w:lang w:val="be-BY"/>
        </w:rPr>
        <w:t>матэрыялы па гісторыі населенага пункта</w:t>
      </w:r>
    </w:p>
    <w:p w:rsidR="00A96C0A" w:rsidRPr="00064771" w:rsidRDefault="00792779" w:rsidP="007B79C7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  <w:r w:rsidRPr="00064771">
        <w:rPr>
          <w:bCs/>
          <w:sz w:val="28"/>
          <w:szCs w:val="28"/>
          <w:lang w:val="be-BY"/>
        </w:rPr>
        <w:t>п</w:t>
      </w:r>
      <w:r w:rsidR="00A96C0A" w:rsidRPr="00064771">
        <w:rPr>
          <w:bCs/>
          <w:sz w:val="28"/>
          <w:szCs w:val="28"/>
          <w:lang w:val="be-BY"/>
        </w:rPr>
        <w:t>адрыхт</w:t>
      </w:r>
      <w:r w:rsidRPr="00064771">
        <w:rPr>
          <w:bCs/>
          <w:sz w:val="28"/>
          <w:szCs w:val="28"/>
          <w:lang w:val="be-BY"/>
        </w:rPr>
        <w:t>аваць</w:t>
      </w:r>
      <w:r w:rsidR="00A96C0A" w:rsidRPr="00064771">
        <w:rPr>
          <w:bCs/>
          <w:sz w:val="28"/>
          <w:szCs w:val="28"/>
          <w:lang w:val="be-BY"/>
        </w:rPr>
        <w:t xml:space="preserve"> да афармлення ў экспазіцыі музея сабраных у  выніку пошукава-даследчай дзейнасці матэрыялаў </w:t>
      </w:r>
    </w:p>
    <w:p w:rsidR="007B79C7" w:rsidRPr="00064771" w:rsidRDefault="007B79C7" w:rsidP="007B79C7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>далучэнне навучэнцаў да даследчай дзейнасці, развіццё інтэлектуальна-творчай ініцыятывы і здольнасцяў праз удзел у конкурсах, праектах і інш.;</w:t>
      </w:r>
    </w:p>
    <w:p w:rsidR="007B79C7" w:rsidRPr="00064771" w:rsidRDefault="00846D3B" w:rsidP="007B79C7">
      <w:pPr>
        <w:pStyle w:val="ad"/>
        <w:spacing w:after="0"/>
        <w:ind w:firstLine="851"/>
        <w:jc w:val="both"/>
        <w:rPr>
          <w:b/>
          <w:i/>
          <w:sz w:val="28"/>
          <w:szCs w:val="28"/>
          <w:lang w:val="be-BY"/>
        </w:rPr>
      </w:pPr>
      <w:r w:rsidRPr="00064771">
        <w:rPr>
          <w:b/>
          <w:i/>
          <w:sz w:val="28"/>
          <w:szCs w:val="28"/>
          <w:lang w:val="be-BY"/>
        </w:rPr>
        <w:t>Экспазіцыйная дзейнасць</w:t>
      </w:r>
    </w:p>
    <w:p w:rsidR="00846D3B" w:rsidRPr="00064771" w:rsidRDefault="00846D3B" w:rsidP="00846D3B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Мэта: пераафармленне экспазіцыі адпаведна запатрабаванням адукацыйнага працэсу ўстановы адукацыі з улікам актуальных тэндэнцый развіцця грамадства і дзяржавы;</w:t>
      </w:r>
    </w:p>
    <w:p w:rsidR="00846D3B" w:rsidRPr="00064771" w:rsidRDefault="00846D3B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>Задачы:</w:t>
      </w:r>
    </w:p>
    <w:p w:rsidR="00846D3B" w:rsidRPr="00064771" w:rsidRDefault="00846D3B" w:rsidP="00846D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сістэматызаваць сабраны матэрыял, размеркаваць па тэмах і раздзелах;</w:t>
      </w:r>
    </w:p>
    <w:p w:rsidR="00846D3B" w:rsidRPr="00064771" w:rsidRDefault="00846D3B" w:rsidP="000E4F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скласці тэматыка-</w:t>
      </w:r>
      <w:r w:rsidR="000A1C2D" w:rsidRPr="00064771">
        <w:rPr>
          <w:rFonts w:ascii="Times New Roman" w:hAnsi="Times New Roman" w:cs="Times New Roman"/>
          <w:sz w:val="28"/>
          <w:szCs w:val="28"/>
          <w:lang w:val="be-BY"/>
        </w:rPr>
        <w:t>экспазіцыйны план экспазіцыі адпаведна тэматычнай структуры;</w:t>
      </w:r>
    </w:p>
    <w:p w:rsidR="00385E42" w:rsidRPr="00064771" w:rsidRDefault="00385E42" w:rsidP="000E4F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паэтапна ажыццявіць пераафармленне экспазіцыі.</w:t>
      </w:r>
    </w:p>
    <w:p w:rsidR="001E5ED7" w:rsidRPr="00064771" w:rsidRDefault="001E5ED7" w:rsidP="000E4F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Метадычная дзейнасць</w:t>
      </w:r>
    </w:p>
    <w:p w:rsidR="000A1C2D" w:rsidRPr="00064771" w:rsidRDefault="006B38CA" w:rsidP="00476C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 xml:space="preserve">Мэта: </w:t>
      </w:r>
      <w:r w:rsidR="00476CA2" w:rsidRPr="00064771">
        <w:rPr>
          <w:rFonts w:ascii="Times New Roman" w:hAnsi="Times New Roman" w:cs="Times New Roman"/>
          <w:sz w:val="28"/>
          <w:szCs w:val="28"/>
          <w:lang w:val="be-BY"/>
        </w:rPr>
        <w:t>метадычнае забяспечэнне дзейнасці музея адпаведна запатрабаванням адукацыйнага працэсу ўстановы адукацыі</w:t>
      </w:r>
    </w:p>
    <w:p w:rsidR="00476CA2" w:rsidRPr="00064771" w:rsidRDefault="00476CA2" w:rsidP="00476C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Задачы:</w:t>
      </w:r>
    </w:p>
    <w:p w:rsidR="00476CA2" w:rsidRPr="00064771" w:rsidRDefault="00476CA2" w:rsidP="00476C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t>павышаць узровень валодання сучасным нарматыўна-прававым, метадычным забеспячэннем  дзейнасці музея ўстановы адукацыі;</w:t>
      </w:r>
    </w:p>
    <w:p w:rsidR="00476CA2" w:rsidRPr="00064771" w:rsidRDefault="00476CA2" w:rsidP="00476C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77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арганізаваць метадычнае суправаджэнне дзейнасці музея ў межах рэсурснага цэнтра, праектнай дзейнасці ўстановы адукацыі;</w:t>
      </w:r>
    </w:p>
    <w:p w:rsidR="007B79C7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  <w:r w:rsidRPr="00064771">
        <w:rPr>
          <w:sz w:val="28"/>
          <w:szCs w:val="28"/>
          <w:lang w:val="be-BY"/>
        </w:rPr>
        <w:t>абагульняць і распаўсюджваць эфектыўны педагагічны вопыт.</w:t>
      </w: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sz w:val="28"/>
          <w:szCs w:val="28"/>
          <w:lang w:val="be-BY"/>
        </w:rPr>
      </w:pPr>
    </w:p>
    <w:p w:rsidR="00476CA2" w:rsidRPr="00064771" w:rsidRDefault="00476CA2" w:rsidP="00846D3B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p w:rsidR="000954E0" w:rsidRPr="00064771" w:rsidRDefault="000954E0">
      <w:pP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064771">
        <w:rPr>
          <w:rFonts w:ascii="Times New Roman" w:hAnsi="Times New Roman" w:cs="Times New Roman"/>
          <w:bCs/>
          <w:sz w:val="28"/>
          <w:szCs w:val="28"/>
          <w:lang w:val="be-BY"/>
        </w:rPr>
        <w:br w:type="page"/>
      </w:r>
    </w:p>
    <w:p w:rsidR="007B79C7" w:rsidRPr="00064771" w:rsidRDefault="00476CA2" w:rsidP="00476CA2">
      <w:pPr>
        <w:pStyle w:val="ad"/>
        <w:spacing w:after="0"/>
        <w:ind w:firstLine="851"/>
        <w:jc w:val="center"/>
        <w:rPr>
          <w:bCs/>
          <w:sz w:val="28"/>
          <w:szCs w:val="28"/>
          <w:lang w:val="be-BY"/>
        </w:rPr>
      </w:pPr>
      <w:r w:rsidRPr="00064771">
        <w:rPr>
          <w:bCs/>
          <w:sz w:val="28"/>
          <w:szCs w:val="28"/>
          <w:lang w:val="be-BY"/>
        </w:rPr>
        <w:lastRenderedPageBreak/>
        <w:t>Перспектыўны план развіцця музея</w:t>
      </w:r>
    </w:p>
    <w:p w:rsidR="00476CA2" w:rsidRPr="00064771" w:rsidRDefault="006C4CD9" w:rsidP="00476CA2">
      <w:pPr>
        <w:pStyle w:val="ad"/>
        <w:spacing w:after="0"/>
        <w:ind w:firstLine="851"/>
        <w:jc w:val="center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на 2024/2025</w:t>
      </w:r>
      <w:r w:rsidR="00476CA2" w:rsidRPr="00064771">
        <w:rPr>
          <w:bCs/>
          <w:sz w:val="28"/>
          <w:szCs w:val="28"/>
          <w:lang w:val="be-BY"/>
        </w:rPr>
        <w:t xml:space="preserve"> гг.</w:t>
      </w:r>
    </w:p>
    <w:p w:rsidR="00476CA2" w:rsidRPr="00064771" w:rsidRDefault="00476CA2" w:rsidP="00476CA2">
      <w:pPr>
        <w:pStyle w:val="ad"/>
        <w:spacing w:after="0"/>
        <w:ind w:firstLine="851"/>
        <w:jc w:val="center"/>
        <w:rPr>
          <w:bCs/>
          <w:sz w:val="28"/>
          <w:szCs w:val="28"/>
          <w:lang w:val="be-BY"/>
        </w:rPr>
      </w:pPr>
    </w:p>
    <w:tbl>
      <w:tblPr>
        <w:tblStyle w:val="a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843"/>
        <w:gridCol w:w="2268"/>
      </w:tblGrid>
      <w:tr w:rsidR="007B79C7" w:rsidRPr="00064771" w:rsidTr="00391866">
        <w:tc>
          <w:tcPr>
            <w:tcW w:w="426" w:type="dxa"/>
          </w:tcPr>
          <w:p w:rsidR="007B79C7" w:rsidRPr="00064771" w:rsidRDefault="00E95336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№</w:t>
            </w:r>
          </w:p>
        </w:tc>
        <w:tc>
          <w:tcPr>
            <w:tcW w:w="5670" w:type="dxa"/>
          </w:tcPr>
          <w:p w:rsidR="007B79C7" w:rsidRPr="00064771" w:rsidRDefault="007B79C7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Накірункі і змест работы</w:t>
            </w:r>
          </w:p>
        </w:tc>
        <w:tc>
          <w:tcPr>
            <w:tcW w:w="1843" w:type="dxa"/>
          </w:tcPr>
          <w:p w:rsidR="007B79C7" w:rsidRPr="00064771" w:rsidRDefault="007B79C7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Тэрмін выканання</w:t>
            </w:r>
          </w:p>
        </w:tc>
        <w:tc>
          <w:tcPr>
            <w:tcW w:w="2268" w:type="dxa"/>
          </w:tcPr>
          <w:p w:rsidR="007B79C7" w:rsidRPr="00064771" w:rsidRDefault="00385E42" w:rsidP="00385E42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Адказныя</w:t>
            </w:r>
          </w:p>
        </w:tc>
      </w:tr>
      <w:tr w:rsidR="007B79C7" w:rsidRPr="00064771" w:rsidTr="00391866">
        <w:tc>
          <w:tcPr>
            <w:tcW w:w="10207" w:type="dxa"/>
            <w:gridSpan w:val="4"/>
          </w:tcPr>
          <w:p w:rsidR="007B79C7" w:rsidRPr="00064771" w:rsidRDefault="007B79C7" w:rsidP="001F00AC">
            <w:pPr>
              <w:pStyle w:val="ad"/>
              <w:spacing w:after="0"/>
              <w:ind w:left="-108" w:right="-108" w:firstLine="851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064771">
              <w:rPr>
                <w:b/>
                <w:i/>
                <w:sz w:val="28"/>
                <w:szCs w:val="28"/>
                <w:lang w:val="be-BY"/>
              </w:rPr>
              <w:t>Работа з фондам музея</w:t>
            </w:r>
          </w:p>
        </w:tc>
      </w:tr>
      <w:tr w:rsidR="007B79C7" w:rsidRPr="00064771" w:rsidTr="00391866">
        <w:tc>
          <w:tcPr>
            <w:tcW w:w="426" w:type="dxa"/>
          </w:tcPr>
          <w:p w:rsidR="007B79C7" w:rsidRPr="00064771" w:rsidRDefault="007B79C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1.</w:t>
            </w:r>
          </w:p>
        </w:tc>
        <w:tc>
          <w:tcPr>
            <w:tcW w:w="5670" w:type="dxa"/>
          </w:tcPr>
          <w:p w:rsidR="007B79C7" w:rsidRPr="00064771" w:rsidRDefault="007B79C7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Правесці інвентарызацыю фондаў музея</w:t>
            </w:r>
          </w:p>
        </w:tc>
        <w:tc>
          <w:tcPr>
            <w:tcW w:w="1843" w:type="dxa"/>
          </w:tcPr>
          <w:p w:rsidR="007B79C7" w:rsidRPr="00064771" w:rsidRDefault="00BB1E8A" w:rsidP="00BB1E8A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л</w:t>
            </w:r>
            <w:r w:rsidR="000954E0" w:rsidRPr="00064771">
              <w:rPr>
                <w:bCs/>
                <w:sz w:val="28"/>
                <w:szCs w:val="28"/>
                <w:lang w:val="be-BY"/>
              </w:rPr>
              <w:t xml:space="preserve">істапад </w:t>
            </w:r>
          </w:p>
        </w:tc>
        <w:tc>
          <w:tcPr>
            <w:tcW w:w="2268" w:type="dxa"/>
          </w:tcPr>
          <w:p w:rsidR="007B79C7" w:rsidRPr="00064771" w:rsidRDefault="00391866" w:rsidP="00E95336">
            <w:pPr>
              <w:pStyle w:val="ad"/>
              <w:spacing w:after="0"/>
              <w:ind w:left="-108" w:right="-108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7B79C7" w:rsidRPr="00064771" w:rsidTr="00391866">
        <w:tc>
          <w:tcPr>
            <w:tcW w:w="426" w:type="dxa"/>
          </w:tcPr>
          <w:p w:rsidR="007B79C7" w:rsidRPr="00064771" w:rsidRDefault="00E95336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2. </w:t>
            </w:r>
          </w:p>
        </w:tc>
        <w:tc>
          <w:tcPr>
            <w:tcW w:w="5670" w:type="dxa"/>
          </w:tcPr>
          <w:p w:rsidR="007B79C7" w:rsidRPr="00064771" w:rsidRDefault="00E95336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Абнавіць папкі захавання фонду</w:t>
            </w:r>
          </w:p>
        </w:tc>
        <w:tc>
          <w:tcPr>
            <w:tcW w:w="1843" w:type="dxa"/>
          </w:tcPr>
          <w:p w:rsidR="007B79C7" w:rsidRPr="00064771" w:rsidRDefault="00BB1E8A" w:rsidP="00674FF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7B79C7" w:rsidRPr="00064771" w:rsidRDefault="00391866" w:rsidP="00DE2BD0">
            <w:pPr>
              <w:pStyle w:val="ad"/>
              <w:spacing w:after="0"/>
              <w:ind w:lef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7B79C7" w:rsidRPr="00064771" w:rsidTr="00391866">
        <w:tc>
          <w:tcPr>
            <w:tcW w:w="426" w:type="dxa"/>
          </w:tcPr>
          <w:p w:rsidR="007B79C7" w:rsidRPr="00064771" w:rsidRDefault="00E95336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3.</w:t>
            </w:r>
          </w:p>
        </w:tc>
        <w:tc>
          <w:tcPr>
            <w:tcW w:w="5670" w:type="dxa"/>
          </w:tcPr>
          <w:p w:rsidR="007B79C7" w:rsidRPr="00064771" w:rsidRDefault="00E95336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Камплектаванне фондаў</w:t>
            </w:r>
            <w:r w:rsidR="006B38CA" w:rsidRPr="00064771">
              <w:rPr>
                <w:bCs/>
                <w:sz w:val="28"/>
                <w:szCs w:val="28"/>
                <w:lang w:val="be-BY"/>
              </w:rPr>
              <w:t>:</w:t>
            </w:r>
            <w:r w:rsidRPr="00064771">
              <w:rPr>
                <w:bCs/>
                <w:sz w:val="28"/>
                <w:szCs w:val="28"/>
                <w:lang w:val="be-BY"/>
              </w:rPr>
              <w:t xml:space="preserve"> актывізаваць праз экспедыцыйна-пошукавую дзейнасць у рэгіёне, сустрэчы са сведкамі падзей </w:t>
            </w:r>
          </w:p>
        </w:tc>
        <w:tc>
          <w:tcPr>
            <w:tcW w:w="1843" w:type="dxa"/>
          </w:tcPr>
          <w:p w:rsidR="007B79C7" w:rsidRPr="00064771" w:rsidRDefault="00BB1E8A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7B79C7" w:rsidRPr="00064771" w:rsidRDefault="00391866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7B79C7" w:rsidRPr="00064771" w:rsidTr="00391866">
        <w:tc>
          <w:tcPr>
            <w:tcW w:w="426" w:type="dxa"/>
          </w:tcPr>
          <w:p w:rsidR="007B79C7" w:rsidRPr="00064771" w:rsidRDefault="00DE2BD0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5670" w:type="dxa"/>
          </w:tcPr>
          <w:p w:rsidR="007B79C7" w:rsidRPr="00064771" w:rsidRDefault="00DE2BD0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Ажыццяўляць улік музейных прадметаў адпаведна нарматыўным патрабаванням</w:t>
            </w:r>
          </w:p>
        </w:tc>
        <w:tc>
          <w:tcPr>
            <w:tcW w:w="1843" w:type="dxa"/>
          </w:tcPr>
          <w:p w:rsidR="007B79C7" w:rsidRPr="00064771" w:rsidRDefault="00BB1E8A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7B79C7" w:rsidRPr="00064771" w:rsidRDefault="00391866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DE2BD0" w:rsidRPr="00064771" w:rsidTr="00391866">
        <w:tc>
          <w:tcPr>
            <w:tcW w:w="10207" w:type="dxa"/>
            <w:gridSpan w:val="4"/>
          </w:tcPr>
          <w:p w:rsidR="00DE2BD0" w:rsidRPr="00064771" w:rsidRDefault="00DE2BD0" w:rsidP="001F00AC">
            <w:pPr>
              <w:pStyle w:val="ad"/>
              <w:spacing w:after="0"/>
              <w:ind w:firstLine="851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064771">
              <w:rPr>
                <w:b/>
                <w:i/>
                <w:sz w:val="28"/>
                <w:szCs w:val="28"/>
                <w:lang w:val="be-BY"/>
              </w:rPr>
              <w:t>Пошукава-даследчая дзейнасць</w:t>
            </w:r>
          </w:p>
        </w:tc>
      </w:tr>
      <w:tr w:rsidR="00DE2BD0" w:rsidRPr="00064771" w:rsidTr="00391866">
        <w:tc>
          <w:tcPr>
            <w:tcW w:w="426" w:type="dxa"/>
          </w:tcPr>
          <w:p w:rsidR="00DE2BD0" w:rsidRPr="00064771" w:rsidRDefault="00DE2BD0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5670" w:type="dxa"/>
          </w:tcPr>
          <w:p w:rsidR="00DE2BD0" w:rsidRPr="00064771" w:rsidRDefault="00385E42" w:rsidP="00385E42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Сістэматызацыя накопленага </w:t>
            </w:r>
            <w:r w:rsidRPr="00064771">
              <w:rPr>
                <w:sz w:val="28"/>
                <w:szCs w:val="28"/>
                <w:lang w:val="be-BY"/>
              </w:rPr>
              <w:t>матэрыялу па гісторыі населенага пункта</w:t>
            </w:r>
          </w:p>
        </w:tc>
        <w:tc>
          <w:tcPr>
            <w:tcW w:w="1843" w:type="dxa"/>
          </w:tcPr>
          <w:p w:rsidR="00DE2BD0" w:rsidRPr="00064771" w:rsidRDefault="00BB1E8A" w:rsidP="00674FF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DE2BD0" w:rsidRPr="00064771" w:rsidRDefault="00391866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385E42" w:rsidRPr="00064771" w:rsidTr="00391866">
        <w:tc>
          <w:tcPr>
            <w:tcW w:w="426" w:type="dxa"/>
          </w:tcPr>
          <w:p w:rsidR="00385E42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5670" w:type="dxa"/>
          </w:tcPr>
          <w:p w:rsidR="00385E42" w:rsidRPr="00064771" w:rsidRDefault="00385E42" w:rsidP="00385E42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Падрыхтоўка да афармлення ў экспазіцыі музея сабраных у  выніку пошукава-даследчай дзейнасці матэрыялаў </w:t>
            </w:r>
          </w:p>
        </w:tc>
        <w:tc>
          <w:tcPr>
            <w:tcW w:w="1843" w:type="dxa"/>
          </w:tcPr>
          <w:p w:rsidR="00385E42" w:rsidRPr="00064771" w:rsidRDefault="00BB1E8A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385E42" w:rsidRPr="00064771" w:rsidRDefault="00385E42" w:rsidP="00792779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</w:p>
        </w:tc>
      </w:tr>
      <w:tr w:rsidR="001F00AC" w:rsidRPr="00E738EF" w:rsidTr="00391866">
        <w:tc>
          <w:tcPr>
            <w:tcW w:w="426" w:type="dxa"/>
          </w:tcPr>
          <w:p w:rsidR="001F00AC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5670" w:type="dxa"/>
          </w:tcPr>
          <w:p w:rsidR="001F00AC" w:rsidRPr="00064771" w:rsidRDefault="00AE0DD0" w:rsidP="00AE0DD0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Стварэнне на аснове матэрыялаў, атрыманых у выніку пошукава-даследчай дзейнасці, віртуальных экскурсій, мультымедыйных прэзентацый. Папаўненне Скарбонкі духоўных каштоўнасцяў краю,   медыятэкі музея</w:t>
            </w:r>
          </w:p>
        </w:tc>
        <w:tc>
          <w:tcPr>
            <w:tcW w:w="1843" w:type="dxa"/>
          </w:tcPr>
          <w:p w:rsidR="001F00AC" w:rsidRPr="00064771" w:rsidRDefault="00BB1E8A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1F00AC" w:rsidRPr="00064771" w:rsidRDefault="000954E0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Актыў музея</w:t>
            </w:r>
            <w:r w:rsidR="00391866" w:rsidRPr="00064771">
              <w:rPr>
                <w:bCs/>
                <w:sz w:val="28"/>
                <w:szCs w:val="28"/>
                <w:lang w:val="be-BY"/>
              </w:rPr>
              <w:t>,</w:t>
            </w:r>
          </w:p>
          <w:p w:rsidR="00391866" w:rsidRPr="00064771" w:rsidRDefault="00391866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AE0DD0" w:rsidRPr="00E738EF" w:rsidTr="00391866">
        <w:tc>
          <w:tcPr>
            <w:tcW w:w="426" w:type="dxa"/>
          </w:tcPr>
          <w:p w:rsidR="00AE0DD0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5670" w:type="dxa"/>
          </w:tcPr>
          <w:p w:rsidR="00AE0DD0" w:rsidRPr="00064771" w:rsidRDefault="00D72A97" w:rsidP="00AE0DD0">
            <w:pPr>
              <w:pStyle w:val="ad"/>
              <w:spacing w:after="0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shd w:val="clear" w:color="auto" w:fill="FFFFFF"/>
                <w:lang w:val="be-BY"/>
              </w:rPr>
              <w:t>Правядзенне краязнаўчых даследаванняў навучэнцамі па розных тэмах адукацыйных прадм</w:t>
            </w:r>
            <w:r w:rsidR="00F579B8" w:rsidRPr="00064771">
              <w:rPr>
                <w:sz w:val="28"/>
                <w:szCs w:val="28"/>
                <w:shd w:val="clear" w:color="auto" w:fill="FFFFFF"/>
                <w:lang w:val="be-BY"/>
              </w:rPr>
              <w:t>етаў або на аснове інтэграваных ведаў</w:t>
            </w:r>
            <w:r w:rsidRPr="00064771">
              <w:rPr>
                <w:sz w:val="28"/>
                <w:szCs w:val="28"/>
                <w:shd w:val="clear" w:color="auto" w:fill="FFFFFF"/>
                <w:lang w:val="be-BY"/>
              </w:rPr>
              <w:t xml:space="preserve"> на базе музея</w:t>
            </w:r>
          </w:p>
        </w:tc>
        <w:tc>
          <w:tcPr>
            <w:tcW w:w="1843" w:type="dxa"/>
          </w:tcPr>
          <w:p w:rsidR="00AE0DD0" w:rsidRPr="00064771" w:rsidRDefault="00E738EF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2024/2025</w:t>
            </w:r>
            <w:bookmarkStart w:id="0" w:name="_GoBack"/>
            <w:bookmarkEnd w:id="0"/>
            <w:r w:rsidR="00674FFE" w:rsidRPr="00064771">
              <w:rPr>
                <w:bCs/>
                <w:sz w:val="28"/>
                <w:szCs w:val="28"/>
                <w:lang w:val="be-BY"/>
              </w:rPr>
              <w:t xml:space="preserve"> гг.</w:t>
            </w:r>
          </w:p>
        </w:tc>
        <w:tc>
          <w:tcPr>
            <w:tcW w:w="2268" w:type="dxa"/>
          </w:tcPr>
          <w:p w:rsidR="00AE0DD0" w:rsidRPr="00064771" w:rsidRDefault="00391866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Актыў музея, </w:t>
            </w:r>
          </w:p>
          <w:p w:rsidR="00391866" w:rsidRPr="00064771" w:rsidRDefault="00391866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1F00AC" w:rsidRPr="00E738EF" w:rsidTr="00391866">
        <w:tc>
          <w:tcPr>
            <w:tcW w:w="426" w:type="dxa"/>
          </w:tcPr>
          <w:p w:rsidR="001F00AC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5670" w:type="dxa"/>
          </w:tcPr>
          <w:p w:rsidR="001F00AC" w:rsidRPr="00064771" w:rsidRDefault="00AE0DD0" w:rsidP="00AE0DD0">
            <w:pPr>
              <w:pStyle w:val="ad"/>
              <w:spacing w:after="0"/>
              <w:ind w:left="33" w:right="33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Удзел у конкурсах акцыі “Жыву ў Беларусі і тым ганаруся”, праекта “Збяры Беларусь у сваім сэрцы”, акцыі “Мы гэтай памяці верныя” і інш</w:t>
            </w:r>
          </w:p>
        </w:tc>
        <w:tc>
          <w:tcPr>
            <w:tcW w:w="1843" w:type="dxa"/>
          </w:tcPr>
          <w:p w:rsidR="001F00AC" w:rsidRPr="00064771" w:rsidRDefault="00BB1E8A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391866" w:rsidRPr="00064771" w:rsidRDefault="00391866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Актыў музея,</w:t>
            </w:r>
          </w:p>
          <w:p w:rsidR="001F00AC" w:rsidRPr="00064771" w:rsidRDefault="00391866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К.В. Іванчыкава </w:t>
            </w:r>
          </w:p>
        </w:tc>
      </w:tr>
      <w:tr w:rsidR="001F00AC" w:rsidRPr="00064771" w:rsidTr="00391866">
        <w:tc>
          <w:tcPr>
            <w:tcW w:w="10207" w:type="dxa"/>
            <w:gridSpan w:val="4"/>
          </w:tcPr>
          <w:p w:rsidR="001F00AC" w:rsidRPr="00064771" w:rsidRDefault="001F00AC" w:rsidP="001F00AC">
            <w:pPr>
              <w:pStyle w:val="ad"/>
              <w:spacing w:after="0"/>
              <w:ind w:left="-108" w:right="-108"/>
              <w:jc w:val="center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/>
                <w:bCs/>
                <w:i/>
                <w:sz w:val="28"/>
                <w:szCs w:val="28"/>
                <w:lang w:val="be-BY"/>
              </w:rPr>
              <w:t>Экскурсійная дзейнасць</w:t>
            </w:r>
          </w:p>
        </w:tc>
      </w:tr>
      <w:tr w:rsidR="008F50F0" w:rsidRPr="00E738EF" w:rsidTr="00391866">
        <w:tc>
          <w:tcPr>
            <w:tcW w:w="426" w:type="dxa"/>
          </w:tcPr>
          <w:p w:rsidR="008F50F0" w:rsidRPr="00064771" w:rsidRDefault="008F50F0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1.</w:t>
            </w:r>
          </w:p>
        </w:tc>
        <w:tc>
          <w:tcPr>
            <w:tcW w:w="5670" w:type="dxa"/>
          </w:tcPr>
          <w:p w:rsidR="008F50F0" w:rsidRPr="00064771" w:rsidRDefault="008F50F0" w:rsidP="008F50F0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Ажыццяўленне аператыўнага выкарыстання экскурсійных магчымасцяў музея па запатрабаванням адукацыйнага працэсу</w:t>
            </w:r>
          </w:p>
        </w:tc>
        <w:tc>
          <w:tcPr>
            <w:tcW w:w="1843" w:type="dxa"/>
          </w:tcPr>
          <w:p w:rsidR="008F50F0" w:rsidRPr="00064771" w:rsidRDefault="00BB1E8A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8F50F0" w:rsidRPr="00064771" w:rsidRDefault="0039186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Актыў музея, </w:t>
            </w:r>
          </w:p>
          <w:p w:rsidR="00391866" w:rsidRPr="00064771" w:rsidRDefault="0039186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8F50F0" w:rsidRPr="00E738EF" w:rsidTr="00391866">
        <w:tc>
          <w:tcPr>
            <w:tcW w:w="426" w:type="dxa"/>
          </w:tcPr>
          <w:p w:rsidR="008F50F0" w:rsidRPr="00064771" w:rsidRDefault="008F50F0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5670" w:type="dxa"/>
          </w:tcPr>
          <w:p w:rsidR="008F50F0" w:rsidRPr="00064771" w:rsidRDefault="008F50F0" w:rsidP="008F50F0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Распрацоўваць інтэрактыўныя формы работы з экскурсантамі</w:t>
            </w:r>
          </w:p>
        </w:tc>
        <w:tc>
          <w:tcPr>
            <w:tcW w:w="1843" w:type="dxa"/>
          </w:tcPr>
          <w:p w:rsidR="008F50F0" w:rsidRPr="00064771" w:rsidRDefault="00BB1E8A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8F50F0" w:rsidRPr="00064771" w:rsidRDefault="00391866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Актыў музея, </w:t>
            </w:r>
          </w:p>
          <w:p w:rsidR="00391866" w:rsidRPr="00064771" w:rsidRDefault="00391866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8F50F0" w:rsidRPr="00064771" w:rsidTr="00391866">
        <w:tc>
          <w:tcPr>
            <w:tcW w:w="426" w:type="dxa"/>
          </w:tcPr>
          <w:p w:rsidR="008F50F0" w:rsidRPr="00064771" w:rsidRDefault="008F50F0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lastRenderedPageBreak/>
              <w:t>3</w:t>
            </w:r>
          </w:p>
        </w:tc>
        <w:tc>
          <w:tcPr>
            <w:tcW w:w="5670" w:type="dxa"/>
          </w:tcPr>
          <w:p w:rsidR="008F50F0" w:rsidRPr="00064771" w:rsidRDefault="008F50F0" w:rsidP="008F50F0">
            <w:pPr>
              <w:pStyle w:val="ad"/>
              <w:spacing w:after="0"/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Распрацоўка агляднай і тэматычных экскурсій на англійскай мове</w:t>
            </w:r>
          </w:p>
        </w:tc>
        <w:tc>
          <w:tcPr>
            <w:tcW w:w="1843" w:type="dxa"/>
          </w:tcPr>
          <w:p w:rsidR="008F50F0" w:rsidRPr="00064771" w:rsidRDefault="00BB1E8A" w:rsidP="00674FF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8F50F0" w:rsidRPr="00064771" w:rsidRDefault="00391866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Экскурсаводы, </w:t>
            </w:r>
          </w:p>
          <w:p w:rsidR="00391866" w:rsidRPr="00064771" w:rsidRDefault="00391866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8F50F0" w:rsidRPr="00E738EF" w:rsidTr="00391866">
        <w:tc>
          <w:tcPr>
            <w:tcW w:w="426" w:type="dxa"/>
          </w:tcPr>
          <w:p w:rsidR="008F50F0" w:rsidRPr="00064771" w:rsidRDefault="008F50F0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5670" w:type="dxa"/>
          </w:tcPr>
          <w:p w:rsidR="008F50F0" w:rsidRPr="00064771" w:rsidRDefault="008F50F0" w:rsidP="008F50F0">
            <w:pPr>
              <w:pStyle w:val="ad"/>
              <w:spacing w:after="0"/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Вывучэнне экскурсійна-турысцкіх магчымасцяў роднага краю. Распрацоўка новых краязнаўчых маршрутаў</w:t>
            </w:r>
          </w:p>
        </w:tc>
        <w:tc>
          <w:tcPr>
            <w:tcW w:w="1843" w:type="dxa"/>
          </w:tcPr>
          <w:p w:rsidR="008F50F0" w:rsidRPr="00064771" w:rsidRDefault="00BB1E8A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8F50F0" w:rsidRPr="00064771" w:rsidRDefault="00391866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Актыў музея, </w:t>
            </w:r>
          </w:p>
          <w:p w:rsidR="00391866" w:rsidRPr="00064771" w:rsidRDefault="00391866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8F50F0" w:rsidRPr="00E738EF" w:rsidTr="00391866">
        <w:trPr>
          <w:trHeight w:val="924"/>
        </w:trPr>
        <w:tc>
          <w:tcPr>
            <w:tcW w:w="426" w:type="dxa"/>
          </w:tcPr>
          <w:p w:rsidR="008F50F0" w:rsidRPr="00064771" w:rsidRDefault="008F50F0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5670" w:type="dxa"/>
          </w:tcPr>
          <w:p w:rsidR="008F50F0" w:rsidRPr="00064771" w:rsidRDefault="008F50F0" w:rsidP="008F50F0">
            <w:pPr>
              <w:pStyle w:val="ad"/>
              <w:spacing w:after="0"/>
              <w:ind w:left="-108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Арганізаваць заняткі з рознаўзроставымі групамі экскурсаводаў па засваенні методыкі падрыхтоўкі і правядзення экскурсіі</w:t>
            </w:r>
          </w:p>
        </w:tc>
        <w:tc>
          <w:tcPr>
            <w:tcW w:w="1843" w:type="dxa"/>
          </w:tcPr>
          <w:p w:rsidR="008F50F0" w:rsidRPr="00064771" w:rsidRDefault="00391866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 </w:t>
            </w:r>
            <w:r w:rsidR="00BB1E8A"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  <w:r w:rsidR="008F50F0" w:rsidRPr="00064771">
              <w:rPr>
                <w:bCs/>
                <w:sz w:val="28"/>
                <w:szCs w:val="28"/>
                <w:lang w:val="be-BY"/>
              </w:rPr>
              <w:t>.</w:t>
            </w:r>
          </w:p>
        </w:tc>
        <w:tc>
          <w:tcPr>
            <w:tcW w:w="2268" w:type="dxa"/>
          </w:tcPr>
          <w:p w:rsidR="008F50F0" w:rsidRPr="00064771" w:rsidRDefault="00391866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Актыў музея, </w:t>
            </w:r>
          </w:p>
          <w:p w:rsidR="00391866" w:rsidRPr="00064771" w:rsidRDefault="00391866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8F50F0" w:rsidRPr="00064771" w:rsidTr="00391866">
        <w:tc>
          <w:tcPr>
            <w:tcW w:w="10207" w:type="dxa"/>
            <w:gridSpan w:val="4"/>
          </w:tcPr>
          <w:p w:rsidR="008F50F0" w:rsidRPr="00064771" w:rsidRDefault="008F50F0" w:rsidP="008F50F0">
            <w:pPr>
              <w:pStyle w:val="ad"/>
              <w:spacing w:after="0"/>
              <w:ind w:left="-108" w:right="-108"/>
              <w:jc w:val="center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/>
                <w:bCs/>
                <w:i/>
                <w:sz w:val="28"/>
                <w:szCs w:val="28"/>
                <w:lang w:val="be-BY"/>
              </w:rPr>
              <w:t>Культурна-асветніцкая дзейнасць</w:t>
            </w:r>
          </w:p>
        </w:tc>
      </w:tr>
      <w:tr w:rsidR="008F50F0" w:rsidRPr="00E738EF" w:rsidTr="00391866">
        <w:tc>
          <w:tcPr>
            <w:tcW w:w="426" w:type="dxa"/>
          </w:tcPr>
          <w:p w:rsidR="008F50F0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5670" w:type="dxa"/>
          </w:tcPr>
          <w:p w:rsidR="008F50F0" w:rsidRPr="00064771" w:rsidRDefault="008F50F0" w:rsidP="00C82EF6">
            <w:pPr>
              <w:pStyle w:val="ad"/>
              <w:spacing w:after="0"/>
              <w:ind w:left="-108" w:right="-108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Распрацоўка і правядзенне віктарын і гульняў на краязнаўчым матэрыяле з выкарыстаннем інфармацыйна-камунікатыўных тэхналогій</w:t>
            </w:r>
          </w:p>
        </w:tc>
        <w:tc>
          <w:tcPr>
            <w:tcW w:w="1843" w:type="dxa"/>
          </w:tcPr>
          <w:p w:rsidR="008F50F0" w:rsidRPr="00064771" w:rsidRDefault="00BB1E8A" w:rsidP="00C82EF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391866" w:rsidRPr="00064771" w:rsidRDefault="0039186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Актыў музея,</w:t>
            </w:r>
          </w:p>
          <w:p w:rsidR="008F50F0" w:rsidRPr="00064771" w:rsidRDefault="0039186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К.В. Іванчыкава </w:t>
            </w:r>
          </w:p>
        </w:tc>
      </w:tr>
      <w:tr w:rsidR="006E2F65" w:rsidRPr="00064771" w:rsidTr="00391866">
        <w:tc>
          <w:tcPr>
            <w:tcW w:w="426" w:type="dxa"/>
          </w:tcPr>
          <w:p w:rsidR="006E2F65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5670" w:type="dxa"/>
          </w:tcPr>
          <w:p w:rsidR="006E2F65" w:rsidRPr="00064771" w:rsidRDefault="006E2F65" w:rsidP="00391866">
            <w:pPr>
              <w:pStyle w:val="ad"/>
              <w:spacing w:after="0"/>
              <w:ind w:left="-108" w:right="-108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Пошук новых форм правядзення тэматычных мерапрыемстваў, прысвечаных Дню юнага героя–антыфашыста, Дню памяці воінаў-інтэрнацыяналістаў, Дню абаронцы Айчыны і інш</w:t>
            </w:r>
          </w:p>
        </w:tc>
        <w:tc>
          <w:tcPr>
            <w:tcW w:w="1843" w:type="dxa"/>
          </w:tcPr>
          <w:p w:rsidR="006E2F65" w:rsidRPr="00064771" w:rsidRDefault="00BB1E8A" w:rsidP="00C82EF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6E2F65" w:rsidRPr="00064771" w:rsidRDefault="006E2F65" w:rsidP="0039186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Культурна-асветніцкі сектар, </w:t>
            </w:r>
          </w:p>
          <w:p w:rsidR="00391866" w:rsidRPr="00064771" w:rsidRDefault="00391866" w:rsidP="0039186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6E2F65" w:rsidRPr="00E738EF" w:rsidTr="00391866">
        <w:tc>
          <w:tcPr>
            <w:tcW w:w="426" w:type="dxa"/>
          </w:tcPr>
          <w:p w:rsidR="006E2F65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5670" w:type="dxa"/>
          </w:tcPr>
          <w:p w:rsidR="006E2F65" w:rsidRPr="00064771" w:rsidRDefault="006E2F65" w:rsidP="00792779">
            <w:pPr>
              <w:pStyle w:val="ad"/>
              <w:spacing w:after="0"/>
              <w:ind w:left="34" w:right="-108" w:hanging="34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Актывізаваць папулярызацыю дзейнасці музея праз:</w:t>
            </w:r>
          </w:p>
          <w:p w:rsidR="006E2F65" w:rsidRPr="00064771" w:rsidRDefault="006E2F65" w:rsidP="00C82EF6">
            <w:pPr>
              <w:pStyle w:val="ad"/>
              <w:numPr>
                <w:ilvl w:val="0"/>
                <w:numId w:val="19"/>
              </w:numPr>
              <w:spacing w:after="0"/>
              <w:ind w:left="34" w:right="-108" w:firstLine="142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распрацоўку і выраб буклетаў, іншай рэкламнай прадукцыі;</w:t>
            </w:r>
          </w:p>
          <w:p w:rsidR="006E2F65" w:rsidRPr="00064771" w:rsidRDefault="006E2F65" w:rsidP="00C82EF6">
            <w:pPr>
              <w:pStyle w:val="ad"/>
              <w:numPr>
                <w:ilvl w:val="0"/>
                <w:numId w:val="19"/>
              </w:numPr>
              <w:spacing w:after="0"/>
              <w:ind w:left="34" w:right="-108" w:firstLine="142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 xml:space="preserve">стварэнне </w:t>
            </w:r>
            <w:r w:rsidR="006C4CD9">
              <w:rPr>
                <w:sz w:val="28"/>
                <w:szCs w:val="28"/>
                <w:lang w:val="be-BY"/>
              </w:rPr>
              <w:t xml:space="preserve">старонкі </w:t>
            </w:r>
            <w:r w:rsidRPr="00064771">
              <w:rPr>
                <w:sz w:val="28"/>
                <w:szCs w:val="28"/>
                <w:lang w:val="be-BY"/>
              </w:rPr>
              <w:t>сайта музея;</w:t>
            </w:r>
          </w:p>
          <w:p w:rsidR="006E2F65" w:rsidRPr="00064771" w:rsidRDefault="006E2F65" w:rsidP="00C82EF6">
            <w:pPr>
              <w:pStyle w:val="ad"/>
              <w:numPr>
                <w:ilvl w:val="0"/>
                <w:numId w:val="19"/>
              </w:numPr>
              <w:spacing w:after="0"/>
              <w:ind w:left="34" w:right="-108" w:firstLine="142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lang w:val="be-BY"/>
              </w:rPr>
              <w:t>асвятленне работы музея ў сродках масавай інфармацыі</w:t>
            </w:r>
          </w:p>
        </w:tc>
        <w:tc>
          <w:tcPr>
            <w:tcW w:w="1843" w:type="dxa"/>
          </w:tcPr>
          <w:p w:rsidR="006E2F65" w:rsidRPr="00064771" w:rsidRDefault="00BB1E8A" w:rsidP="00C82EF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391866" w:rsidRPr="00064771" w:rsidRDefault="006E2F65" w:rsidP="0039186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Актыў музея,</w:t>
            </w:r>
          </w:p>
          <w:p w:rsidR="006E2F65" w:rsidRPr="00064771" w:rsidRDefault="00391866" w:rsidP="0039186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  <w:r w:rsidR="006E2F65" w:rsidRPr="00064771">
              <w:rPr>
                <w:bCs/>
                <w:sz w:val="28"/>
                <w:szCs w:val="28"/>
                <w:lang w:val="be-BY"/>
              </w:rPr>
              <w:t xml:space="preserve"> </w:t>
            </w:r>
          </w:p>
        </w:tc>
      </w:tr>
      <w:tr w:rsidR="006E2F65" w:rsidRPr="00E738EF" w:rsidTr="00391866">
        <w:tc>
          <w:tcPr>
            <w:tcW w:w="426" w:type="dxa"/>
          </w:tcPr>
          <w:p w:rsidR="006E2F65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5670" w:type="dxa"/>
          </w:tcPr>
          <w:p w:rsidR="006E2F65" w:rsidRPr="00064771" w:rsidRDefault="008C795F" w:rsidP="00C82EF6">
            <w:pPr>
              <w:pStyle w:val="ad"/>
              <w:spacing w:after="0"/>
              <w:ind w:left="34" w:right="-108" w:firstLine="142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shd w:val="clear" w:color="auto" w:fill="FFFFFF"/>
                <w:lang w:val="be-BY"/>
              </w:rPr>
              <w:t>В</w:t>
            </w:r>
            <w:r w:rsidR="006D130C" w:rsidRPr="00064771">
              <w:rPr>
                <w:sz w:val="28"/>
                <w:szCs w:val="28"/>
                <w:shd w:val="clear" w:color="auto" w:fill="FFFFFF"/>
                <w:lang w:val="be-BY"/>
              </w:rPr>
              <w:t>ыкарыстанне электронных адукацыйных рэсурсаў</w:t>
            </w:r>
            <w:r w:rsidRPr="00064771">
              <w:rPr>
                <w:sz w:val="28"/>
                <w:szCs w:val="28"/>
                <w:shd w:val="clear" w:color="auto" w:fill="FFFFFF"/>
                <w:lang w:val="be-BY"/>
              </w:rPr>
              <w:t xml:space="preserve"> у</w:t>
            </w:r>
            <w:r w:rsidR="006D130C" w:rsidRPr="00064771">
              <w:rPr>
                <w:sz w:val="28"/>
                <w:szCs w:val="28"/>
                <w:shd w:val="clear" w:color="auto" w:fill="FFFFFF"/>
                <w:lang w:val="be-BY"/>
              </w:rPr>
              <w:t xml:space="preserve"> культурна-асветніцкай дзейнасці</w:t>
            </w:r>
          </w:p>
        </w:tc>
        <w:tc>
          <w:tcPr>
            <w:tcW w:w="1843" w:type="dxa"/>
          </w:tcPr>
          <w:p w:rsidR="006E2F65" w:rsidRPr="00064771" w:rsidRDefault="00BB1E8A" w:rsidP="00C82EF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6E2F65" w:rsidRPr="00064771" w:rsidRDefault="00BB4207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Актыў музея, </w:t>
            </w:r>
          </w:p>
          <w:p w:rsidR="00391866" w:rsidRPr="00064771" w:rsidRDefault="0039186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AE0DD0" w:rsidRPr="00E738EF" w:rsidTr="00391866">
        <w:tc>
          <w:tcPr>
            <w:tcW w:w="426" w:type="dxa"/>
          </w:tcPr>
          <w:p w:rsidR="00AE0DD0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5670" w:type="dxa"/>
          </w:tcPr>
          <w:p w:rsidR="00AE0DD0" w:rsidRPr="00064771" w:rsidRDefault="00792779" w:rsidP="00792779">
            <w:pPr>
              <w:pStyle w:val="ad"/>
              <w:spacing w:after="0"/>
              <w:ind w:left="34" w:right="-108" w:firstLine="142"/>
              <w:jc w:val="both"/>
              <w:rPr>
                <w:sz w:val="28"/>
                <w:szCs w:val="28"/>
                <w:lang w:val="be-BY"/>
              </w:rPr>
            </w:pPr>
            <w:r w:rsidRPr="00064771">
              <w:rPr>
                <w:sz w:val="28"/>
                <w:szCs w:val="28"/>
                <w:shd w:val="clear" w:color="auto" w:fill="FFFFFF"/>
                <w:lang w:val="be-BY"/>
              </w:rPr>
              <w:t>У</w:t>
            </w:r>
            <w:r w:rsidR="00E024A3" w:rsidRPr="00064771">
              <w:rPr>
                <w:sz w:val="28"/>
                <w:szCs w:val="28"/>
                <w:shd w:val="clear" w:color="auto" w:fill="FFFFFF"/>
                <w:lang w:val="be-BY"/>
              </w:rPr>
              <w:t xml:space="preserve">заемадзеянне з органамі мясцовага самакіравання, </w:t>
            </w:r>
            <w:r w:rsidRPr="00064771">
              <w:rPr>
                <w:sz w:val="28"/>
                <w:szCs w:val="28"/>
                <w:shd w:val="clear" w:color="auto" w:fill="FFFFFF"/>
                <w:lang w:val="be-BY"/>
              </w:rPr>
              <w:t xml:space="preserve">прадпрыемствамі і ўстановамі рэгіёна, </w:t>
            </w:r>
            <w:r w:rsidR="00E024A3" w:rsidRPr="00064771">
              <w:rPr>
                <w:sz w:val="28"/>
                <w:szCs w:val="28"/>
                <w:shd w:val="clear" w:color="auto" w:fill="FFFFFF"/>
                <w:lang w:val="be-BY"/>
              </w:rPr>
              <w:t>грамадскімі і ветэранскімі арганізацыямі</w:t>
            </w:r>
            <w:r w:rsidRPr="00064771">
              <w:rPr>
                <w:sz w:val="28"/>
                <w:szCs w:val="28"/>
                <w:shd w:val="clear" w:color="auto" w:fill="FFFFFF"/>
                <w:lang w:val="be-BY"/>
              </w:rPr>
              <w:t xml:space="preserve"> у культурна-асветніцкай дзейнасці</w:t>
            </w:r>
          </w:p>
        </w:tc>
        <w:tc>
          <w:tcPr>
            <w:tcW w:w="1843" w:type="dxa"/>
          </w:tcPr>
          <w:p w:rsidR="00AE0DD0" w:rsidRPr="00064771" w:rsidRDefault="00BB1E8A" w:rsidP="00C82EF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AE0DD0" w:rsidRPr="00064771" w:rsidRDefault="00BB4207" w:rsidP="0039186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Актыў музея, </w:t>
            </w:r>
          </w:p>
          <w:p w:rsidR="00391866" w:rsidRPr="00064771" w:rsidRDefault="00391866" w:rsidP="0039186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AE0DD0" w:rsidRPr="00E738EF" w:rsidTr="00391866">
        <w:tc>
          <w:tcPr>
            <w:tcW w:w="426" w:type="dxa"/>
          </w:tcPr>
          <w:p w:rsidR="00AE0DD0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5670" w:type="dxa"/>
          </w:tcPr>
          <w:p w:rsidR="00BB4207" w:rsidRPr="00064771" w:rsidRDefault="00BB4207" w:rsidP="0086683F">
            <w:pPr>
              <w:pStyle w:val="1"/>
              <w:tabs>
                <w:tab w:val="left" w:pos="-108"/>
              </w:tabs>
              <w:ind w:left="-108"/>
              <w:outlineLvl w:val="0"/>
              <w:rPr>
                <w:bCs/>
                <w:iCs/>
                <w:sz w:val="28"/>
                <w:szCs w:val="28"/>
                <w:lang w:val="ru-RU"/>
              </w:rPr>
            </w:pPr>
            <w:r w:rsidRPr="00064771">
              <w:rPr>
                <w:bCs/>
                <w:iCs/>
                <w:sz w:val="28"/>
                <w:szCs w:val="28"/>
              </w:rPr>
              <w:t>Удасканальванне інфармацыйнай прасторы школы</w:t>
            </w:r>
            <w:r w:rsidR="00BB1E8A" w:rsidRPr="00064771"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AE0DD0" w:rsidRPr="00064771" w:rsidRDefault="00BB4207" w:rsidP="00391866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47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Перыядыч</w:t>
            </w:r>
            <w:r w:rsidR="00391866" w:rsidRPr="000647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нае афармленне стэнда “Наша малая радзіма</w:t>
            </w:r>
            <w:r w:rsidRPr="000647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</w:p>
        </w:tc>
        <w:tc>
          <w:tcPr>
            <w:tcW w:w="1843" w:type="dxa"/>
          </w:tcPr>
          <w:p w:rsidR="00AE0DD0" w:rsidRPr="00064771" w:rsidRDefault="00BB1E8A" w:rsidP="00C82EF6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AE0DD0" w:rsidRPr="00064771" w:rsidRDefault="0039186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Актыў музея, </w:t>
            </w:r>
          </w:p>
          <w:p w:rsidR="00391866" w:rsidRPr="00064771" w:rsidRDefault="0039186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AE0DD0" w:rsidRPr="00064771" w:rsidTr="00391866">
        <w:tc>
          <w:tcPr>
            <w:tcW w:w="10207" w:type="dxa"/>
            <w:gridSpan w:val="4"/>
          </w:tcPr>
          <w:p w:rsidR="00AE0DD0" w:rsidRPr="00064771" w:rsidRDefault="00792779" w:rsidP="00792779">
            <w:pPr>
              <w:pStyle w:val="ad"/>
              <w:spacing w:after="0"/>
              <w:ind w:left="-108" w:right="-108"/>
              <w:jc w:val="center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/>
                <w:i/>
                <w:sz w:val="28"/>
                <w:szCs w:val="28"/>
                <w:lang w:val="be-BY"/>
              </w:rPr>
              <w:t>Экспазіцыйная дзейнасць</w:t>
            </w:r>
          </w:p>
        </w:tc>
      </w:tr>
      <w:tr w:rsidR="00AE0DD0" w:rsidRPr="00064771" w:rsidTr="00391866">
        <w:tc>
          <w:tcPr>
            <w:tcW w:w="426" w:type="dxa"/>
          </w:tcPr>
          <w:p w:rsidR="00AE0DD0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5670" w:type="dxa"/>
          </w:tcPr>
          <w:p w:rsidR="00AE0DD0" w:rsidRPr="00064771" w:rsidRDefault="00AE0DD0" w:rsidP="00DE2079">
            <w:pPr>
              <w:pStyle w:val="1"/>
              <w:tabs>
                <w:tab w:val="left" w:pos="0"/>
                <w:tab w:val="left" w:pos="34"/>
              </w:tabs>
              <w:ind w:right="-108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64771">
              <w:rPr>
                <w:bCs/>
                <w:iCs/>
                <w:sz w:val="28"/>
                <w:szCs w:val="28"/>
              </w:rPr>
              <w:t xml:space="preserve">Распрацоўка праекта пераафармлення раздзелаў экспазіцыі музея </w:t>
            </w:r>
          </w:p>
          <w:p w:rsidR="00AE0DD0" w:rsidRPr="00064771" w:rsidRDefault="00AE0DD0" w:rsidP="00DE2079">
            <w:pPr>
              <w:pStyle w:val="ad"/>
              <w:tabs>
                <w:tab w:val="left" w:pos="0"/>
                <w:tab w:val="left" w:pos="34"/>
              </w:tabs>
              <w:spacing w:after="0"/>
              <w:ind w:right="-108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AE0DD0" w:rsidRPr="00064771" w:rsidRDefault="00BB1E8A" w:rsidP="006451EC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391866" w:rsidRPr="00064771" w:rsidRDefault="00792779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Эк</w:t>
            </w:r>
            <w:r w:rsidR="00391866" w:rsidRPr="00064771">
              <w:rPr>
                <w:bCs/>
                <w:sz w:val="28"/>
                <w:szCs w:val="28"/>
                <w:lang w:val="be-BY"/>
              </w:rPr>
              <w:t>спазіцыйны сектар,</w:t>
            </w:r>
          </w:p>
          <w:p w:rsidR="00AE0DD0" w:rsidRPr="00064771" w:rsidRDefault="0039186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К.В. Іванчыкава </w:t>
            </w:r>
          </w:p>
        </w:tc>
      </w:tr>
      <w:tr w:rsidR="00DE2079" w:rsidRPr="00064771" w:rsidTr="00391866">
        <w:tc>
          <w:tcPr>
            <w:tcW w:w="426" w:type="dxa"/>
          </w:tcPr>
          <w:p w:rsidR="00DE2079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5670" w:type="dxa"/>
          </w:tcPr>
          <w:p w:rsidR="00DE2079" w:rsidRPr="00064771" w:rsidRDefault="00DE2079" w:rsidP="00DE2079">
            <w:pPr>
              <w:shd w:val="clear" w:color="auto" w:fill="FFFFFF"/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47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Распрацоўка тэматыка-экспазіцыйнага плана экспазіцыі адпаведна тэматычнай структуры</w:t>
            </w:r>
          </w:p>
          <w:p w:rsidR="00DE2079" w:rsidRPr="00064771" w:rsidRDefault="00DE2079" w:rsidP="00DE2079">
            <w:pPr>
              <w:pStyle w:val="1"/>
              <w:tabs>
                <w:tab w:val="left" w:pos="0"/>
                <w:tab w:val="left" w:pos="34"/>
              </w:tabs>
              <w:ind w:right="-108"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079" w:rsidRPr="00064771" w:rsidRDefault="00BB1E8A" w:rsidP="006451EC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DE2079" w:rsidRPr="00064771" w:rsidRDefault="00DE2079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Эк</w:t>
            </w:r>
            <w:r w:rsidR="00391866" w:rsidRPr="00064771">
              <w:rPr>
                <w:bCs/>
                <w:sz w:val="28"/>
                <w:szCs w:val="28"/>
                <w:lang w:val="be-BY"/>
              </w:rPr>
              <w:t xml:space="preserve">спазіцыйны сектар, </w:t>
            </w:r>
          </w:p>
          <w:p w:rsidR="00391866" w:rsidRPr="00064771" w:rsidRDefault="00391866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DE2079" w:rsidRPr="00064771" w:rsidTr="00391866">
        <w:tc>
          <w:tcPr>
            <w:tcW w:w="426" w:type="dxa"/>
          </w:tcPr>
          <w:p w:rsidR="00DE2079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lastRenderedPageBreak/>
              <w:t>3</w:t>
            </w:r>
          </w:p>
        </w:tc>
        <w:tc>
          <w:tcPr>
            <w:tcW w:w="5670" w:type="dxa"/>
          </w:tcPr>
          <w:p w:rsidR="00DE2079" w:rsidRPr="00064771" w:rsidRDefault="00DE2079" w:rsidP="00DE2079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47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Падрыхтоўчы этап пераафармлення экспазіцыі: этыкетаж, фотакопіі, падбор матэрыялаў і інш.</w:t>
            </w:r>
          </w:p>
        </w:tc>
        <w:tc>
          <w:tcPr>
            <w:tcW w:w="1843" w:type="dxa"/>
          </w:tcPr>
          <w:p w:rsidR="00DE2079" w:rsidRPr="00064771" w:rsidRDefault="00BB1E8A" w:rsidP="006451EC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391866" w:rsidRPr="00064771" w:rsidRDefault="00DE2079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Эк</w:t>
            </w:r>
            <w:r w:rsidR="00391866" w:rsidRPr="00064771">
              <w:rPr>
                <w:bCs/>
                <w:sz w:val="28"/>
                <w:szCs w:val="28"/>
                <w:lang w:val="be-BY"/>
              </w:rPr>
              <w:t>спазіцыйны сектар,</w:t>
            </w:r>
          </w:p>
          <w:p w:rsidR="00DE2079" w:rsidRPr="00064771" w:rsidRDefault="00391866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К.В. Іванчыкава </w:t>
            </w:r>
          </w:p>
        </w:tc>
      </w:tr>
      <w:tr w:rsidR="00DE2079" w:rsidRPr="00064771" w:rsidTr="00391866">
        <w:tc>
          <w:tcPr>
            <w:tcW w:w="426" w:type="dxa"/>
          </w:tcPr>
          <w:p w:rsidR="00DE2079" w:rsidRPr="00064771" w:rsidRDefault="00BB4207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5670" w:type="dxa"/>
          </w:tcPr>
          <w:p w:rsidR="00DE2079" w:rsidRPr="00064771" w:rsidRDefault="00DE2079" w:rsidP="00DE2079">
            <w:pPr>
              <w:shd w:val="clear" w:color="auto" w:fill="FFFFFF"/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47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Паэтапнае пераафармленне экспазіцыі</w:t>
            </w:r>
          </w:p>
        </w:tc>
        <w:tc>
          <w:tcPr>
            <w:tcW w:w="1843" w:type="dxa"/>
          </w:tcPr>
          <w:p w:rsidR="00DE2079" w:rsidRPr="00064771" w:rsidRDefault="00BB1E8A" w:rsidP="006451EC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DE2079" w:rsidRPr="00064771" w:rsidRDefault="00DE2079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Экспазіцыйны сектар, </w:t>
            </w:r>
          </w:p>
          <w:p w:rsidR="00391866" w:rsidRPr="00064771" w:rsidRDefault="00391866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BD43BD" w:rsidRPr="00E738EF" w:rsidTr="00391866">
        <w:tc>
          <w:tcPr>
            <w:tcW w:w="426" w:type="dxa"/>
          </w:tcPr>
          <w:p w:rsidR="00BD43BD" w:rsidRPr="00064771" w:rsidRDefault="00BD43BD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5670" w:type="dxa"/>
          </w:tcPr>
          <w:p w:rsidR="00BD43BD" w:rsidRPr="00064771" w:rsidRDefault="00391866" w:rsidP="00DE2079">
            <w:pPr>
              <w:shd w:val="clear" w:color="auto" w:fill="FFFFFF"/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47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</w:t>
            </w:r>
            <w:r w:rsidR="00BD43BD" w:rsidRPr="000647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спрацоўка і стварэнне віртуальнага музея</w:t>
            </w:r>
          </w:p>
        </w:tc>
        <w:tc>
          <w:tcPr>
            <w:tcW w:w="1843" w:type="dxa"/>
          </w:tcPr>
          <w:p w:rsidR="00BD43BD" w:rsidRPr="00064771" w:rsidRDefault="00BB1E8A" w:rsidP="006451EC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BD43BD" w:rsidRPr="00064771" w:rsidRDefault="00391866" w:rsidP="00270272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 xml:space="preserve">Актыў музея, </w:t>
            </w:r>
          </w:p>
          <w:p w:rsidR="00391866" w:rsidRPr="00064771" w:rsidRDefault="00391866" w:rsidP="00270272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BD43BD" w:rsidRPr="00064771" w:rsidTr="00391866">
        <w:tc>
          <w:tcPr>
            <w:tcW w:w="10207" w:type="dxa"/>
            <w:gridSpan w:val="4"/>
          </w:tcPr>
          <w:p w:rsidR="00BD43BD" w:rsidRPr="00064771" w:rsidRDefault="00BD43BD" w:rsidP="00DE2079">
            <w:pPr>
              <w:pStyle w:val="ad"/>
              <w:spacing w:after="0"/>
              <w:ind w:left="-108" w:right="-108"/>
              <w:jc w:val="center"/>
              <w:rPr>
                <w:b/>
                <w:bCs/>
                <w:i/>
                <w:sz w:val="28"/>
                <w:szCs w:val="28"/>
                <w:lang w:val="be-BY"/>
              </w:rPr>
            </w:pPr>
            <w:r w:rsidRPr="00064771">
              <w:rPr>
                <w:b/>
                <w:bCs/>
                <w:i/>
                <w:sz w:val="28"/>
                <w:szCs w:val="28"/>
                <w:lang w:val="be-BY"/>
              </w:rPr>
              <w:t>Метадычная дзейнасць</w:t>
            </w:r>
          </w:p>
        </w:tc>
      </w:tr>
      <w:tr w:rsidR="00BD43BD" w:rsidRPr="00064771" w:rsidTr="00391866">
        <w:tc>
          <w:tcPr>
            <w:tcW w:w="426" w:type="dxa"/>
          </w:tcPr>
          <w:p w:rsidR="00BD43BD" w:rsidRPr="00064771" w:rsidRDefault="00BD43BD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5670" w:type="dxa"/>
          </w:tcPr>
          <w:p w:rsidR="00BD43BD" w:rsidRPr="00064771" w:rsidRDefault="00BD43BD" w:rsidP="00C82EF6">
            <w:pPr>
              <w:pStyle w:val="1"/>
              <w:tabs>
                <w:tab w:val="left" w:pos="0"/>
              </w:tabs>
              <w:ind w:right="-108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64771">
              <w:rPr>
                <w:sz w:val="28"/>
                <w:szCs w:val="28"/>
              </w:rPr>
              <w:t>Метадычныя ўзаемасувязі з настаўнікамі-прадметнікамі і класнымі кіраўнікамі</w:t>
            </w:r>
            <w:r w:rsidRPr="00064771">
              <w:rPr>
                <w:sz w:val="28"/>
                <w:szCs w:val="28"/>
                <w:shd w:val="clear" w:color="auto" w:fill="FFFFFF"/>
              </w:rPr>
              <w:t xml:space="preserve"> Аказанне індывідуальнай метадычнай дапамогі педагогам па арганізацыі і правядзенні краязнаўчых даследаванняў з навучэнцамі</w:t>
            </w:r>
          </w:p>
        </w:tc>
        <w:tc>
          <w:tcPr>
            <w:tcW w:w="1843" w:type="dxa"/>
          </w:tcPr>
          <w:p w:rsidR="00BD43BD" w:rsidRPr="00064771" w:rsidRDefault="00BB1E8A" w:rsidP="00BB1E8A">
            <w:pPr>
              <w:pStyle w:val="ad"/>
              <w:spacing w:after="0"/>
              <w:ind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BD43BD" w:rsidRPr="00064771" w:rsidRDefault="00BD43BD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</w:p>
          <w:p w:rsidR="00BD43BD" w:rsidRPr="00064771" w:rsidRDefault="00391866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BD43BD" w:rsidRPr="00064771" w:rsidTr="00391866">
        <w:tc>
          <w:tcPr>
            <w:tcW w:w="426" w:type="dxa"/>
          </w:tcPr>
          <w:p w:rsidR="00BD43BD" w:rsidRPr="00064771" w:rsidRDefault="00BD43BD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5670" w:type="dxa"/>
          </w:tcPr>
          <w:p w:rsidR="00BD43BD" w:rsidRPr="00064771" w:rsidRDefault="00BD43BD" w:rsidP="00B752E0">
            <w:pPr>
              <w:pStyle w:val="1"/>
              <w:tabs>
                <w:tab w:val="left" w:pos="0"/>
              </w:tabs>
              <w:ind w:right="-108"/>
              <w:jc w:val="both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064771">
              <w:rPr>
                <w:sz w:val="28"/>
                <w:szCs w:val="28"/>
                <w:shd w:val="clear" w:color="auto" w:fill="FFFFFF"/>
              </w:rPr>
              <w:t>Распрацоўка і рэалізацыя розных адукацыйных формаў сумеснай дзейнасці педагогаў і навучэнцаў у музеі ўстановы адукацыі</w:t>
            </w:r>
          </w:p>
        </w:tc>
        <w:tc>
          <w:tcPr>
            <w:tcW w:w="1843" w:type="dxa"/>
          </w:tcPr>
          <w:p w:rsidR="00BD43BD" w:rsidRPr="00064771" w:rsidRDefault="00BB1E8A" w:rsidP="00BB1E8A">
            <w:pPr>
              <w:pStyle w:val="ad"/>
              <w:spacing w:after="0"/>
              <w:ind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BD43BD" w:rsidRPr="00064771" w:rsidRDefault="00BD43BD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</w:p>
          <w:p w:rsidR="00BD43BD" w:rsidRPr="00064771" w:rsidRDefault="00391866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  <w:tr w:rsidR="00BD43BD" w:rsidRPr="00064771" w:rsidTr="00391866">
        <w:trPr>
          <w:trHeight w:val="70"/>
        </w:trPr>
        <w:tc>
          <w:tcPr>
            <w:tcW w:w="426" w:type="dxa"/>
          </w:tcPr>
          <w:p w:rsidR="00BD43BD" w:rsidRPr="00064771" w:rsidRDefault="00BD43BD" w:rsidP="00E95336">
            <w:pPr>
              <w:pStyle w:val="ad"/>
              <w:spacing w:after="0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5670" w:type="dxa"/>
          </w:tcPr>
          <w:p w:rsidR="00BD43BD" w:rsidRPr="00064771" w:rsidRDefault="00BD43BD" w:rsidP="0086683F">
            <w:pPr>
              <w:pStyle w:val="1"/>
              <w:tabs>
                <w:tab w:val="left" w:pos="0"/>
              </w:tabs>
              <w:ind w:right="-108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64771">
              <w:rPr>
                <w:sz w:val="28"/>
                <w:szCs w:val="28"/>
              </w:rPr>
              <w:t>Распрацоўка новых форм культурна-адукацыйнай дзейнасці музея з выкарыстаннем матэрыялаў этнакультурнай спадчыны, Уключэнне краязнаўчага кампанента ў адукацыйны працэс</w:t>
            </w:r>
          </w:p>
        </w:tc>
        <w:tc>
          <w:tcPr>
            <w:tcW w:w="1843" w:type="dxa"/>
          </w:tcPr>
          <w:p w:rsidR="00BD43BD" w:rsidRPr="00064771" w:rsidRDefault="00BB1E8A" w:rsidP="00BB1E8A">
            <w:pPr>
              <w:pStyle w:val="ad"/>
              <w:spacing w:after="0"/>
              <w:ind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2268" w:type="dxa"/>
          </w:tcPr>
          <w:p w:rsidR="00BD43BD" w:rsidRPr="00064771" w:rsidRDefault="00BD43BD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</w:p>
          <w:p w:rsidR="00BD43BD" w:rsidRPr="00064771" w:rsidRDefault="00391866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8"/>
                <w:szCs w:val="28"/>
                <w:lang w:val="be-BY"/>
              </w:rPr>
            </w:pPr>
            <w:r w:rsidRPr="00064771">
              <w:rPr>
                <w:bCs/>
                <w:sz w:val="28"/>
                <w:szCs w:val="28"/>
                <w:lang w:val="be-BY"/>
              </w:rPr>
              <w:t>К.В. Іванчыкава</w:t>
            </w:r>
          </w:p>
        </w:tc>
      </w:tr>
    </w:tbl>
    <w:p w:rsidR="007B79C7" w:rsidRPr="00064771" w:rsidRDefault="007B79C7" w:rsidP="004045BC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p w:rsidR="007B79C7" w:rsidRPr="00064771" w:rsidRDefault="006C4CD9" w:rsidP="004045BC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30.08.2024</w:t>
      </w:r>
      <w:r w:rsidR="00476CA2" w:rsidRPr="00064771">
        <w:rPr>
          <w:bCs/>
          <w:sz w:val="28"/>
          <w:szCs w:val="28"/>
          <w:lang w:val="be-BY"/>
        </w:rPr>
        <w:t xml:space="preserve">                   Кіраўнік музея     </w:t>
      </w:r>
      <w:r w:rsidR="00391866" w:rsidRPr="00064771">
        <w:rPr>
          <w:bCs/>
          <w:sz w:val="28"/>
          <w:szCs w:val="28"/>
          <w:lang w:val="be-BY"/>
        </w:rPr>
        <w:t>К.В. Іванчыкава</w:t>
      </w:r>
    </w:p>
    <w:p w:rsidR="007B79C7" w:rsidRPr="00064771" w:rsidRDefault="007B79C7" w:rsidP="004045BC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p w:rsidR="007B79C7" w:rsidRPr="00064771" w:rsidRDefault="007B79C7" w:rsidP="004045BC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p w:rsidR="007B79C7" w:rsidRPr="00064771" w:rsidRDefault="007B79C7" w:rsidP="004045BC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p w:rsidR="007B79C7" w:rsidRPr="00064771" w:rsidRDefault="007B79C7" w:rsidP="004045BC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p w:rsidR="007B79C7" w:rsidRPr="00064771" w:rsidRDefault="007B79C7" w:rsidP="004045BC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p w:rsidR="007B79C7" w:rsidRPr="00064771" w:rsidRDefault="007B79C7" w:rsidP="004045BC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p w:rsidR="007B79C7" w:rsidRPr="00064771" w:rsidRDefault="007B79C7" w:rsidP="004045BC">
      <w:pPr>
        <w:pStyle w:val="ad"/>
        <w:spacing w:after="0"/>
        <w:ind w:firstLine="851"/>
        <w:jc w:val="both"/>
        <w:rPr>
          <w:bCs/>
          <w:sz w:val="28"/>
          <w:szCs w:val="28"/>
          <w:lang w:val="be-BY"/>
        </w:rPr>
      </w:pPr>
    </w:p>
    <w:sectPr w:rsidR="007B79C7" w:rsidRPr="00064771" w:rsidSect="00602AA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04" w:rsidRDefault="00314504" w:rsidP="0034161B">
      <w:pPr>
        <w:spacing w:after="0" w:line="240" w:lineRule="auto"/>
      </w:pPr>
      <w:r>
        <w:separator/>
      </w:r>
    </w:p>
  </w:endnote>
  <w:endnote w:type="continuationSeparator" w:id="0">
    <w:p w:rsidR="00314504" w:rsidRDefault="00314504" w:rsidP="0034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04" w:rsidRDefault="00314504" w:rsidP="0034161B">
      <w:pPr>
        <w:spacing w:after="0" w:line="240" w:lineRule="auto"/>
      </w:pPr>
      <w:r>
        <w:separator/>
      </w:r>
    </w:p>
  </w:footnote>
  <w:footnote w:type="continuationSeparator" w:id="0">
    <w:p w:rsidR="00314504" w:rsidRDefault="00314504" w:rsidP="0034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224750"/>
      <w:docPartObj>
        <w:docPartGallery w:val="Page Numbers (Top of Page)"/>
        <w:docPartUnique/>
      </w:docPartObj>
    </w:sdtPr>
    <w:sdtEndPr/>
    <w:sdtContent>
      <w:p w:rsidR="00765F90" w:rsidRDefault="00765F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EF">
          <w:rPr>
            <w:noProof/>
          </w:rPr>
          <w:t>7</w:t>
        </w:r>
        <w:r>
          <w:fldChar w:fldCharType="end"/>
        </w:r>
      </w:p>
    </w:sdtContent>
  </w:sdt>
  <w:p w:rsidR="0034161B" w:rsidRDefault="003416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1B" w:rsidRDefault="00A647F3">
    <w:pPr>
      <w:pStyle w:val="a4"/>
    </w:pPr>
    <w:r>
      <w:t xml:space="preserve">                                                             </w:t>
    </w:r>
    <w:r w:rsidR="00602AA0">
      <w:t xml:space="preserve">                               </w:t>
    </w:r>
    <w:r w:rsidR="00D41FCD">
      <w:t xml:space="preserve">                                                                                       </w:t>
    </w:r>
    <w:r w:rsidR="006A2B4B">
      <w:t xml:space="preserve">                                                                                 </w:t>
    </w:r>
    <w:r w:rsidR="005B51DA"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1E"/>
    <w:multiLevelType w:val="multilevel"/>
    <w:tmpl w:val="812E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C76F5"/>
    <w:multiLevelType w:val="hybridMultilevel"/>
    <w:tmpl w:val="6418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0222"/>
    <w:multiLevelType w:val="multilevel"/>
    <w:tmpl w:val="064C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50179"/>
    <w:multiLevelType w:val="multilevel"/>
    <w:tmpl w:val="700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D3058"/>
    <w:multiLevelType w:val="hybridMultilevel"/>
    <w:tmpl w:val="C226E35E"/>
    <w:lvl w:ilvl="0" w:tplc="4F22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9487E"/>
    <w:multiLevelType w:val="hybridMultilevel"/>
    <w:tmpl w:val="B1020D48"/>
    <w:lvl w:ilvl="0" w:tplc="9F1C6358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6" w15:restartNumberingAfterBreak="0">
    <w:nsid w:val="105A128F"/>
    <w:multiLevelType w:val="multilevel"/>
    <w:tmpl w:val="4404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36CCF"/>
    <w:multiLevelType w:val="multilevel"/>
    <w:tmpl w:val="BC84B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1B32084F"/>
    <w:multiLevelType w:val="multilevel"/>
    <w:tmpl w:val="FF72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C5AE0"/>
    <w:multiLevelType w:val="multilevel"/>
    <w:tmpl w:val="F658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25E7F"/>
    <w:multiLevelType w:val="hybridMultilevel"/>
    <w:tmpl w:val="D332C2B8"/>
    <w:lvl w:ilvl="0" w:tplc="7264EE0C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1" w15:restartNumberingAfterBreak="0">
    <w:nsid w:val="33532F57"/>
    <w:multiLevelType w:val="hybridMultilevel"/>
    <w:tmpl w:val="D1705586"/>
    <w:lvl w:ilvl="0" w:tplc="04F81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65C01"/>
    <w:multiLevelType w:val="multilevel"/>
    <w:tmpl w:val="D3E4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833F5"/>
    <w:multiLevelType w:val="hybridMultilevel"/>
    <w:tmpl w:val="8668C1D6"/>
    <w:lvl w:ilvl="0" w:tplc="020CE6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C064E55"/>
    <w:multiLevelType w:val="hybridMultilevel"/>
    <w:tmpl w:val="CC5EB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D7B35"/>
    <w:multiLevelType w:val="hybridMultilevel"/>
    <w:tmpl w:val="F6E8D416"/>
    <w:lvl w:ilvl="0" w:tplc="49D6F38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482"/>
    <w:multiLevelType w:val="multilevel"/>
    <w:tmpl w:val="4F50045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7" w15:restartNumberingAfterBreak="0">
    <w:nsid w:val="579366CC"/>
    <w:multiLevelType w:val="hybridMultilevel"/>
    <w:tmpl w:val="18E8E6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160F2"/>
    <w:multiLevelType w:val="multilevel"/>
    <w:tmpl w:val="F280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43FD4"/>
    <w:multiLevelType w:val="hybridMultilevel"/>
    <w:tmpl w:val="97D2D6B8"/>
    <w:lvl w:ilvl="0" w:tplc="8222CB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5391A52"/>
    <w:multiLevelType w:val="hybridMultilevel"/>
    <w:tmpl w:val="06A2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80101"/>
    <w:multiLevelType w:val="hybridMultilevel"/>
    <w:tmpl w:val="651AF516"/>
    <w:lvl w:ilvl="0" w:tplc="020CE630"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9AB777B"/>
    <w:multiLevelType w:val="multilevel"/>
    <w:tmpl w:val="DBB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8A40F2"/>
    <w:multiLevelType w:val="hybridMultilevel"/>
    <w:tmpl w:val="480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62C08"/>
    <w:multiLevelType w:val="multilevel"/>
    <w:tmpl w:val="E360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18"/>
  </w:num>
  <w:num w:numId="10">
    <w:abstractNumId w:val="12"/>
  </w:num>
  <w:num w:numId="11">
    <w:abstractNumId w:val="22"/>
  </w:num>
  <w:num w:numId="12">
    <w:abstractNumId w:val="3"/>
  </w:num>
  <w:num w:numId="13">
    <w:abstractNumId w:val="24"/>
  </w:num>
  <w:num w:numId="14">
    <w:abstractNumId w:val="13"/>
  </w:num>
  <w:num w:numId="15">
    <w:abstractNumId w:val="7"/>
  </w:num>
  <w:num w:numId="16">
    <w:abstractNumId w:val="11"/>
  </w:num>
  <w:num w:numId="17">
    <w:abstractNumId w:val="19"/>
  </w:num>
  <w:num w:numId="18">
    <w:abstractNumId w:val="16"/>
  </w:num>
  <w:num w:numId="19">
    <w:abstractNumId w:val="21"/>
  </w:num>
  <w:num w:numId="20">
    <w:abstractNumId w:val="15"/>
  </w:num>
  <w:num w:numId="21">
    <w:abstractNumId w:val="2"/>
  </w:num>
  <w:num w:numId="22">
    <w:abstractNumId w:val="17"/>
  </w:num>
  <w:num w:numId="23">
    <w:abstractNumId w:val="20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9E"/>
    <w:rsid w:val="000223EA"/>
    <w:rsid w:val="00042412"/>
    <w:rsid w:val="00060186"/>
    <w:rsid w:val="00064771"/>
    <w:rsid w:val="00067295"/>
    <w:rsid w:val="00091A7D"/>
    <w:rsid w:val="000954E0"/>
    <w:rsid w:val="000A1C2D"/>
    <w:rsid w:val="000A290E"/>
    <w:rsid w:val="000B1068"/>
    <w:rsid w:val="000E4FD0"/>
    <w:rsid w:val="000E626E"/>
    <w:rsid w:val="00100BC1"/>
    <w:rsid w:val="001253A9"/>
    <w:rsid w:val="00133C41"/>
    <w:rsid w:val="0014757A"/>
    <w:rsid w:val="001C3640"/>
    <w:rsid w:val="001C5CB4"/>
    <w:rsid w:val="001C6D44"/>
    <w:rsid w:val="001C74D5"/>
    <w:rsid w:val="001D56AB"/>
    <w:rsid w:val="001E5ED7"/>
    <w:rsid w:val="001F00AC"/>
    <w:rsid w:val="0025070D"/>
    <w:rsid w:val="002704EE"/>
    <w:rsid w:val="002826B1"/>
    <w:rsid w:val="002A2C87"/>
    <w:rsid w:val="002B51F2"/>
    <w:rsid w:val="002C7952"/>
    <w:rsid w:val="00314504"/>
    <w:rsid w:val="00331F5F"/>
    <w:rsid w:val="00337758"/>
    <w:rsid w:val="0034161B"/>
    <w:rsid w:val="003460A0"/>
    <w:rsid w:val="00350F26"/>
    <w:rsid w:val="00352B16"/>
    <w:rsid w:val="00357BE0"/>
    <w:rsid w:val="00385E42"/>
    <w:rsid w:val="00391866"/>
    <w:rsid w:val="003E13A7"/>
    <w:rsid w:val="003F6208"/>
    <w:rsid w:val="004045BC"/>
    <w:rsid w:val="00413646"/>
    <w:rsid w:val="00431F63"/>
    <w:rsid w:val="00432FC2"/>
    <w:rsid w:val="00444B94"/>
    <w:rsid w:val="00476CA2"/>
    <w:rsid w:val="00485469"/>
    <w:rsid w:val="00486A5C"/>
    <w:rsid w:val="00490D27"/>
    <w:rsid w:val="004C18E4"/>
    <w:rsid w:val="004F65CB"/>
    <w:rsid w:val="00524F69"/>
    <w:rsid w:val="00531DE9"/>
    <w:rsid w:val="005704A7"/>
    <w:rsid w:val="00574FD2"/>
    <w:rsid w:val="0057653F"/>
    <w:rsid w:val="00594DB9"/>
    <w:rsid w:val="005B48E7"/>
    <w:rsid w:val="005B51DA"/>
    <w:rsid w:val="005D0B5B"/>
    <w:rsid w:val="005D278E"/>
    <w:rsid w:val="005E73A5"/>
    <w:rsid w:val="00602AA0"/>
    <w:rsid w:val="00621426"/>
    <w:rsid w:val="0062170D"/>
    <w:rsid w:val="006451EC"/>
    <w:rsid w:val="006558B0"/>
    <w:rsid w:val="00674FFE"/>
    <w:rsid w:val="00694572"/>
    <w:rsid w:val="00694772"/>
    <w:rsid w:val="006A2B4B"/>
    <w:rsid w:val="006A69A9"/>
    <w:rsid w:val="006B38CA"/>
    <w:rsid w:val="006B65EC"/>
    <w:rsid w:val="006C4CD9"/>
    <w:rsid w:val="006D130C"/>
    <w:rsid w:val="006E2F65"/>
    <w:rsid w:val="006F3B13"/>
    <w:rsid w:val="00741D40"/>
    <w:rsid w:val="00742D13"/>
    <w:rsid w:val="00765F90"/>
    <w:rsid w:val="00783A90"/>
    <w:rsid w:val="00792779"/>
    <w:rsid w:val="007B3BC7"/>
    <w:rsid w:val="007B5A8E"/>
    <w:rsid w:val="007B79C7"/>
    <w:rsid w:val="008005E0"/>
    <w:rsid w:val="00800777"/>
    <w:rsid w:val="00821A8E"/>
    <w:rsid w:val="00832474"/>
    <w:rsid w:val="00846D3B"/>
    <w:rsid w:val="00847DBB"/>
    <w:rsid w:val="00850D9E"/>
    <w:rsid w:val="0086683F"/>
    <w:rsid w:val="00876BE7"/>
    <w:rsid w:val="0087729D"/>
    <w:rsid w:val="008837AB"/>
    <w:rsid w:val="008C795F"/>
    <w:rsid w:val="008F4575"/>
    <w:rsid w:val="008F50F0"/>
    <w:rsid w:val="009120FB"/>
    <w:rsid w:val="00920511"/>
    <w:rsid w:val="00946A96"/>
    <w:rsid w:val="009514B7"/>
    <w:rsid w:val="009B2FA7"/>
    <w:rsid w:val="009E6C79"/>
    <w:rsid w:val="009F32EE"/>
    <w:rsid w:val="00A647F3"/>
    <w:rsid w:val="00A86422"/>
    <w:rsid w:val="00A96C0A"/>
    <w:rsid w:val="00AB24B8"/>
    <w:rsid w:val="00AE0DD0"/>
    <w:rsid w:val="00AE1738"/>
    <w:rsid w:val="00B036D2"/>
    <w:rsid w:val="00B12583"/>
    <w:rsid w:val="00B3675D"/>
    <w:rsid w:val="00B74049"/>
    <w:rsid w:val="00B752E0"/>
    <w:rsid w:val="00BB1E8A"/>
    <w:rsid w:val="00BB4141"/>
    <w:rsid w:val="00BB4207"/>
    <w:rsid w:val="00BD25A4"/>
    <w:rsid w:val="00BD43BD"/>
    <w:rsid w:val="00C143A7"/>
    <w:rsid w:val="00C21491"/>
    <w:rsid w:val="00C25C62"/>
    <w:rsid w:val="00C3741F"/>
    <w:rsid w:val="00C409C8"/>
    <w:rsid w:val="00C439D1"/>
    <w:rsid w:val="00C46FE2"/>
    <w:rsid w:val="00C613BC"/>
    <w:rsid w:val="00C82EF6"/>
    <w:rsid w:val="00CA26EC"/>
    <w:rsid w:val="00CB2D08"/>
    <w:rsid w:val="00CF7E42"/>
    <w:rsid w:val="00D06B46"/>
    <w:rsid w:val="00D15F83"/>
    <w:rsid w:val="00D3315E"/>
    <w:rsid w:val="00D41FCD"/>
    <w:rsid w:val="00D70A60"/>
    <w:rsid w:val="00D72A97"/>
    <w:rsid w:val="00D73F7D"/>
    <w:rsid w:val="00D80187"/>
    <w:rsid w:val="00D87F6E"/>
    <w:rsid w:val="00DB462F"/>
    <w:rsid w:val="00DC44C1"/>
    <w:rsid w:val="00DE2079"/>
    <w:rsid w:val="00DE2BD0"/>
    <w:rsid w:val="00E024A3"/>
    <w:rsid w:val="00E2172B"/>
    <w:rsid w:val="00E217ED"/>
    <w:rsid w:val="00E30E39"/>
    <w:rsid w:val="00E34E36"/>
    <w:rsid w:val="00E738EF"/>
    <w:rsid w:val="00E73BB2"/>
    <w:rsid w:val="00E9295A"/>
    <w:rsid w:val="00E95336"/>
    <w:rsid w:val="00E97A78"/>
    <w:rsid w:val="00EA382C"/>
    <w:rsid w:val="00EB7CEE"/>
    <w:rsid w:val="00F069AB"/>
    <w:rsid w:val="00F212A4"/>
    <w:rsid w:val="00F24F2B"/>
    <w:rsid w:val="00F4129E"/>
    <w:rsid w:val="00F44197"/>
    <w:rsid w:val="00F5028A"/>
    <w:rsid w:val="00F531D5"/>
    <w:rsid w:val="00F579B8"/>
    <w:rsid w:val="00F931CB"/>
    <w:rsid w:val="00FA0AEE"/>
    <w:rsid w:val="00F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D7EB3"/>
  <w15:docId w15:val="{21F89C81-C179-4BB8-A430-CB2EA65F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0D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61B"/>
  </w:style>
  <w:style w:type="paragraph" w:styleId="a6">
    <w:name w:val="footer"/>
    <w:basedOn w:val="a"/>
    <w:link w:val="a7"/>
    <w:uiPriority w:val="99"/>
    <w:unhideWhenUsed/>
    <w:rsid w:val="0034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61B"/>
  </w:style>
  <w:style w:type="paragraph" w:styleId="a8">
    <w:name w:val="Balloon Text"/>
    <w:basedOn w:val="a"/>
    <w:link w:val="a9"/>
    <w:unhideWhenUsed/>
    <w:rsid w:val="006A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69A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0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00BC1"/>
    <w:rPr>
      <w:color w:val="0000FF"/>
      <w:u w:val="single"/>
    </w:rPr>
  </w:style>
  <w:style w:type="character" w:customStyle="1" w:styleId="c5">
    <w:name w:val="c5"/>
    <w:basedOn w:val="a0"/>
    <w:rsid w:val="00100BC1"/>
  </w:style>
  <w:style w:type="paragraph" w:customStyle="1" w:styleId="c3">
    <w:name w:val="c3"/>
    <w:basedOn w:val="a"/>
    <w:rsid w:val="0010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BC1"/>
  </w:style>
  <w:style w:type="character" w:customStyle="1" w:styleId="c20">
    <w:name w:val="c20"/>
    <w:basedOn w:val="a0"/>
    <w:rsid w:val="00100BC1"/>
  </w:style>
  <w:style w:type="character" w:customStyle="1" w:styleId="c0">
    <w:name w:val="c0"/>
    <w:basedOn w:val="a0"/>
    <w:rsid w:val="00100BC1"/>
  </w:style>
  <w:style w:type="character" w:customStyle="1" w:styleId="c24">
    <w:name w:val="c24"/>
    <w:basedOn w:val="a0"/>
    <w:rsid w:val="00100BC1"/>
  </w:style>
  <w:style w:type="character" w:customStyle="1" w:styleId="c12">
    <w:name w:val="c12"/>
    <w:basedOn w:val="a0"/>
    <w:rsid w:val="00100BC1"/>
  </w:style>
  <w:style w:type="character" w:styleId="ac">
    <w:name w:val="Emphasis"/>
    <w:basedOn w:val="a0"/>
    <w:uiPriority w:val="20"/>
    <w:qFormat/>
    <w:rsid w:val="00621426"/>
    <w:rPr>
      <w:i/>
      <w:iCs/>
    </w:rPr>
  </w:style>
  <w:style w:type="paragraph" w:styleId="ad">
    <w:name w:val="Body Text"/>
    <w:basedOn w:val="a"/>
    <w:link w:val="ae"/>
    <w:rsid w:val="004045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045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7B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E0DD0"/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paragraph" w:customStyle="1" w:styleId="Default">
    <w:name w:val="Default"/>
    <w:rsid w:val="006D1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6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0954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54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77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9200-EE92-4ABE-A326-83D63BF2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2024-11-09T09:44:00Z</cp:lastPrinted>
  <dcterms:created xsi:type="dcterms:W3CDTF">2024-11-09T09:44:00Z</dcterms:created>
  <dcterms:modified xsi:type="dcterms:W3CDTF">2024-11-09T09:57:00Z</dcterms:modified>
</cp:coreProperties>
</file>