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4C9" w:rsidRPr="0005315E" w:rsidRDefault="008B72EC" w:rsidP="002E04C9">
      <w:pPr>
        <w:spacing w:before="100" w:beforeAutospacing="1" w:after="100" w:afterAutospacing="1"/>
        <w:jc w:val="center"/>
        <w:outlineLvl w:val="0"/>
        <w:rPr>
          <w:rFonts w:ascii="Bookman Old Style" w:hAnsi="Bookman Old Style"/>
          <w:b/>
          <w:bCs/>
          <w:caps/>
          <w:color w:val="800000"/>
          <w:kern w:val="36"/>
          <w:sz w:val="36"/>
          <w:szCs w:val="36"/>
        </w:rPr>
      </w:pPr>
      <w:r>
        <w:rPr>
          <w:rFonts w:ascii="Bookman Old Style" w:hAnsi="Bookman Old Style"/>
          <w:b/>
          <w:bCs/>
          <w:caps/>
          <w:color w:val="800000"/>
          <w:kern w:val="36"/>
          <w:sz w:val="36"/>
          <w:szCs w:val="36"/>
        </w:rPr>
        <w:t>СОВЕТЫ ученикам</w:t>
      </w:r>
    </w:p>
    <w:p w:rsidR="002E04C9" w:rsidRDefault="002E04C9" w:rsidP="002E04C9">
      <w:pPr>
        <w:spacing w:line="312" w:lineRule="atLeast"/>
        <w:rPr>
          <w:b/>
          <w:color w:val="7030A0"/>
          <w:sz w:val="28"/>
          <w:szCs w:val="28"/>
        </w:rPr>
      </w:pPr>
      <w:r>
        <w:rPr>
          <w:rFonts w:ascii="Comic Sans MS" w:hAnsi="Comic Sans MS"/>
          <w:noProof/>
          <w:color w:val="0000CD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4396740</wp:posOffset>
            </wp:positionH>
            <wp:positionV relativeFrom="paragraph">
              <wp:posOffset>186055</wp:posOffset>
            </wp:positionV>
            <wp:extent cx="1504950" cy="1654175"/>
            <wp:effectExtent l="0" t="0" r="0" b="3175"/>
            <wp:wrapSquare wrapText="bothSides"/>
            <wp:docPr id="1" name="Рисунок 1" descr="D:\РИСУНКИ\книги, прикольные\gif_preschool-0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ИСУНКИ\книги, прикольные\gif_preschool-026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04950" cy="165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E04C9" w:rsidRDefault="002E04C9" w:rsidP="002E04C9">
      <w:pPr>
        <w:spacing w:line="312" w:lineRule="atLeast"/>
        <w:jc w:val="center"/>
        <w:rPr>
          <w:b/>
          <w:color w:val="7030A0"/>
          <w:sz w:val="28"/>
          <w:szCs w:val="28"/>
        </w:rPr>
      </w:pPr>
    </w:p>
    <w:p w:rsidR="002E04C9" w:rsidRDefault="002E04C9" w:rsidP="002E04C9">
      <w:pPr>
        <w:spacing w:line="312" w:lineRule="atLeast"/>
        <w:jc w:val="both"/>
        <w:rPr>
          <w:b/>
          <w:color w:val="7030A0"/>
          <w:sz w:val="28"/>
          <w:szCs w:val="28"/>
        </w:rPr>
      </w:pPr>
      <w:r w:rsidRPr="00FF54F9">
        <w:rPr>
          <w:b/>
          <w:color w:val="7030A0"/>
          <w:sz w:val="28"/>
          <w:szCs w:val="28"/>
        </w:rPr>
        <w:t xml:space="preserve">СОВЕТЫ ЮНЫМ ЧИТАТЕЛЯМ </w:t>
      </w:r>
    </w:p>
    <w:p w:rsidR="002E04C9" w:rsidRPr="00FF54F9" w:rsidRDefault="002E04C9" w:rsidP="002E04C9">
      <w:pPr>
        <w:spacing w:line="312" w:lineRule="atLeast"/>
        <w:jc w:val="both"/>
        <w:rPr>
          <w:b/>
          <w:color w:val="7030A0"/>
          <w:sz w:val="28"/>
          <w:szCs w:val="28"/>
        </w:rPr>
      </w:pPr>
      <w:r w:rsidRPr="00FF54F9">
        <w:rPr>
          <w:b/>
          <w:color w:val="7030A0"/>
          <w:sz w:val="28"/>
          <w:szCs w:val="28"/>
        </w:rPr>
        <w:t xml:space="preserve">ОТ АНГЛИЙСКОГО ПИСАТЕЛЯ </w:t>
      </w:r>
      <w:r>
        <w:rPr>
          <w:b/>
          <w:color w:val="7030A0"/>
          <w:sz w:val="28"/>
          <w:szCs w:val="28"/>
        </w:rPr>
        <w:t>БЕНА ОКРИ</w:t>
      </w:r>
    </w:p>
    <w:p w:rsidR="002E04C9" w:rsidRPr="00FF54F9" w:rsidRDefault="002E04C9" w:rsidP="002E04C9">
      <w:pPr>
        <w:pStyle w:val="a3"/>
        <w:numPr>
          <w:ilvl w:val="0"/>
          <w:numId w:val="1"/>
        </w:numPr>
        <w:spacing w:before="100" w:beforeAutospacing="1" w:after="100" w:afterAutospacing="1" w:line="276" w:lineRule="auto"/>
        <w:jc w:val="both"/>
      </w:pPr>
      <w:r w:rsidRPr="00FF54F9">
        <w:t>Читай то, что написано людьми иной нации, другого цвета  кожи, класса, пола.</w:t>
      </w:r>
    </w:p>
    <w:p w:rsidR="002E04C9" w:rsidRPr="00FF54F9" w:rsidRDefault="002E04C9" w:rsidP="002E04C9">
      <w:pPr>
        <w:pStyle w:val="a3"/>
        <w:numPr>
          <w:ilvl w:val="0"/>
          <w:numId w:val="1"/>
        </w:numPr>
        <w:spacing w:before="100" w:beforeAutospacing="1" w:after="100" w:afterAutospacing="1" w:line="276" w:lineRule="auto"/>
        <w:jc w:val="both"/>
      </w:pPr>
      <w:r w:rsidRPr="00FF54F9">
        <w:t>Читай книги, которые не нравятся твоим родителям.</w:t>
      </w:r>
    </w:p>
    <w:p w:rsidR="002E04C9" w:rsidRPr="00FF54F9" w:rsidRDefault="002E04C9" w:rsidP="002E04C9">
      <w:pPr>
        <w:pStyle w:val="a3"/>
        <w:numPr>
          <w:ilvl w:val="0"/>
          <w:numId w:val="1"/>
        </w:numPr>
        <w:spacing w:before="100" w:beforeAutospacing="1" w:after="100" w:afterAutospacing="1" w:line="276" w:lineRule="auto"/>
        <w:jc w:val="both"/>
      </w:pPr>
      <w:r w:rsidRPr="00FF54F9">
        <w:t>Прочти книги, которые твои родители обожают.</w:t>
      </w:r>
    </w:p>
    <w:p w:rsidR="002E04C9" w:rsidRPr="00FF54F9" w:rsidRDefault="002E04C9" w:rsidP="002E04C9">
      <w:pPr>
        <w:pStyle w:val="a3"/>
        <w:numPr>
          <w:ilvl w:val="0"/>
          <w:numId w:val="1"/>
        </w:numPr>
        <w:spacing w:before="100" w:beforeAutospacing="1" w:after="100" w:afterAutospacing="1" w:line="276" w:lineRule="auto"/>
        <w:jc w:val="both"/>
      </w:pPr>
      <w:r w:rsidRPr="00FF54F9">
        <w:t>Постарайся найти одного - двух авторов, которые особенно близки тебе и важны для тебя, и сделай чтение этих книг своей тайной страстью.</w:t>
      </w:r>
    </w:p>
    <w:p w:rsidR="002E04C9" w:rsidRPr="00FF54F9" w:rsidRDefault="002E04C9" w:rsidP="002E04C9">
      <w:pPr>
        <w:pStyle w:val="a3"/>
        <w:numPr>
          <w:ilvl w:val="0"/>
          <w:numId w:val="1"/>
        </w:numPr>
        <w:spacing w:before="100" w:beforeAutospacing="1" w:after="100" w:afterAutospacing="1" w:line="276" w:lineRule="auto"/>
        <w:jc w:val="both"/>
      </w:pPr>
      <w:r w:rsidRPr="00FF54F9">
        <w:t>Читай одержимо: ради забавы, для поднятия настроения, чтобы отвлечься.</w:t>
      </w:r>
    </w:p>
    <w:p w:rsidR="002E04C9" w:rsidRPr="00FF54F9" w:rsidRDefault="002E04C9" w:rsidP="002E04C9">
      <w:pPr>
        <w:pStyle w:val="a3"/>
        <w:numPr>
          <w:ilvl w:val="0"/>
          <w:numId w:val="1"/>
        </w:numPr>
        <w:spacing w:before="100" w:beforeAutospacing="1" w:after="100" w:afterAutospacing="1" w:line="276" w:lineRule="auto"/>
        <w:jc w:val="both"/>
      </w:pPr>
      <w:r w:rsidRPr="00FF54F9">
        <w:t>Не читай того, что читают все. Лучше потом осторожно проверь, что это за книги на самом деле.</w:t>
      </w:r>
    </w:p>
    <w:p w:rsidR="002E04C9" w:rsidRPr="00FF54F9" w:rsidRDefault="002E04C9" w:rsidP="002E04C9">
      <w:pPr>
        <w:pStyle w:val="a3"/>
        <w:numPr>
          <w:ilvl w:val="0"/>
          <w:numId w:val="1"/>
        </w:numPr>
        <w:spacing w:before="100" w:beforeAutospacing="1" w:after="100" w:afterAutospacing="1" w:line="276" w:lineRule="auto"/>
        <w:jc w:val="both"/>
      </w:pPr>
      <w:r w:rsidRPr="00FF54F9">
        <w:t>Читай то, что тебе никто не советовал читать.</w:t>
      </w:r>
    </w:p>
    <w:p w:rsidR="002E04C9" w:rsidRPr="00FF54F9" w:rsidRDefault="002E04C9" w:rsidP="002E04C9">
      <w:pPr>
        <w:pStyle w:val="a3"/>
        <w:numPr>
          <w:ilvl w:val="0"/>
          <w:numId w:val="1"/>
        </w:numPr>
        <w:spacing w:before="100" w:beforeAutospacing="1" w:after="100" w:afterAutospacing="1" w:line="276" w:lineRule="auto"/>
        <w:jc w:val="both"/>
      </w:pPr>
      <w:r w:rsidRPr="00FF54F9">
        <w:t>Читай, чтобы чувствовать себя свободным и независимым в суждениях.</w:t>
      </w:r>
    </w:p>
    <w:p w:rsidR="002E04C9" w:rsidRPr="00FF54F9" w:rsidRDefault="002E04C9" w:rsidP="002E04C9">
      <w:pPr>
        <w:pStyle w:val="a3"/>
        <w:numPr>
          <w:ilvl w:val="0"/>
          <w:numId w:val="1"/>
        </w:numPr>
        <w:spacing w:before="100" w:beforeAutospacing="1" w:after="100" w:afterAutospacing="1" w:line="276" w:lineRule="auto"/>
        <w:jc w:val="both"/>
      </w:pPr>
      <w:r w:rsidRPr="00FF54F9">
        <w:t>Книги – как зеркала. Не читай просто слова. Войди в зеркало. Именно там скрываются настоящие секреты. Внутри. Именно там таятся сны богов, и рождается наша реальная жизнь.</w:t>
      </w:r>
    </w:p>
    <w:p w:rsidR="002E04C9" w:rsidRDefault="002E04C9" w:rsidP="002E04C9">
      <w:pPr>
        <w:jc w:val="center"/>
        <w:rPr>
          <w:b/>
          <w:color w:val="E36C0A" w:themeColor="accent6" w:themeShade="BF"/>
          <w:sz w:val="28"/>
          <w:szCs w:val="28"/>
        </w:rPr>
      </w:pPr>
    </w:p>
    <w:p w:rsidR="002E04C9" w:rsidRDefault="002E04C9" w:rsidP="002E04C9">
      <w:pPr>
        <w:jc w:val="center"/>
        <w:rPr>
          <w:b/>
          <w:color w:val="E36C0A" w:themeColor="accent6" w:themeShade="BF"/>
          <w:sz w:val="28"/>
          <w:szCs w:val="28"/>
        </w:rPr>
      </w:pPr>
    </w:p>
    <w:p w:rsidR="002E04C9" w:rsidRPr="00690A88" w:rsidRDefault="002E04C9" w:rsidP="002E04C9">
      <w:pPr>
        <w:jc w:val="center"/>
        <w:rPr>
          <w:b/>
          <w:color w:val="E36C0A" w:themeColor="accent6" w:themeShade="BF"/>
          <w:sz w:val="28"/>
          <w:szCs w:val="28"/>
        </w:rPr>
      </w:pPr>
      <w:r w:rsidRPr="00690A88">
        <w:rPr>
          <w:b/>
          <w:color w:val="E36C0A" w:themeColor="accent6" w:themeShade="BF"/>
          <w:sz w:val="28"/>
          <w:szCs w:val="28"/>
        </w:rPr>
        <w:t>СОВЕТЫ О ПРАВИЛЬНОМ ЧТЕНИИ:</w:t>
      </w:r>
    </w:p>
    <w:p w:rsidR="002E04C9" w:rsidRDefault="002E04C9" w:rsidP="002E04C9">
      <w:pPr>
        <w:pStyle w:val="a3"/>
        <w:numPr>
          <w:ilvl w:val="0"/>
          <w:numId w:val="3"/>
        </w:numPr>
        <w:spacing w:line="276" w:lineRule="auto"/>
        <w:jc w:val="both"/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4653915</wp:posOffset>
            </wp:positionH>
            <wp:positionV relativeFrom="paragraph">
              <wp:posOffset>45085</wp:posOffset>
            </wp:positionV>
            <wp:extent cx="1335405" cy="1190625"/>
            <wp:effectExtent l="0" t="0" r="0" b="9525"/>
            <wp:wrapSquare wrapText="bothSides"/>
            <wp:docPr id="2" name="Рисунок 2" descr="D:\РИСУНКИ\книги, прикольные\knigi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РИСУНКИ\книги, прикольные\knigi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40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читать нужно при хорошем освещении, свет должен падать на книгу слева, сверху;</w:t>
      </w:r>
    </w:p>
    <w:p w:rsidR="002E04C9" w:rsidRDefault="002E04C9" w:rsidP="002E04C9">
      <w:pPr>
        <w:pStyle w:val="a3"/>
        <w:numPr>
          <w:ilvl w:val="0"/>
          <w:numId w:val="3"/>
        </w:numPr>
        <w:spacing w:line="276" w:lineRule="auto"/>
        <w:jc w:val="both"/>
      </w:pPr>
      <w:r>
        <w:t>читать можно у стола, на диване, в кресле, но не в кровати потому, что в положении лёжа организм должен отдыхать;</w:t>
      </w:r>
    </w:p>
    <w:p w:rsidR="002E04C9" w:rsidRDefault="002E04C9" w:rsidP="002E04C9">
      <w:pPr>
        <w:pStyle w:val="a3"/>
        <w:numPr>
          <w:ilvl w:val="0"/>
          <w:numId w:val="3"/>
        </w:numPr>
        <w:spacing w:line="276" w:lineRule="auto"/>
        <w:jc w:val="both"/>
      </w:pPr>
      <w:r>
        <w:t>вредно читать в транспорте – текст движется перед глазами, приходиться напрягать зрение – от этого оно портиться;</w:t>
      </w:r>
    </w:p>
    <w:p w:rsidR="002E04C9" w:rsidRDefault="002E04C9" w:rsidP="002E04C9">
      <w:pPr>
        <w:pStyle w:val="a3"/>
        <w:numPr>
          <w:ilvl w:val="0"/>
          <w:numId w:val="3"/>
        </w:numPr>
        <w:spacing w:line="276" w:lineRule="auto"/>
        <w:jc w:val="both"/>
      </w:pPr>
      <w:r>
        <w:t>вредно читать во время еды. Всё внимание сосредоточено на чтении, и пища поступает в желудок неподготовленной  к пищеварению, укладывается там комом. Если это будет часто повторяться, можно испортить желудок, да и книга может случайно испачкаться;</w:t>
      </w:r>
    </w:p>
    <w:p w:rsidR="002E04C9" w:rsidRDefault="002E04C9" w:rsidP="002E04C9">
      <w:pPr>
        <w:pStyle w:val="a3"/>
        <w:numPr>
          <w:ilvl w:val="0"/>
          <w:numId w:val="3"/>
        </w:numPr>
        <w:spacing w:line="276" w:lineRule="auto"/>
        <w:jc w:val="both"/>
      </w:pPr>
      <w:r>
        <w:rPr>
          <w:b/>
          <w:noProof/>
          <w:color w:val="F79646" w:themeColor="accent6"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157480</wp:posOffset>
            </wp:positionH>
            <wp:positionV relativeFrom="paragraph">
              <wp:posOffset>239395</wp:posOffset>
            </wp:positionV>
            <wp:extent cx="1895475" cy="1480185"/>
            <wp:effectExtent l="0" t="0" r="9525" b="5715"/>
            <wp:wrapTight wrapText="bothSides">
              <wp:wrapPolygon edited="0">
                <wp:start x="0" y="0"/>
                <wp:lineTo x="0" y="21405"/>
                <wp:lineTo x="21491" y="21405"/>
                <wp:lineTo x="21491" y="0"/>
                <wp:lineTo x="0" y="0"/>
              </wp:wrapPolygon>
            </wp:wrapTight>
            <wp:docPr id="3" name="Рисунок 3" descr="D:\РИСУНКИ\книги, прикольные\3205629237927496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РИСУНКИ\книги, прикольные\32056292379274963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9">
                              <a14:imgEffect>
                                <a14:sharpenSoften amount="9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4211" r="4211"/>
                    <a:stretch/>
                  </pic:blipFill>
                  <pic:spPr bwMode="auto">
                    <a:xfrm>
                      <a:off x="0" y="0"/>
                      <a:ext cx="1895475" cy="148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t>нужно обращать внимание и на то, какой шрифт у книги. Шрифт не должен быть слишком мелким, чтобы не напрягать глаза;</w:t>
      </w:r>
    </w:p>
    <w:p w:rsidR="002E04C9" w:rsidRDefault="002E04C9" w:rsidP="002E04C9">
      <w:pPr>
        <w:pStyle w:val="a3"/>
        <w:numPr>
          <w:ilvl w:val="0"/>
          <w:numId w:val="3"/>
        </w:numPr>
        <w:spacing w:line="276" w:lineRule="auto"/>
        <w:jc w:val="both"/>
      </w:pPr>
      <w:r>
        <w:t>важно помнить о том, что нельзя низко наклонять голову, приближая к себе текст. Это может испортить зрение;</w:t>
      </w:r>
    </w:p>
    <w:p w:rsidR="002E04C9" w:rsidRDefault="002E04C9" w:rsidP="002E04C9">
      <w:pPr>
        <w:pStyle w:val="a3"/>
        <w:numPr>
          <w:ilvl w:val="0"/>
          <w:numId w:val="3"/>
        </w:numPr>
        <w:spacing w:line="276" w:lineRule="auto"/>
        <w:jc w:val="both"/>
      </w:pPr>
      <w:r>
        <w:t>и ещё одно правило: листать книгу нужно за верхний кончик – это удобно, гигиенично, и книга не пачкается.</w:t>
      </w:r>
    </w:p>
    <w:p w:rsidR="002E04C9" w:rsidRDefault="002E04C9" w:rsidP="002E04C9"/>
    <w:p w:rsidR="002E04C9" w:rsidRDefault="002E04C9" w:rsidP="002E04C9">
      <w:pPr>
        <w:jc w:val="center"/>
        <w:rPr>
          <w:b/>
          <w:color w:val="632423" w:themeColor="accent2" w:themeShade="80"/>
          <w:sz w:val="28"/>
          <w:szCs w:val="28"/>
        </w:rPr>
      </w:pPr>
    </w:p>
    <w:p w:rsidR="002E04C9" w:rsidRDefault="002E04C9" w:rsidP="002E04C9">
      <w:pPr>
        <w:jc w:val="center"/>
        <w:rPr>
          <w:b/>
          <w:color w:val="632423" w:themeColor="accent2" w:themeShade="80"/>
          <w:sz w:val="28"/>
          <w:szCs w:val="28"/>
        </w:rPr>
      </w:pPr>
    </w:p>
    <w:p w:rsidR="002E04C9" w:rsidRDefault="002E04C9" w:rsidP="002E04C9">
      <w:pPr>
        <w:jc w:val="center"/>
        <w:rPr>
          <w:b/>
          <w:color w:val="632423" w:themeColor="accent2" w:themeShade="80"/>
          <w:sz w:val="28"/>
          <w:szCs w:val="28"/>
        </w:rPr>
      </w:pPr>
    </w:p>
    <w:p w:rsidR="002E04C9" w:rsidRDefault="002E04C9" w:rsidP="002E04C9">
      <w:pPr>
        <w:jc w:val="center"/>
        <w:rPr>
          <w:b/>
          <w:color w:val="632423" w:themeColor="accent2" w:themeShade="80"/>
          <w:sz w:val="28"/>
          <w:szCs w:val="28"/>
        </w:rPr>
      </w:pPr>
    </w:p>
    <w:p w:rsidR="002E04C9" w:rsidRPr="0005315E" w:rsidRDefault="002E04C9" w:rsidP="002E04C9">
      <w:pPr>
        <w:jc w:val="center"/>
        <w:rPr>
          <w:b/>
          <w:color w:val="632423" w:themeColor="accent2" w:themeShade="80"/>
          <w:sz w:val="28"/>
          <w:szCs w:val="28"/>
        </w:rPr>
      </w:pPr>
      <w:r>
        <w:rPr>
          <w:b/>
          <w:noProof/>
          <w:color w:val="C0504D" w:themeColor="accent2"/>
          <w:sz w:val="28"/>
          <w:szCs w:val="28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4288155</wp:posOffset>
            </wp:positionH>
            <wp:positionV relativeFrom="paragraph">
              <wp:posOffset>190500</wp:posOffset>
            </wp:positionV>
            <wp:extent cx="1316990" cy="1981200"/>
            <wp:effectExtent l="0" t="0" r="0" b="0"/>
            <wp:wrapSquare wrapText="bothSides"/>
            <wp:docPr id="4" name="Рисунок 4" descr="D:\РИСУНКИ\книги, прикольные\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РИСУНКИ\книги, прикольные\k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2805" r="11585"/>
                    <a:stretch/>
                  </pic:blipFill>
                  <pic:spPr bwMode="auto">
                    <a:xfrm>
                      <a:off x="0" y="0"/>
                      <a:ext cx="131699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05315E">
        <w:rPr>
          <w:b/>
          <w:color w:val="632423" w:themeColor="accent2" w:themeShade="80"/>
          <w:sz w:val="28"/>
          <w:szCs w:val="28"/>
        </w:rPr>
        <w:t>ПРОДЛИ ЖИЗНЬ КНИГИ</w:t>
      </w:r>
    </w:p>
    <w:p w:rsidR="002E04C9" w:rsidRDefault="002E04C9" w:rsidP="002E04C9"/>
    <w:p w:rsidR="002E04C9" w:rsidRDefault="002E04C9" w:rsidP="002E04C9">
      <w:pPr>
        <w:pStyle w:val="a3"/>
        <w:numPr>
          <w:ilvl w:val="0"/>
          <w:numId w:val="2"/>
        </w:numPr>
        <w:spacing w:line="276" w:lineRule="auto"/>
      </w:pPr>
      <w:r>
        <w:t>бери книги сухими и чистыми руками;</w:t>
      </w:r>
    </w:p>
    <w:p w:rsidR="002E04C9" w:rsidRDefault="002E04C9" w:rsidP="002E04C9">
      <w:pPr>
        <w:pStyle w:val="a3"/>
        <w:numPr>
          <w:ilvl w:val="0"/>
          <w:numId w:val="2"/>
        </w:numPr>
        <w:spacing w:line="276" w:lineRule="auto"/>
      </w:pPr>
      <w:r>
        <w:t>раскрывай их, не повредив орешка;</w:t>
      </w:r>
    </w:p>
    <w:p w:rsidR="002E04C9" w:rsidRDefault="002E04C9" w:rsidP="002E04C9">
      <w:pPr>
        <w:pStyle w:val="a3"/>
        <w:numPr>
          <w:ilvl w:val="0"/>
          <w:numId w:val="2"/>
        </w:numPr>
        <w:spacing w:line="276" w:lineRule="auto"/>
      </w:pPr>
      <w:r>
        <w:t>перелистывай, легко прикасаясь к страницам,</w:t>
      </w:r>
    </w:p>
    <w:p w:rsidR="002E04C9" w:rsidRDefault="002E04C9" w:rsidP="002E04C9">
      <w:pPr>
        <w:pStyle w:val="a3"/>
        <w:numPr>
          <w:ilvl w:val="0"/>
          <w:numId w:val="2"/>
        </w:numPr>
        <w:spacing w:line="276" w:lineRule="auto"/>
      </w:pPr>
      <w:r>
        <w:t>обертывай книги бумагой или надевай на них обложки;</w:t>
      </w:r>
    </w:p>
    <w:p w:rsidR="002E04C9" w:rsidRDefault="002E04C9" w:rsidP="002E04C9">
      <w:pPr>
        <w:pStyle w:val="a3"/>
        <w:numPr>
          <w:ilvl w:val="0"/>
          <w:numId w:val="2"/>
        </w:numPr>
        <w:spacing w:line="276" w:lineRule="auto"/>
      </w:pPr>
      <w:r>
        <w:t>для отметки нужных мест в тексте пользуйся тонкими закладками;</w:t>
      </w:r>
    </w:p>
    <w:p w:rsidR="002E04C9" w:rsidRDefault="002E04C9" w:rsidP="002E04C9">
      <w:pPr>
        <w:pStyle w:val="a3"/>
        <w:numPr>
          <w:ilvl w:val="0"/>
          <w:numId w:val="2"/>
        </w:numPr>
        <w:spacing w:line="276" w:lineRule="auto"/>
      </w:pPr>
      <w:r>
        <w:t>размышлениями о прочитанном делись со своим другом и дневником;</w:t>
      </w:r>
    </w:p>
    <w:p w:rsidR="002E04C9" w:rsidRDefault="002E04C9" w:rsidP="002E04C9">
      <w:pPr>
        <w:pStyle w:val="a3"/>
        <w:numPr>
          <w:ilvl w:val="0"/>
          <w:numId w:val="2"/>
        </w:numPr>
        <w:spacing w:line="276" w:lineRule="auto"/>
      </w:pPr>
      <w:r>
        <w:t>возникающие при чтении мысли записывай на вложенных листочках;</w:t>
      </w:r>
    </w:p>
    <w:p w:rsidR="002E04C9" w:rsidRDefault="002E04C9" w:rsidP="002E04C9">
      <w:pPr>
        <w:pStyle w:val="a3"/>
        <w:numPr>
          <w:ilvl w:val="0"/>
          <w:numId w:val="2"/>
        </w:numPr>
        <w:spacing w:line="276" w:lineRule="auto"/>
      </w:pPr>
      <w:r>
        <w:t>рисунки и схемы ксерокопируй или перерисовывай;</w:t>
      </w:r>
    </w:p>
    <w:p w:rsidR="002E04C9" w:rsidRDefault="002E04C9" w:rsidP="002E04C9">
      <w:pPr>
        <w:pStyle w:val="a3"/>
        <w:numPr>
          <w:ilvl w:val="0"/>
          <w:numId w:val="2"/>
        </w:numPr>
        <w:spacing w:line="276" w:lineRule="auto"/>
      </w:pPr>
      <w:r>
        <w:t>текст, который еще понадобится, выписывай или конспектируй;</w:t>
      </w:r>
    </w:p>
    <w:p w:rsidR="002E04C9" w:rsidRDefault="002E04C9" w:rsidP="002E04C9">
      <w:pPr>
        <w:pStyle w:val="a3"/>
        <w:numPr>
          <w:ilvl w:val="0"/>
          <w:numId w:val="2"/>
        </w:numPr>
        <w:spacing w:line="276" w:lineRule="auto"/>
      </w:pPr>
      <w:r>
        <w:t>понравившиеся эпизоды зарисовывай в альбом;</w:t>
      </w:r>
    </w:p>
    <w:p w:rsidR="002E04C9" w:rsidRDefault="002E04C9" w:rsidP="002E04C9">
      <w:pPr>
        <w:pStyle w:val="a3"/>
        <w:numPr>
          <w:ilvl w:val="0"/>
          <w:numId w:val="2"/>
        </w:numPr>
        <w:spacing w:line="276" w:lineRule="auto"/>
      </w:pPr>
      <w:r>
        <w:t>закончив чтение клади книгу на место;</w:t>
      </w:r>
    </w:p>
    <w:p w:rsidR="002E04C9" w:rsidRDefault="002E04C9" w:rsidP="002E04C9">
      <w:pPr>
        <w:pStyle w:val="a3"/>
        <w:numPr>
          <w:ilvl w:val="0"/>
          <w:numId w:val="2"/>
        </w:numPr>
        <w:spacing w:line="276" w:lineRule="auto"/>
      </w:pPr>
      <w:r>
        <w:t>книги храни на книжных полках или в шкафу;</w:t>
      </w:r>
    </w:p>
    <w:p w:rsidR="002E04C9" w:rsidRDefault="002E04C9" w:rsidP="002E04C9">
      <w:pPr>
        <w:pStyle w:val="a3"/>
        <w:numPr>
          <w:ilvl w:val="0"/>
          <w:numId w:val="2"/>
        </w:numPr>
        <w:spacing w:line="276" w:lineRule="auto"/>
      </w:pPr>
      <w:r>
        <w:t>переноси книги в чистых портфелях или пакетах.</w:t>
      </w:r>
    </w:p>
    <w:p w:rsidR="002E04C9" w:rsidRDefault="002E04C9" w:rsidP="002E04C9"/>
    <w:p w:rsidR="002E04C9" w:rsidRDefault="002E04C9" w:rsidP="002E04C9"/>
    <w:p w:rsidR="002E04C9" w:rsidRDefault="002E04C9" w:rsidP="002E04C9"/>
    <w:p w:rsidR="002E04C9" w:rsidRPr="00BB5E5E" w:rsidRDefault="002E04C9" w:rsidP="002E04C9">
      <w:pPr>
        <w:jc w:val="center"/>
        <w:rPr>
          <w:b/>
          <w:color w:val="C0504D" w:themeColor="accent2"/>
          <w:sz w:val="28"/>
          <w:szCs w:val="28"/>
        </w:rPr>
      </w:pPr>
      <w:r w:rsidRPr="00BB5E5E">
        <w:rPr>
          <w:b/>
          <w:color w:val="C0504D" w:themeColor="accent2"/>
          <w:sz w:val="28"/>
          <w:szCs w:val="28"/>
        </w:rPr>
        <w:t>КАК ВЫБИРАТЬ КНИГИ</w:t>
      </w:r>
    </w:p>
    <w:p w:rsidR="002E04C9" w:rsidRDefault="002E04C9" w:rsidP="002E04C9"/>
    <w:p w:rsidR="002E04C9" w:rsidRDefault="002E04C9" w:rsidP="002E04C9">
      <w:pPr>
        <w:spacing w:line="276" w:lineRule="auto"/>
        <w:jc w:val="both"/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3596005</wp:posOffset>
            </wp:positionH>
            <wp:positionV relativeFrom="paragraph">
              <wp:posOffset>109855</wp:posOffset>
            </wp:positionV>
            <wp:extent cx="2219325" cy="1876425"/>
            <wp:effectExtent l="0" t="0" r="9525" b="9525"/>
            <wp:wrapSquare wrapText="bothSides"/>
            <wp:docPr id="5" name="Рисунок 5" descr="D:\РИСУНКИ\книги, прикольные\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РИСУНКИ\книги, прикольные\l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9346" r="9346"/>
                    <a:stretch/>
                  </pic:blipFill>
                  <pic:spPr bwMode="auto">
                    <a:xfrm>
                      <a:off x="0" y="0"/>
                      <a:ext cx="221932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t xml:space="preserve">   В библиотеке собраны тысячи книг. Прочесть все невозможно! Но ты можешь читать:</w:t>
      </w:r>
    </w:p>
    <w:p w:rsidR="002E04C9" w:rsidRDefault="002E04C9" w:rsidP="002E04C9">
      <w:pPr>
        <w:pStyle w:val="a3"/>
        <w:numPr>
          <w:ilvl w:val="0"/>
          <w:numId w:val="6"/>
        </w:numPr>
        <w:spacing w:line="276" w:lineRule="auto"/>
        <w:jc w:val="both"/>
      </w:pPr>
      <w:r>
        <w:t>именно те,  которые тебе по душе;</w:t>
      </w:r>
    </w:p>
    <w:p w:rsidR="002E04C9" w:rsidRDefault="002E04C9" w:rsidP="002E04C9">
      <w:pPr>
        <w:pStyle w:val="a3"/>
        <w:numPr>
          <w:ilvl w:val="0"/>
          <w:numId w:val="6"/>
        </w:numPr>
        <w:spacing w:line="276" w:lineRule="auto"/>
        <w:jc w:val="both"/>
      </w:pPr>
      <w:r>
        <w:t>как раз те, которые наилучшим образом помогают справляться с заданием;</w:t>
      </w:r>
    </w:p>
    <w:p w:rsidR="002E04C9" w:rsidRDefault="002E04C9" w:rsidP="002E04C9">
      <w:pPr>
        <w:pStyle w:val="a3"/>
        <w:numPr>
          <w:ilvl w:val="0"/>
          <w:numId w:val="6"/>
        </w:numPr>
        <w:spacing w:line="276" w:lineRule="auto"/>
        <w:jc w:val="both"/>
      </w:pPr>
      <w:r>
        <w:t>только те, в которых содержаться правдивые и ясные ответы на твои вопросы;</w:t>
      </w:r>
    </w:p>
    <w:p w:rsidR="002E04C9" w:rsidRDefault="002E04C9" w:rsidP="002E04C9">
      <w:pPr>
        <w:pStyle w:val="a3"/>
        <w:numPr>
          <w:ilvl w:val="0"/>
          <w:numId w:val="6"/>
        </w:numPr>
        <w:spacing w:line="276" w:lineRule="auto"/>
        <w:jc w:val="both"/>
      </w:pPr>
      <w:r>
        <w:t>наверняка те, иллюстрации в которых доставляют радость и помогают лучше понимать мысли автора.</w:t>
      </w:r>
    </w:p>
    <w:p w:rsidR="002E04C9" w:rsidRDefault="002E04C9" w:rsidP="002E04C9">
      <w:pPr>
        <w:spacing w:line="276" w:lineRule="auto"/>
        <w:jc w:val="both"/>
      </w:pPr>
      <w:r>
        <w:t xml:space="preserve">   Это возможно, если читатель ищет и выбирает книги правильно.</w:t>
      </w:r>
    </w:p>
    <w:p w:rsidR="002E04C9" w:rsidRDefault="002E04C9" w:rsidP="002E04C9">
      <w:pPr>
        <w:spacing w:line="276" w:lineRule="auto"/>
        <w:jc w:val="both"/>
      </w:pPr>
      <w:r>
        <w:t xml:space="preserve">   Прежде чем приступать к поиску, постарайся в мыслях точно определить, зачем тебе книга, чего ты ждешь от нее, то есть подумай о цели твоего чтения.</w:t>
      </w:r>
    </w:p>
    <w:p w:rsidR="002E04C9" w:rsidRDefault="002E04C9" w:rsidP="002E04C9">
      <w:pPr>
        <w:spacing w:line="276" w:lineRule="auto"/>
        <w:jc w:val="both"/>
      </w:pPr>
      <w:r>
        <w:t xml:space="preserve">   Например, очень часто людям хочется с помощью книги:</w:t>
      </w:r>
    </w:p>
    <w:p w:rsidR="002E04C9" w:rsidRDefault="002E04C9" w:rsidP="002E04C9">
      <w:pPr>
        <w:pStyle w:val="a3"/>
        <w:numPr>
          <w:ilvl w:val="0"/>
          <w:numId w:val="5"/>
        </w:numPr>
        <w:spacing w:line="276" w:lineRule="auto"/>
        <w:jc w:val="both"/>
      </w:pPr>
      <w:r>
        <w:t>поднять настроение;</w:t>
      </w:r>
    </w:p>
    <w:p w:rsidR="002E04C9" w:rsidRDefault="002E04C9" w:rsidP="002E04C9">
      <w:pPr>
        <w:pStyle w:val="a3"/>
        <w:numPr>
          <w:ilvl w:val="0"/>
          <w:numId w:val="5"/>
        </w:numPr>
        <w:spacing w:line="276" w:lineRule="auto"/>
        <w:jc w:val="both"/>
      </w:pPr>
      <w:r>
        <w:t>разобраться в сложной ситуации;</w:t>
      </w:r>
    </w:p>
    <w:p w:rsidR="002E04C9" w:rsidRDefault="002E04C9" w:rsidP="002E04C9">
      <w:pPr>
        <w:pStyle w:val="a3"/>
        <w:numPr>
          <w:ilvl w:val="0"/>
          <w:numId w:val="5"/>
        </w:numPr>
        <w:spacing w:line="276" w:lineRule="auto"/>
        <w:jc w:val="both"/>
      </w:pPr>
      <w:r>
        <w:t>оценить уровень своих знаний;</w:t>
      </w:r>
    </w:p>
    <w:p w:rsidR="002E04C9" w:rsidRDefault="002E04C9" w:rsidP="002E04C9">
      <w:pPr>
        <w:pStyle w:val="a3"/>
        <w:numPr>
          <w:ilvl w:val="0"/>
          <w:numId w:val="5"/>
        </w:numPr>
        <w:spacing w:line="276" w:lineRule="auto"/>
        <w:jc w:val="both"/>
      </w:pPr>
      <w:r>
        <w:t>понять другого человека;</w:t>
      </w:r>
    </w:p>
    <w:p w:rsidR="002E04C9" w:rsidRDefault="002E04C9" w:rsidP="002E04C9">
      <w:pPr>
        <w:pStyle w:val="a3"/>
        <w:numPr>
          <w:ilvl w:val="0"/>
          <w:numId w:val="5"/>
        </w:numPr>
        <w:spacing w:line="276" w:lineRule="auto"/>
        <w:jc w:val="both"/>
      </w:pPr>
      <w:r>
        <w:t>сопоставить точки зрения;</w:t>
      </w:r>
    </w:p>
    <w:p w:rsidR="002E04C9" w:rsidRDefault="002E04C9" w:rsidP="002E04C9">
      <w:pPr>
        <w:pStyle w:val="a3"/>
        <w:numPr>
          <w:ilvl w:val="0"/>
          <w:numId w:val="5"/>
        </w:numPr>
        <w:spacing w:line="276" w:lineRule="auto"/>
        <w:jc w:val="both"/>
      </w:pPr>
      <w:r>
        <w:t>отлично выполнить задание.</w:t>
      </w:r>
    </w:p>
    <w:p w:rsidR="002E04C9" w:rsidRDefault="002E04C9" w:rsidP="002E04C9">
      <w:pPr>
        <w:spacing w:line="276" w:lineRule="auto"/>
        <w:jc w:val="both"/>
      </w:pPr>
      <w:r>
        <w:t xml:space="preserve">   Библиотека предоставляет тебе множество способов поиска и возможностей выбора - используй их!</w:t>
      </w:r>
    </w:p>
    <w:p w:rsidR="002E04C9" w:rsidRDefault="002E04C9" w:rsidP="002E04C9">
      <w:pPr>
        <w:jc w:val="center"/>
        <w:rPr>
          <w:b/>
          <w:color w:val="00B050"/>
          <w:sz w:val="28"/>
          <w:szCs w:val="28"/>
        </w:rPr>
      </w:pPr>
    </w:p>
    <w:p w:rsidR="002E04C9" w:rsidRDefault="002E04C9" w:rsidP="002E04C9">
      <w:pPr>
        <w:jc w:val="center"/>
        <w:rPr>
          <w:b/>
          <w:color w:val="00B050"/>
          <w:sz w:val="28"/>
          <w:szCs w:val="28"/>
        </w:rPr>
      </w:pPr>
    </w:p>
    <w:p w:rsidR="002E04C9" w:rsidRDefault="002E04C9" w:rsidP="002E04C9">
      <w:pPr>
        <w:jc w:val="center"/>
        <w:rPr>
          <w:b/>
          <w:color w:val="00B050"/>
          <w:sz w:val="28"/>
          <w:szCs w:val="28"/>
        </w:rPr>
      </w:pPr>
    </w:p>
    <w:p w:rsidR="002E04C9" w:rsidRDefault="002E04C9" w:rsidP="002E04C9">
      <w:pPr>
        <w:jc w:val="center"/>
        <w:rPr>
          <w:b/>
          <w:color w:val="00B050"/>
          <w:sz w:val="28"/>
          <w:szCs w:val="28"/>
        </w:rPr>
      </w:pPr>
    </w:p>
    <w:p w:rsidR="002E04C9" w:rsidRDefault="002E04C9" w:rsidP="002E04C9">
      <w:pPr>
        <w:jc w:val="center"/>
        <w:rPr>
          <w:b/>
          <w:color w:val="00B050"/>
          <w:sz w:val="28"/>
          <w:szCs w:val="28"/>
        </w:rPr>
      </w:pPr>
    </w:p>
    <w:p w:rsidR="002E04C9" w:rsidRPr="002B319A" w:rsidRDefault="002E04C9" w:rsidP="002E04C9">
      <w:pPr>
        <w:jc w:val="center"/>
        <w:rPr>
          <w:b/>
          <w:sz w:val="28"/>
          <w:szCs w:val="28"/>
        </w:rPr>
      </w:pPr>
      <w:r w:rsidRPr="002B319A">
        <w:rPr>
          <w:b/>
          <w:color w:val="00B050"/>
          <w:sz w:val="28"/>
          <w:szCs w:val="28"/>
        </w:rPr>
        <w:lastRenderedPageBreak/>
        <w:t>ПРАВИЛА ПОИСКА ИНФОРМАЦИИ</w:t>
      </w:r>
    </w:p>
    <w:p w:rsidR="002E04C9" w:rsidRPr="002E04C9" w:rsidRDefault="002E04C9" w:rsidP="002E04C9">
      <w:pPr>
        <w:ind w:left="708"/>
        <w:jc w:val="right"/>
        <w:rPr>
          <w:b/>
          <w:i/>
          <w:color w:val="996633"/>
        </w:rPr>
      </w:pPr>
      <w:r w:rsidRPr="002E04C9">
        <w:rPr>
          <w:b/>
          <w:i/>
          <w:color w:val="996633"/>
        </w:rPr>
        <w:t>Помощь от книги получит  лишь тот,кто знает, зачем ее читает!</w:t>
      </w:r>
    </w:p>
    <w:p w:rsidR="002E04C9" w:rsidRDefault="002E04C9" w:rsidP="002E04C9"/>
    <w:p w:rsidR="002E04C9" w:rsidRDefault="002E04C9" w:rsidP="002E04C9">
      <w:pPr>
        <w:ind w:firstLine="709"/>
        <w:jc w:val="both"/>
      </w:pPr>
      <w:r>
        <w:t>Хорошо, если в нужный момент в руках оказывается именно та книга, которая помогает справиться со сложностями.</w:t>
      </w:r>
    </w:p>
    <w:p w:rsidR="002E04C9" w:rsidRDefault="002E04C9" w:rsidP="002E04C9">
      <w:pPr>
        <w:ind w:firstLine="709"/>
        <w:jc w:val="both"/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4700905</wp:posOffset>
            </wp:positionH>
            <wp:positionV relativeFrom="paragraph">
              <wp:posOffset>271145</wp:posOffset>
            </wp:positionV>
            <wp:extent cx="981075" cy="1412240"/>
            <wp:effectExtent l="0" t="0" r="9525" b="0"/>
            <wp:wrapSquare wrapText="bothSides"/>
            <wp:docPr id="6" name="Рисунок 6" descr="http://oracle9.narod.ru/14/Potter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racle9.narod.ru/14/Potter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3">
                              <a14:imgEffect>
                                <a14:backgroundRemoval t="0" b="100000" l="0" r="95690"/>
                              </a14:imgEffect>
                              <a14:imgEffect>
                                <a14:sharpenSoften amount="89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41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Если ты читал книгу Джоан Роулинг "Гарри Поттер и кубок огня" (или смотрел фильм), то вспомнишь, как Гарри долго-долго искал книгу, которая помогла бы ему выполнить третье задание Турнира Трех Волшебников! В ночь перед турниром "...Гарри с мыслью, что еще немного, и он начитается на всю оставшуюся жизнь, снова обложился пыльными книгами и принялся искать заклинание, чтобы выжить без воздуха".</w:t>
      </w:r>
    </w:p>
    <w:p w:rsidR="002E04C9" w:rsidRDefault="002E04C9" w:rsidP="002E04C9">
      <w:pPr>
        <w:ind w:firstLine="709"/>
        <w:jc w:val="both"/>
      </w:pPr>
      <w:r>
        <w:t>Просмотри книгу, еще раз вчитайся и вдумайся в знакомые строки - опыт Гарри Поттера поможет тебе понять основные правила поиска информации.</w:t>
      </w:r>
    </w:p>
    <w:p w:rsidR="002E04C9" w:rsidRDefault="002E04C9" w:rsidP="002E04C9">
      <w:pPr>
        <w:ind w:firstLine="709"/>
        <w:jc w:val="both"/>
      </w:pPr>
    </w:p>
    <w:p w:rsidR="002E04C9" w:rsidRPr="002B319A" w:rsidRDefault="002E04C9" w:rsidP="002E04C9">
      <w:pPr>
        <w:ind w:firstLine="709"/>
        <w:jc w:val="both"/>
        <w:rPr>
          <w:b/>
          <w:u w:val="single"/>
        </w:rPr>
      </w:pPr>
      <w:r w:rsidRPr="002B319A">
        <w:rPr>
          <w:b/>
          <w:u w:val="single"/>
        </w:rPr>
        <w:t>Правило №1:</w:t>
      </w:r>
    </w:p>
    <w:p w:rsidR="002E04C9" w:rsidRDefault="002E04C9" w:rsidP="002E04C9">
      <w:pPr>
        <w:ind w:firstLine="709"/>
        <w:jc w:val="both"/>
      </w:pPr>
      <w:r>
        <w:t>Читатель должен хорошо понимать, что ему нужно, о чем он будет читать. Ясно и четко определи предмет, тему чтения, содержание необходимой информации.</w:t>
      </w:r>
    </w:p>
    <w:p w:rsidR="002E04C9" w:rsidRDefault="002E04C9" w:rsidP="002E04C9">
      <w:pPr>
        <w:ind w:firstLine="709"/>
        <w:jc w:val="both"/>
      </w:pPr>
    </w:p>
    <w:p w:rsidR="002E04C9" w:rsidRPr="002B319A" w:rsidRDefault="002E04C9" w:rsidP="002E04C9">
      <w:pPr>
        <w:ind w:firstLine="709"/>
        <w:jc w:val="both"/>
        <w:rPr>
          <w:b/>
          <w:u w:val="single"/>
        </w:rPr>
      </w:pPr>
      <w:r w:rsidRPr="002B319A">
        <w:rPr>
          <w:b/>
          <w:u w:val="single"/>
        </w:rPr>
        <w:t>Правило №2:</w:t>
      </w:r>
    </w:p>
    <w:p w:rsidR="002E04C9" w:rsidRDefault="002E04C9" w:rsidP="002E04C9">
      <w:pPr>
        <w:ind w:firstLine="709"/>
        <w:jc w:val="both"/>
      </w:pPr>
      <w:r>
        <w:t>Читатель должен хорошо представлять, чего он ждет от книги, как использует полученную информацию. Обдумай, зачем будешь читать и мысленно сформулируй цель чтения.</w:t>
      </w:r>
    </w:p>
    <w:p w:rsidR="002E04C9" w:rsidRDefault="002E04C9" w:rsidP="002E04C9">
      <w:pPr>
        <w:ind w:firstLine="709"/>
        <w:jc w:val="both"/>
      </w:pPr>
    </w:p>
    <w:p w:rsidR="002E04C9" w:rsidRPr="002B319A" w:rsidRDefault="002E04C9" w:rsidP="002E04C9">
      <w:pPr>
        <w:ind w:firstLine="709"/>
        <w:jc w:val="both"/>
        <w:rPr>
          <w:b/>
          <w:u w:val="single"/>
        </w:rPr>
      </w:pPr>
      <w:r w:rsidRPr="002B319A">
        <w:rPr>
          <w:b/>
          <w:u w:val="single"/>
        </w:rPr>
        <w:t>Правило №3:</w:t>
      </w:r>
    </w:p>
    <w:p w:rsidR="002E04C9" w:rsidRDefault="002E04C9" w:rsidP="002E04C9">
      <w:pPr>
        <w:ind w:firstLine="709"/>
        <w:jc w:val="both"/>
      </w:pPr>
      <w:r>
        <w:t>Читатель должен спланировать последовательность своих действий и выбрать самый короткий путь к книге. Продумай ход поиска и определи его наилучший источник.</w:t>
      </w:r>
    </w:p>
    <w:p w:rsidR="002E04C9" w:rsidRDefault="002E04C9" w:rsidP="002E04C9">
      <w:pPr>
        <w:ind w:firstLine="709"/>
        <w:jc w:val="both"/>
      </w:pPr>
    </w:p>
    <w:p w:rsidR="002E04C9" w:rsidRDefault="002E04C9" w:rsidP="002E04C9">
      <w:pPr>
        <w:ind w:firstLine="709"/>
        <w:jc w:val="both"/>
      </w:pPr>
      <w:r>
        <w:t>Давайте еще раз рассмотрим правила на примере.</w:t>
      </w:r>
    </w:p>
    <w:p w:rsidR="002E04C9" w:rsidRDefault="002E04C9" w:rsidP="002E04C9">
      <w:pPr>
        <w:ind w:firstLine="709"/>
        <w:jc w:val="both"/>
      </w:pPr>
      <w:r>
        <w:t>Правило №1. Оно кажется легко выполнимым только на первый взгляд. Если слово для определения темы найдено неточно, поиск не приведет к нужному результату. Именно так и случилось с Гарри - ему не сразу удалось сформулировать тему. Сначала он думал, что это слово "вода", долго просматривал книги, но нужной так и не нашел.</w:t>
      </w:r>
    </w:p>
    <w:p w:rsidR="002E04C9" w:rsidRDefault="002E04C9" w:rsidP="002E04C9">
      <w:pPr>
        <w:ind w:firstLine="709"/>
        <w:jc w:val="both"/>
      </w:pPr>
      <w:r>
        <w:t>Как ты думаешь, участники турнира выполнили задания. Получив какое-то задание, некоторые люди решают, что их цель только в том и состоит, чтобы выполнить его. Хорошо, что Гарри не остановился на этой мысли. После долгих раздумий у него определилась еще одна, более важная, личная цель - он "принялся искать заклинание, чтобы выжить без воздуха". Вот когда он до конца понял, ради чего ему стоит рыться в книгах - от них зависела его жизнь. Хотя науку поиска он освоил еще не вполне, но смысл правила №2 усвоил как нельзя лучше. Правило №1 Гарри выполнить не удалось, поэтому и с правилом №2 он тоже не справился. Он не сумел правильно определить источник поиска, пришлось использовать все - фонд библиотеки, фонд ее Особой секции, помощь друзей (он даже просил помощи у сердитой библиотекарши!). Затрачено много усилий, время уже на исходе, а нужная информация так и не найдена - путь к ней оказался слишком долгий!</w:t>
      </w:r>
    </w:p>
    <w:p w:rsidR="002E04C9" w:rsidRDefault="002E04C9" w:rsidP="002E04C9">
      <w:pPr>
        <w:ind w:firstLine="709"/>
        <w:jc w:val="both"/>
      </w:pPr>
      <w:r>
        <w:t>Как видишь поиск информации - это такая наука, которой даже волшебнику непросто выучиться.</w:t>
      </w:r>
    </w:p>
    <w:p w:rsidR="002E04C9" w:rsidRDefault="002E04C9" w:rsidP="002E04C9">
      <w:pPr>
        <w:jc w:val="both"/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179705</wp:posOffset>
            </wp:positionV>
            <wp:extent cx="587375" cy="1143000"/>
            <wp:effectExtent l="0" t="0" r="3175" b="0"/>
            <wp:wrapSquare wrapText="bothSides"/>
            <wp:docPr id="7" name="Рисунок 7" descr="D:\РИСУНКИ\книги, прикольные\penc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РИСУНКИ\книги, прикольные\pencil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           Пример Гарри Поттера показал нам, что</w:t>
      </w:r>
    </w:p>
    <w:p w:rsidR="002E04C9" w:rsidRDefault="002E04C9" w:rsidP="002E04C9">
      <w:pPr>
        <w:pStyle w:val="a3"/>
        <w:numPr>
          <w:ilvl w:val="1"/>
          <w:numId w:val="4"/>
        </w:numPr>
        <w:ind w:left="0" w:firstLine="284"/>
        <w:jc w:val="both"/>
      </w:pPr>
      <w:r>
        <w:t>при поиске информации волшебные средства не действуют, надо полагаться только на собственные силы;</w:t>
      </w:r>
    </w:p>
    <w:p w:rsidR="002E04C9" w:rsidRDefault="002E04C9" w:rsidP="002E04C9">
      <w:pPr>
        <w:pStyle w:val="a3"/>
        <w:numPr>
          <w:ilvl w:val="1"/>
          <w:numId w:val="4"/>
        </w:numPr>
        <w:ind w:left="0" w:firstLine="284"/>
        <w:jc w:val="both"/>
      </w:pPr>
      <w:r>
        <w:t>поиск надо вести последовательно и по правилам;</w:t>
      </w:r>
    </w:p>
    <w:p w:rsidR="002E04C9" w:rsidRDefault="002E04C9" w:rsidP="002E04C9">
      <w:pPr>
        <w:pStyle w:val="a3"/>
        <w:numPr>
          <w:ilvl w:val="1"/>
          <w:numId w:val="4"/>
        </w:numPr>
        <w:ind w:left="0" w:firstLine="284"/>
        <w:jc w:val="both"/>
      </w:pPr>
      <w:r>
        <w:t>все три правила одинаково важны и выполнить надо каждое;</w:t>
      </w:r>
    </w:p>
    <w:p w:rsidR="002E04C9" w:rsidRDefault="002E04C9" w:rsidP="002E04C9">
      <w:pPr>
        <w:pStyle w:val="a3"/>
        <w:numPr>
          <w:ilvl w:val="1"/>
          <w:numId w:val="4"/>
        </w:numPr>
        <w:ind w:left="0" w:firstLine="284"/>
        <w:jc w:val="both"/>
      </w:pPr>
      <w:r>
        <w:t>чем больше тренируешься, тем лучше получается.</w:t>
      </w:r>
    </w:p>
    <w:p w:rsidR="002E04C9" w:rsidRDefault="002E04C9" w:rsidP="002E04C9">
      <w:pPr>
        <w:pStyle w:val="a3"/>
        <w:ind w:left="284"/>
        <w:jc w:val="both"/>
      </w:pPr>
    </w:p>
    <w:p w:rsidR="002E04C9" w:rsidRDefault="002E04C9" w:rsidP="002E04C9">
      <w:pPr>
        <w:ind w:firstLine="709"/>
        <w:jc w:val="both"/>
      </w:pPr>
      <w:r>
        <w:t>Научиться этому может каждый, мы уверены в твоем успехе!</w:t>
      </w:r>
    </w:p>
    <w:p w:rsidR="00662E84" w:rsidRDefault="00662E84">
      <w:bookmarkStart w:id="0" w:name="_GoBack"/>
      <w:bookmarkEnd w:id="0"/>
    </w:p>
    <w:sectPr w:rsidR="00662E84" w:rsidSect="002E04C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41CDD"/>
    <w:multiLevelType w:val="hybridMultilevel"/>
    <w:tmpl w:val="0AFA615C"/>
    <w:lvl w:ilvl="0" w:tplc="4FC83DAE">
      <w:start w:val="1"/>
      <w:numFmt w:val="bullet"/>
      <w:lvlText w:val="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2B1DAC"/>
    <w:multiLevelType w:val="hybridMultilevel"/>
    <w:tmpl w:val="641262A4"/>
    <w:lvl w:ilvl="0" w:tplc="4FC83DAE">
      <w:start w:val="1"/>
      <w:numFmt w:val="bullet"/>
      <w:lvlText w:val=""/>
      <w:lvlJc w:val="left"/>
      <w:pPr>
        <w:ind w:left="720" w:hanging="360"/>
      </w:pPr>
      <w:rPr>
        <w:rFonts w:ascii="Wingdings" w:hAnsi="Wingdings" w:hint="default"/>
      </w:rPr>
    </w:lvl>
    <w:lvl w:ilvl="1" w:tplc="A9C68D98">
      <w:numFmt w:val="bullet"/>
      <w:lvlText w:val="•"/>
      <w:lvlJc w:val="left"/>
      <w:pPr>
        <w:ind w:left="2490" w:hanging="141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7D6FFD"/>
    <w:multiLevelType w:val="hybridMultilevel"/>
    <w:tmpl w:val="0A440D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494DDE"/>
    <w:multiLevelType w:val="hybridMultilevel"/>
    <w:tmpl w:val="EB86282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073203"/>
    <w:multiLevelType w:val="hybridMultilevel"/>
    <w:tmpl w:val="C532A10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07685C"/>
    <w:multiLevelType w:val="hybridMultilevel"/>
    <w:tmpl w:val="DC5EBDD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E04C9"/>
    <w:rsid w:val="000A0453"/>
    <w:rsid w:val="00127B45"/>
    <w:rsid w:val="001330B8"/>
    <w:rsid w:val="00143983"/>
    <w:rsid w:val="001768BB"/>
    <w:rsid w:val="00246125"/>
    <w:rsid w:val="002D37F5"/>
    <w:rsid w:val="002D5FDF"/>
    <w:rsid w:val="002E04C9"/>
    <w:rsid w:val="002E2BEB"/>
    <w:rsid w:val="00306FDF"/>
    <w:rsid w:val="00320C0D"/>
    <w:rsid w:val="00381A10"/>
    <w:rsid w:val="003875A4"/>
    <w:rsid w:val="003B48D8"/>
    <w:rsid w:val="003C1A3E"/>
    <w:rsid w:val="003D4369"/>
    <w:rsid w:val="00422531"/>
    <w:rsid w:val="00430704"/>
    <w:rsid w:val="00444901"/>
    <w:rsid w:val="0044735F"/>
    <w:rsid w:val="00455A2B"/>
    <w:rsid w:val="00466BF0"/>
    <w:rsid w:val="00493766"/>
    <w:rsid w:val="004C6348"/>
    <w:rsid w:val="005536A8"/>
    <w:rsid w:val="0058122C"/>
    <w:rsid w:val="00582FF0"/>
    <w:rsid w:val="00593E6F"/>
    <w:rsid w:val="005D5B20"/>
    <w:rsid w:val="00633905"/>
    <w:rsid w:val="00650BC3"/>
    <w:rsid w:val="00662E84"/>
    <w:rsid w:val="00690C2C"/>
    <w:rsid w:val="00725276"/>
    <w:rsid w:val="007327DC"/>
    <w:rsid w:val="00743D8D"/>
    <w:rsid w:val="0076621A"/>
    <w:rsid w:val="00782B25"/>
    <w:rsid w:val="007A64BA"/>
    <w:rsid w:val="007B276B"/>
    <w:rsid w:val="008030E5"/>
    <w:rsid w:val="00815096"/>
    <w:rsid w:val="008368E4"/>
    <w:rsid w:val="00877393"/>
    <w:rsid w:val="00886B4A"/>
    <w:rsid w:val="00890782"/>
    <w:rsid w:val="008A1BD8"/>
    <w:rsid w:val="008B31F5"/>
    <w:rsid w:val="008B5189"/>
    <w:rsid w:val="008B72EC"/>
    <w:rsid w:val="008F6D0D"/>
    <w:rsid w:val="0091692B"/>
    <w:rsid w:val="009175E3"/>
    <w:rsid w:val="00923AA7"/>
    <w:rsid w:val="009754EA"/>
    <w:rsid w:val="009A579C"/>
    <w:rsid w:val="00A01E1F"/>
    <w:rsid w:val="00A13753"/>
    <w:rsid w:val="00A233D4"/>
    <w:rsid w:val="00A432E0"/>
    <w:rsid w:val="00A60690"/>
    <w:rsid w:val="00A666E4"/>
    <w:rsid w:val="00A8227B"/>
    <w:rsid w:val="00AA6B1C"/>
    <w:rsid w:val="00AB7B3D"/>
    <w:rsid w:val="00B34D1D"/>
    <w:rsid w:val="00B35A07"/>
    <w:rsid w:val="00B65D7A"/>
    <w:rsid w:val="00B8120A"/>
    <w:rsid w:val="00BD2557"/>
    <w:rsid w:val="00C17722"/>
    <w:rsid w:val="00C55322"/>
    <w:rsid w:val="00C637F8"/>
    <w:rsid w:val="00C717AF"/>
    <w:rsid w:val="00C75F72"/>
    <w:rsid w:val="00CB4F4E"/>
    <w:rsid w:val="00CC7ADF"/>
    <w:rsid w:val="00CD543C"/>
    <w:rsid w:val="00DE30A5"/>
    <w:rsid w:val="00DE772F"/>
    <w:rsid w:val="00E23CFD"/>
    <w:rsid w:val="00E33F96"/>
    <w:rsid w:val="00E3561D"/>
    <w:rsid w:val="00E40BE5"/>
    <w:rsid w:val="00E65ADD"/>
    <w:rsid w:val="00F11CF5"/>
    <w:rsid w:val="00F128A1"/>
    <w:rsid w:val="00F31464"/>
    <w:rsid w:val="00F87349"/>
    <w:rsid w:val="00FC07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04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04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6.png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gif"/><Relationship Id="rId5" Type="http://schemas.openxmlformats.org/officeDocument/2006/relationships/image" Target="media/image1.gif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942</Words>
  <Characters>5370</Characters>
  <Application>Microsoft Office Word</Application>
  <DocSecurity>0</DocSecurity>
  <Lines>44</Lines>
  <Paragraphs>12</Paragraphs>
  <ScaleCrop>false</ScaleCrop>
  <Company>SanBuild &amp; SPecialiST RePack</Company>
  <LinksUpToDate>false</LinksUpToDate>
  <CharactersWithSpaces>6300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ТГ</dc:creator>
  <cp:lastModifiedBy>Александр</cp:lastModifiedBy>
  <cp:revision>3</cp:revision>
  <dcterms:created xsi:type="dcterms:W3CDTF">2013-03-21T12:16:00Z</dcterms:created>
  <dcterms:modified xsi:type="dcterms:W3CDTF">2016-03-01T05:48:00Z</dcterms:modified>
</cp:coreProperties>
</file>