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09" w:rsidRPr="00D77309" w:rsidRDefault="00D77309" w:rsidP="00D773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7309">
        <w:rPr>
          <w:rFonts w:ascii="Times New Roman" w:hAnsi="Times New Roman" w:cs="Times New Roman"/>
          <w:b/>
          <w:bCs/>
          <w:sz w:val="36"/>
          <w:szCs w:val="36"/>
        </w:rPr>
        <w:t>Правила безопасного выезда за границу</w:t>
      </w:r>
    </w:p>
    <w:p w:rsidR="00D77309" w:rsidRPr="00D77309" w:rsidRDefault="00D77309" w:rsidP="00D7730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77309">
        <w:rPr>
          <w:rFonts w:ascii="Times New Roman" w:hAnsi="Times New Roman" w:cs="Times New Roman"/>
          <w:sz w:val="28"/>
          <w:szCs w:val="28"/>
        </w:rPr>
        <w:t>1. Белорусская фирма, которая предлагает работу за границей, должна быть зарегистрирована в местном органе власти (исполкоме).</w:t>
      </w:r>
    </w:p>
    <w:p w:rsidR="00D77309" w:rsidRPr="00D77309" w:rsidRDefault="00D77309" w:rsidP="00D7730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77309">
        <w:rPr>
          <w:rFonts w:ascii="Times New Roman" w:hAnsi="Times New Roman" w:cs="Times New Roman"/>
          <w:sz w:val="28"/>
          <w:szCs w:val="28"/>
        </w:rPr>
        <w:t xml:space="preserve">2. Работа, которую тебе предлагают, должна быть легальной. </w:t>
      </w:r>
    </w:p>
    <w:p w:rsidR="00D77309" w:rsidRPr="00D77309" w:rsidRDefault="00D77309" w:rsidP="00D7730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77309">
        <w:rPr>
          <w:rFonts w:ascii="Times New Roman" w:hAnsi="Times New Roman" w:cs="Times New Roman"/>
          <w:sz w:val="28"/>
          <w:szCs w:val="28"/>
        </w:rPr>
        <w:t xml:space="preserve">3. Фирма-посредник должна иметь лицензию на трудоустройство белорусских граждан за границу. </w:t>
      </w:r>
    </w:p>
    <w:p w:rsidR="00D77309" w:rsidRPr="00D77309" w:rsidRDefault="00D77309" w:rsidP="00D7730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77309">
        <w:rPr>
          <w:rFonts w:ascii="Times New Roman" w:hAnsi="Times New Roman" w:cs="Times New Roman"/>
          <w:sz w:val="28"/>
          <w:szCs w:val="28"/>
        </w:rPr>
        <w:t>4. Контракт должен быть составлен на русском языке, в нем все должно быть предельно ясно.</w:t>
      </w:r>
    </w:p>
    <w:p w:rsidR="00D77309" w:rsidRPr="00D77309" w:rsidRDefault="00D77309" w:rsidP="00D7730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77309">
        <w:rPr>
          <w:rFonts w:ascii="Times New Roman" w:hAnsi="Times New Roman" w:cs="Times New Roman"/>
          <w:sz w:val="28"/>
          <w:szCs w:val="28"/>
        </w:rPr>
        <w:t>5. В паспорте должна стоять рабочая виза, а не туристическая, студенческая или какая-либо другая.</w:t>
      </w:r>
    </w:p>
    <w:p w:rsidR="00D77309" w:rsidRPr="00D77309" w:rsidRDefault="00D77309" w:rsidP="00D7730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77309">
        <w:rPr>
          <w:rFonts w:ascii="Times New Roman" w:hAnsi="Times New Roman" w:cs="Times New Roman"/>
          <w:sz w:val="28"/>
          <w:szCs w:val="28"/>
        </w:rPr>
        <w:t>6. У вас должен быть точный адрес будущего места работы. Родные также должны его знать.</w:t>
      </w:r>
    </w:p>
    <w:p w:rsidR="00D77309" w:rsidRPr="00D77309" w:rsidRDefault="00D77309" w:rsidP="00D7730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77309">
        <w:rPr>
          <w:rFonts w:ascii="Times New Roman" w:hAnsi="Times New Roman" w:cs="Times New Roman"/>
          <w:sz w:val="28"/>
          <w:szCs w:val="28"/>
        </w:rPr>
        <w:t>7. Сделайте ксерокопии всех важных документов, один экземпляр возьмите с собой, другой оставьте дома.</w:t>
      </w:r>
    </w:p>
    <w:p w:rsidR="00D77309" w:rsidRPr="00D77309" w:rsidRDefault="00D77309" w:rsidP="00D7730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77309">
        <w:rPr>
          <w:rFonts w:ascii="Times New Roman" w:hAnsi="Times New Roman" w:cs="Times New Roman"/>
          <w:sz w:val="28"/>
          <w:szCs w:val="28"/>
        </w:rPr>
        <w:t>8. Нужно знать адрес белорусского посольства или консульства в той стране (городе), куда вы едете. Приехав в страну назначения, желательно зарегистрироваться в посольстве Республики Беларусь.</w:t>
      </w:r>
    </w:p>
    <w:p w:rsidR="00D77309" w:rsidRPr="00D77309" w:rsidRDefault="00D77309" w:rsidP="00D7730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77309">
        <w:rPr>
          <w:rFonts w:ascii="Times New Roman" w:hAnsi="Times New Roman" w:cs="Times New Roman"/>
          <w:sz w:val="28"/>
          <w:szCs w:val="28"/>
        </w:rPr>
        <w:t>9. Желательно иметь с собой некоторую сумму денег, достаточную хотя бы для приобретения обратного билета в случае неудачи.</w:t>
      </w:r>
    </w:p>
    <w:p w:rsidR="00D77309" w:rsidRPr="00D77309" w:rsidRDefault="00D77309" w:rsidP="00D77309">
      <w:pPr>
        <w:tabs>
          <w:tab w:val="left" w:pos="1418"/>
          <w:tab w:val="left" w:pos="1753"/>
        </w:tabs>
        <w:ind w:right="566"/>
        <w:rPr>
          <w:rFonts w:ascii="Times New Roman" w:hAnsi="Times New Roman" w:cs="Times New Roman"/>
          <w:b/>
          <w:bCs/>
          <w:sz w:val="36"/>
          <w:szCs w:val="36"/>
        </w:rPr>
      </w:pPr>
      <w:r w:rsidRPr="00D77309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</w:t>
      </w:r>
      <w:r w:rsidRPr="00D77309">
        <w:rPr>
          <w:rFonts w:ascii="Times New Roman" w:hAnsi="Times New Roman" w:cs="Times New Roman"/>
          <w:b/>
          <w:bCs/>
          <w:sz w:val="36"/>
          <w:szCs w:val="36"/>
        </w:rPr>
        <w:t>Куда обратиться за помощью?</w:t>
      </w:r>
    </w:p>
    <w:p w:rsidR="00D77309" w:rsidRPr="00D77309" w:rsidRDefault="00D77309" w:rsidP="00D7730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77309">
        <w:rPr>
          <w:rFonts w:ascii="Times New Roman" w:hAnsi="Times New Roman" w:cs="Times New Roman"/>
          <w:sz w:val="28"/>
          <w:szCs w:val="28"/>
        </w:rPr>
        <w:t xml:space="preserve">В Министерстве внутренних дел существует специализированное подразделение – управление по </w:t>
      </w:r>
      <w:proofErr w:type="spellStart"/>
      <w:r w:rsidRPr="00D77309">
        <w:rPr>
          <w:rFonts w:ascii="Times New Roman" w:hAnsi="Times New Roman" w:cs="Times New Roman"/>
          <w:sz w:val="28"/>
          <w:szCs w:val="28"/>
        </w:rPr>
        <w:t>наркоконтролю</w:t>
      </w:r>
      <w:proofErr w:type="spellEnd"/>
      <w:r w:rsidRPr="00D77309">
        <w:rPr>
          <w:rFonts w:ascii="Times New Roman" w:hAnsi="Times New Roman" w:cs="Times New Roman"/>
          <w:sz w:val="28"/>
          <w:szCs w:val="28"/>
        </w:rPr>
        <w:t xml:space="preserve"> и противодействию торговле людьми. В каждом органе внутренних дел работают сотрудники, осуществляющие борьбу с торговлей людьми и связанными с ней преступлениями.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309">
        <w:rPr>
          <w:rFonts w:ascii="Times New Roman" w:hAnsi="Times New Roman" w:cs="Times New Roman"/>
          <w:sz w:val="28"/>
          <w:szCs w:val="28"/>
        </w:rPr>
        <w:t>В случае если Вы или Ваши родные, близкие, знакомые стали жертвой торговли людьми, мы предлагаем обратиться к нам за помощью.</w:t>
      </w:r>
    </w:p>
    <w:p w:rsidR="00D77309" w:rsidRPr="00D77309" w:rsidRDefault="00D77309" w:rsidP="00D77309">
      <w:pPr>
        <w:spacing w:after="0"/>
        <w:ind w:right="566" w:firstLine="425"/>
        <w:rPr>
          <w:rFonts w:ascii="Times New Roman" w:hAnsi="Times New Roman" w:cs="Times New Roman"/>
          <w:sz w:val="28"/>
          <w:szCs w:val="28"/>
        </w:rPr>
      </w:pPr>
      <w:r w:rsidRPr="00D77309">
        <w:rPr>
          <w:rFonts w:ascii="Times New Roman" w:hAnsi="Times New Roman" w:cs="Times New Roman"/>
          <w:b/>
          <w:bCs/>
          <w:sz w:val="28"/>
          <w:szCs w:val="28"/>
        </w:rPr>
        <w:t>Телефоны:</w:t>
      </w:r>
    </w:p>
    <w:p w:rsidR="00D77309" w:rsidRPr="00D77309" w:rsidRDefault="00D77309" w:rsidP="00D77309">
      <w:pPr>
        <w:tabs>
          <w:tab w:val="left" w:pos="1418"/>
          <w:tab w:val="left" w:pos="1753"/>
        </w:tabs>
        <w:spacing w:after="0"/>
        <w:ind w:right="56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77309">
        <w:rPr>
          <w:rFonts w:ascii="Times New Roman" w:hAnsi="Times New Roman" w:cs="Times New Roman"/>
          <w:sz w:val="28"/>
          <w:szCs w:val="28"/>
        </w:rPr>
        <w:t xml:space="preserve">Гродненская область: </w:t>
      </w:r>
      <w:r w:rsidRPr="00D77309">
        <w:rPr>
          <w:rFonts w:ascii="Times New Roman" w:hAnsi="Times New Roman" w:cs="Times New Roman"/>
          <w:b/>
          <w:bCs/>
          <w:color w:val="FF0000"/>
          <w:sz w:val="28"/>
          <w:szCs w:val="28"/>
        </w:rPr>
        <w:t>8 (0152) 79-73-58, 79-79-11</w:t>
      </w:r>
    </w:p>
    <w:p w:rsidR="00D77309" w:rsidRPr="00D77309" w:rsidRDefault="00D77309" w:rsidP="00D77309">
      <w:pPr>
        <w:tabs>
          <w:tab w:val="left" w:pos="1418"/>
          <w:tab w:val="left" w:pos="1753"/>
        </w:tabs>
        <w:spacing w:after="0"/>
        <w:ind w:right="56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309">
        <w:rPr>
          <w:rFonts w:ascii="Times New Roman" w:hAnsi="Times New Roman" w:cs="Times New Roman"/>
          <w:sz w:val="28"/>
          <w:szCs w:val="28"/>
        </w:rPr>
        <w:t xml:space="preserve">Город Минск: </w:t>
      </w:r>
      <w:r w:rsidRPr="00D77309">
        <w:rPr>
          <w:rFonts w:ascii="Times New Roman" w:hAnsi="Times New Roman" w:cs="Times New Roman"/>
          <w:b/>
          <w:bCs/>
          <w:color w:val="FF0000"/>
          <w:sz w:val="28"/>
          <w:szCs w:val="28"/>
        </w:rPr>
        <w:t>8 (017) 200-90-47, 229-40-42</w:t>
      </w:r>
    </w:p>
    <w:p w:rsidR="00D77309" w:rsidRPr="00D77309" w:rsidRDefault="00D77309" w:rsidP="00D77309">
      <w:pPr>
        <w:tabs>
          <w:tab w:val="left" w:pos="1418"/>
          <w:tab w:val="left" w:pos="1753"/>
        </w:tabs>
        <w:spacing w:after="0"/>
        <w:ind w:right="566" w:firstLine="42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77309">
        <w:rPr>
          <w:rFonts w:ascii="Times New Roman" w:hAnsi="Times New Roman" w:cs="Times New Roman"/>
          <w:sz w:val="28"/>
          <w:szCs w:val="28"/>
        </w:rPr>
        <w:t xml:space="preserve">Министерство внутренних дел: </w:t>
      </w:r>
      <w:r w:rsidRPr="00D77309">
        <w:rPr>
          <w:rFonts w:ascii="Times New Roman" w:hAnsi="Times New Roman" w:cs="Times New Roman"/>
          <w:b/>
          <w:bCs/>
          <w:color w:val="FF0000"/>
          <w:sz w:val="28"/>
          <w:szCs w:val="28"/>
        </w:rPr>
        <w:t>8 (017) 218-71-70, 218-73-4</w:t>
      </w:r>
    </w:p>
    <w:p w:rsidR="00D77309" w:rsidRDefault="00D77309" w:rsidP="00D77309">
      <w:pPr>
        <w:pStyle w:val="1"/>
        <w:widowControl w:val="0"/>
        <w:ind w:firstLine="426"/>
        <w:jc w:val="left"/>
      </w:pPr>
      <w:r w:rsidRPr="00D77309">
        <w:rPr>
          <w:b w:val="0"/>
          <w:bCs w:val="0"/>
        </w:rPr>
        <w:t>Телефон «горячей линии»</w:t>
      </w:r>
      <w:r w:rsidRPr="00D77309">
        <w:t xml:space="preserve"> по безопасному выезду за границу Департамента </w:t>
      </w:r>
    </w:p>
    <w:p w:rsidR="00D77309" w:rsidRPr="00D77309" w:rsidRDefault="00D77309" w:rsidP="00D77309">
      <w:pPr>
        <w:pStyle w:val="1"/>
        <w:widowControl w:val="0"/>
        <w:ind w:firstLine="426"/>
        <w:jc w:val="left"/>
      </w:pPr>
      <w:r w:rsidRPr="00D77309">
        <w:t xml:space="preserve">по гражданству и миграции МВД Республики Беларусь: </w:t>
      </w:r>
      <w:r w:rsidRPr="00D77309">
        <w:rPr>
          <w:b w:val="0"/>
          <w:bCs w:val="0"/>
          <w:color w:val="FF0000"/>
        </w:rPr>
        <w:t>8 (017) 218 52 64</w:t>
      </w:r>
      <w:r w:rsidRPr="00D77309">
        <w:t xml:space="preserve"> </w:t>
      </w:r>
    </w:p>
    <w:p w:rsidR="00D77309" w:rsidRDefault="00D77309" w:rsidP="00D77309">
      <w:pPr>
        <w:pStyle w:val="1"/>
        <w:widowControl w:val="0"/>
      </w:pPr>
    </w:p>
    <w:p w:rsidR="00321FE0" w:rsidRDefault="00321FE0"/>
    <w:sectPr w:rsidR="00321FE0" w:rsidSect="00D77309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7309"/>
    <w:rsid w:val="002B2E7C"/>
    <w:rsid w:val="00321FE0"/>
    <w:rsid w:val="00D7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0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730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73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2015-02-18T20:48:00Z</dcterms:created>
  <dcterms:modified xsi:type="dcterms:W3CDTF">2015-02-18T20:52:00Z</dcterms:modified>
</cp:coreProperties>
</file>