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E1" w:rsidRPr="003608E1" w:rsidRDefault="003608E1" w:rsidP="003608E1">
      <w:pPr>
        <w:pStyle w:val="a3"/>
        <w:spacing w:before="0" w:beforeAutospacing="0" w:after="0" w:afterAutospacing="0"/>
        <w:ind w:firstLine="709"/>
        <w:jc w:val="center"/>
        <w:rPr>
          <w:b/>
          <w:sz w:val="32"/>
        </w:rPr>
      </w:pPr>
      <w:r w:rsidRPr="003608E1">
        <w:rPr>
          <w:b/>
          <w:sz w:val="32"/>
        </w:rPr>
        <w:t>ПРИЧИНЫ НАРКОМАНИИ</w:t>
      </w:r>
      <w:bookmarkStart w:id="0" w:name="_GoBack"/>
      <w:bookmarkEnd w:id="0"/>
    </w:p>
    <w:p w:rsidR="003608E1" w:rsidRDefault="003608E1" w:rsidP="003608E1">
      <w:pPr>
        <w:pStyle w:val="a3"/>
        <w:spacing w:before="0" w:beforeAutospacing="0" w:after="0" w:afterAutospacing="0"/>
        <w:ind w:firstLine="709"/>
        <w:jc w:val="both"/>
      </w:pPr>
    </w:p>
    <w:p w:rsidR="003608E1" w:rsidRDefault="003608E1" w:rsidP="003608E1">
      <w:pPr>
        <w:pStyle w:val="a3"/>
        <w:spacing w:before="0" w:beforeAutospacing="0" w:after="0" w:afterAutospacing="0"/>
        <w:ind w:firstLine="709"/>
        <w:jc w:val="both"/>
      </w:pPr>
      <w:r>
        <w:t>С тех пор, как наркомания в нашем обществе приобрела масштабы пандемии, ученые работают над тем, чтобы устранить это негативное явление, забирающее миллионы жизней. Но для этой борьбы необходимо точно определить причины, приводящие человека к развитию наркологической зависимости.</w:t>
      </w:r>
    </w:p>
    <w:p w:rsidR="003608E1" w:rsidRDefault="003608E1" w:rsidP="003608E1">
      <w:pPr>
        <w:pStyle w:val="a3"/>
        <w:spacing w:before="0" w:beforeAutospacing="0" w:after="0" w:afterAutospacing="0"/>
        <w:ind w:firstLine="709"/>
        <w:jc w:val="both"/>
      </w:pPr>
      <w:r>
        <w:t xml:space="preserve">Все известные на сегодня причины наркомании условно подразделяются </w:t>
      </w:r>
      <w:proofErr w:type="gramStart"/>
      <w:r>
        <w:t>на</w:t>
      </w:r>
      <w:proofErr w:type="gramEnd"/>
      <w:r>
        <w:t xml:space="preserve"> психологические и физиологические. Но это не говорит, что в каждом отдельном случае употребления наркотиков виновата только одна группа факторов. Обычно формирование зависимости от алкоголя и наркомании представляет собой сложную картину, в которой переплетены многие аспекты и индивидуальные особенности человека.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08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Психологические причины наркомании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развития наркомании, относящиеся </w:t>
      </w:r>
      <w:proofErr w:type="gramStart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психологическим, еще называют социальными. Многие из них зависят от психоэмоционального состояния, обусловленного генетикой человека.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психологическим причинам наркомании можно отнести:</w:t>
      </w:r>
    </w:p>
    <w:p w:rsidR="003608E1" w:rsidRDefault="003608E1" w:rsidP="003608E1">
      <w:pPr>
        <w:numPr>
          <w:ilvl w:val="0"/>
          <w:numId w:val="1"/>
        </w:numPr>
        <w:spacing w:after="0" w:line="240" w:lineRule="auto"/>
        <w:ind w:firstLine="709"/>
        <w:jc w:val="both"/>
      </w:pPr>
      <w:r>
        <w:t>семейные проблемы.</w:t>
      </w:r>
    </w:p>
    <w:p w:rsidR="003608E1" w:rsidRDefault="003608E1" w:rsidP="003608E1">
      <w:pPr>
        <w:pStyle w:val="a3"/>
        <w:spacing w:before="0" w:beforeAutospacing="0" w:after="0" w:afterAutospacing="0"/>
        <w:ind w:firstLine="709"/>
        <w:jc w:val="both"/>
      </w:pPr>
      <w:r>
        <w:t xml:space="preserve">Это и </w:t>
      </w:r>
      <w:proofErr w:type="gramStart"/>
      <w:r>
        <w:t>недостаток</w:t>
      </w:r>
      <w:proofErr w:type="gramEnd"/>
      <w:r>
        <w:t xml:space="preserve"> и избыток родительской любви, когда ребенка чрезмерно опекают, не давая ему возможности развиваться и проявлять себя самостоятельно. Избалованность детей, как и семейная тирания, рукоприкладство в семье также </w:t>
      </w:r>
      <w:proofErr w:type="gramStart"/>
      <w:r>
        <w:t>способны</w:t>
      </w:r>
      <w:proofErr w:type="gramEnd"/>
      <w:r>
        <w:t xml:space="preserve"> повлиять на то, что подросток будет искать утешение в наркотиках. Эта проблема может развиться и в случаях недостаточного воспитания детей, когда им не дают соответствующих знаний о вреде алкоголя, наркотиков и сигарет;</w:t>
      </w:r>
    </w:p>
    <w:p w:rsidR="003608E1" w:rsidRDefault="003608E1" w:rsidP="003608E1">
      <w:pPr>
        <w:numPr>
          <w:ilvl w:val="0"/>
          <w:numId w:val="2"/>
        </w:numPr>
        <w:spacing w:after="0" w:line="240" w:lineRule="auto"/>
        <w:ind w:firstLine="709"/>
        <w:jc w:val="both"/>
      </w:pPr>
      <w:r>
        <w:t>любопытство.</w:t>
      </w:r>
    </w:p>
    <w:p w:rsidR="003608E1" w:rsidRDefault="003608E1" w:rsidP="003608E1">
      <w:pPr>
        <w:pStyle w:val="a3"/>
        <w:spacing w:before="0" w:beforeAutospacing="0" w:after="0" w:afterAutospacing="0"/>
        <w:ind w:firstLine="709"/>
        <w:jc w:val="both"/>
      </w:pPr>
      <w:r>
        <w:t>Часто мотивацией к первому употреблению наркотиков становится простое любопытство перед новыми ощущениями. Причем возникнуть оно может  как самостоятельно, так и от постороннего внушения. Каждый впервые пробующий наркотик, думает, что ничего страшного не произойдет, если сделать это только один раз;</w:t>
      </w:r>
    </w:p>
    <w:p w:rsidR="003608E1" w:rsidRDefault="003608E1" w:rsidP="003608E1">
      <w:pPr>
        <w:numPr>
          <w:ilvl w:val="0"/>
          <w:numId w:val="3"/>
        </w:numPr>
        <w:spacing w:after="0" w:line="240" w:lineRule="auto"/>
        <w:ind w:firstLine="709"/>
        <w:jc w:val="both"/>
      </w:pPr>
      <w:r>
        <w:t>стремление достичь интеллектуального и творческого успеха.</w:t>
      </w:r>
    </w:p>
    <w:p w:rsidR="003608E1" w:rsidRDefault="003608E1" w:rsidP="003608E1">
      <w:pPr>
        <w:pStyle w:val="a3"/>
        <w:spacing w:before="0" w:beforeAutospacing="0" w:after="0" w:afterAutospacing="0"/>
        <w:ind w:firstLine="709"/>
        <w:jc w:val="both"/>
      </w:pPr>
      <w:r>
        <w:t>Обычно этим страдают образованные и творческие люди, считающие, что наркотики дадут им возможность «расширить сознание» и сделать новые открытия, или даже провести эксперименты над самим собой;</w:t>
      </w:r>
    </w:p>
    <w:p w:rsidR="003608E1" w:rsidRDefault="003608E1" w:rsidP="003608E1">
      <w:pPr>
        <w:numPr>
          <w:ilvl w:val="0"/>
          <w:numId w:val="4"/>
        </w:numPr>
        <w:spacing w:after="0" w:line="240" w:lineRule="auto"/>
        <w:ind w:firstLine="709"/>
        <w:jc w:val="both"/>
      </w:pPr>
      <w:r>
        <w:t>бунтарство против семейных и общественных устоев.</w:t>
      </w:r>
    </w:p>
    <w:p w:rsidR="003608E1" w:rsidRDefault="003608E1" w:rsidP="003608E1">
      <w:pPr>
        <w:pStyle w:val="a3"/>
        <w:spacing w:before="0" w:beforeAutospacing="0" w:after="0" w:afterAutospacing="0"/>
        <w:ind w:firstLine="709"/>
        <w:jc w:val="both"/>
      </w:pPr>
      <w:r>
        <w:t>Это нежелание подчиняться законам и устоям общества, семьи, государства в силу юношеского максимализма и индивидуальных личностных качеств;</w:t>
      </w:r>
    </w:p>
    <w:p w:rsidR="003608E1" w:rsidRDefault="003608E1" w:rsidP="003608E1">
      <w:pPr>
        <w:numPr>
          <w:ilvl w:val="0"/>
          <w:numId w:val="5"/>
        </w:numPr>
        <w:spacing w:after="0" w:line="240" w:lineRule="auto"/>
        <w:ind w:firstLine="709"/>
        <w:jc w:val="both"/>
      </w:pPr>
      <w:r>
        <w:t>внутренняя недисциплинированность, отсутствие ответственности за свои поступки и моральных качеств;</w:t>
      </w:r>
    </w:p>
    <w:p w:rsidR="003608E1" w:rsidRDefault="003608E1" w:rsidP="003608E1">
      <w:pPr>
        <w:numPr>
          <w:ilvl w:val="0"/>
          <w:numId w:val="5"/>
        </w:numPr>
        <w:spacing w:after="0" w:line="240" w:lineRule="auto"/>
        <w:ind w:firstLine="709"/>
        <w:jc w:val="both"/>
      </w:pPr>
      <w:r>
        <w:t>внутренние конфликты.</w:t>
      </w:r>
    </w:p>
    <w:p w:rsidR="003608E1" w:rsidRDefault="003608E1" w:rsidP="003608E1">
      <w:pPr>
        <w:numPr>
          <w:ilvl w:val="0"/>
          <w:numId w:val="5"/>
        </w:numPr>
        <w:spacing w:after="0" w:line="240" w:lineRule="auto"/>
        <w:ind w:firstLine="709"/>
        <w:jc w:val="both"/>
      </w:pPr>
      <w:r>
        <w:t>неудовлетворение самим собой, скука, неуверенность в себе и в своем будущем, страх, незащищенность, ощущение тревоги и несчастья;</w:t>
      </w:r>
    </w:p>
    <w:p w:rsidR="003608E1" w:rsidRDefault="003608E1" w:rsidP="003608E1">
      <w:pPr>
        <w:numPr>
          <w:ilvl w:val="0"/>
          <w:numId w:val="5"/>
        </w:numPr>
        <w:spacing w:after="0" w:line="240" w:lineRule="auto"/>
        <w:ind w:firstLine="709"/>
        <w:jc w:val="both"/>
      </w:pPr>
      <w:r>
        <w:t>подражание кумирам, желание быть похожим на других, повысить свою популярность в компании сверстников, поддержать общение;</w:t>
      </w:r>
    </w:p>
    <w:p w:rsidR="003608E1" w:rsidRDefault="003608E1" w:rsidP="003608E1">
      <w:pPr>
        <w:numPr>
          <w:ilvl w:val="0"/>
          <w:numId w:val="5"/>
        </w:numPr>
        <w:spacing w:after="0" w:line="240" w:lineRule="auto"/>
        <w:ind w:firstLine="709"/>
        <w:jc w:val="both"/>
      </w:pPr>
      <w:r>
        <w:t>отсутствие интересов к здоровым увлечениям, дурное окружение.</w:t>
      </w:r>
    </w:p>
    <w:p w:rsidR="003608E1" w:rsidRDefault="003608E1" w:rsidP="003608E1">
      <w:pPr>
        <w:pStyle w:val="a3"/>
        <w:spacing w:before="0" w:beforeAutospacing="0" w:after="0" w:afterAutospacing="0"/>
        <w:ind w:firstLine="709"/>
        <w:jc w:val="both"/>
      </w:pPr>
      <w:r>
        <w:t xml:space="preserve">К социальным причинам наркомании, кроме выше </w:t>
      </w:r>
      <w:proofErr w:type="gramStart"/>
      <w:r>
        <w:t>названных</w:t>
      </w:r>
      <w:proofErr w:type="gramEnd"/>
      <w:r>
        <w:t>, можно отнести и такие проблемы государства, как:</w:t>
      </w:r>
    </w:p>
    <w:p w:rsidR="003608E1" w:rsidRDefault="003608E1" w:rsidP="003608E1">
      <w:pPr>
        <w:numPr>
          <w:ilvl w:val="0"/>
          <w:numId w:val="6"/>
        </w:numPr>
        <w:spacing w:after="0" w:line="240" w:lineRule="auto"/>
        <w:ind w:firstLine="709"/>
        <w:jc w:val="both"/>
      </w:pPr>
      <w:r>
        <w:t>кризис ценностей в современном обществе;</w:t>
      </w:r>
    </w:p>
    <w:p w:rsidR="003608E1" w:rsidRDefault="003608E1" w:rsidP="003608E1">
      <w:pPr>
        <w:numPr>
          <w:ilvl w:val="0"/>
          <w:numId w:val="6"/>
        </w:numPr>
        <w:spacing w:after="0" w:line="240" w:lineRule="auto"/>
        <w:ind w:firstLine="709"/>
        <w:jc w:val="both"/>
      </w:pPr>
      <w:r>
        <w:t>влияние западной культуры;</w:t>
      </w:r>
    </w:p>
    <w:p w:rsidR="003608E1" w:rsidRDefault="003608E1" w:rsidP="003608E1">
      <w:pPr>
        <w:numPr>
          <w:ilvl w:val="0"/>
          <w:numId w:val="6"/>
        </w:numPr>
        <w:spacing w:after="0" w:line="240" w:lineRule="auto"/>
        <w:ind w:firstLine="709"/>
        <w:jc w:val="both"/>
      </w:pPr>
      <w:r>
        <w:t>триумф аморальности и отсутствие цензуры в источниках информации, скрытая пропаганда аморального поведения;</w:t>
      </w:r>
    </w:p>
    <w:p w:rsidR="003608E1" w:rsidRDefault="003608E1" w:rsidP="003608E1">
      <w:pPr>
        <w:numPr>
          <w:ilvl w:val="0"/>
          <w:numId w:val="6"/>
        </w:numPr>
        <w:spacing w:after="0" w:line="240" w:lineRule="auto"/>
        <w:ind w:firstLine="709"/>
        <w:jc w:val="both"/>
      </w:pPr>
      <w:r>
        <w:t>неполноценность системы детско-юношеских организаций и клубов по интересам;</w:t>
      </w:r>
    </w:p>
    <w:p w:rsidR="003608E1" w:rsidRDefault="003608E1" w:rsidP="003608E1">
      <w:pPr>
        <w:numPr>
          <w:ilvl w:val="0"/>
          <w:numId w:val="6"/>
        </w:numPr>
        <w:spacing w:after="0" w:line="240" w:lineRule="auto"/>
        <w:ind w:firstLine="709"/>
        <w:jc w:val="both"/>
      </w:pPr>
      <w:r>
        <w:t>отсутствие  эффективной пропаганды здорового образа жизни.</w:t>
      </w:r>
    </w:p>
    <w:p w:rsidR="003608E1" w:rsidRDefault="003608E1" w:rsidP="003608E1">
      <w:pPr>
        <w:pStyle w:val="2"/>
        <w:spacing w:before="0" w:beforeAutospacing="0" w:after="0" w:afterAutospacing="0"/>
        <w:ind w:firstLine="709"/>
        <w:jc w:val="both"/>
      </w:pPr>
      <w:r>
        <w:lastRenderedPageBreak/>
        <w:t>Физиологические причины наркомании</w:t>
      </w:r>
    </w:p>
    <w:p w:rsidR="003608E1" w:rsidRDefault="003608E1" w:rsidP="003608E1">
      <w:pPr>
        <w:pStyle w:val="a3"/>
        <w:spacing w:before="0" w:beforeAutospacing="0" w:after="0" w:afterAutospacing="0"/>
        <w:ind w:firstLine="709"/>
        <w:jc w:val="both"/>
      </w:pPr>
      <w:r>
        <w:t xml:space="preserve">Ученые, занимающиеся проблемой патологических зависимостей, представляют результаты отечественных и зарубежных исследований, которые свидетельствуют, что настроение и эмоциональный баланс человека зависят от биохимического обмена в головном мозге. Недостаточная или избыточная выработка </w:t>
      </w:r>
      <w:proofErr w:type="spellStart"/>
      <w:r>
        <w:t>нейромедиаторов</w:t>
      </w:r>
      <w:proofErr w:type="spellEnd"/>
      <w:r>
        <w:t xml:space="preserve"> – особых веществ, участвующих в этом обмене, ведет к развитию тревоги, страха, депрессий. Человек чувствует неудовлетворенность, эмоциональное напряжение, его преследуют навязчивые состояния. Он подсознательно стремится избавиться от этих неприятных ощущений и рано или поздно становится на путь наркотизации.</w:t>
      </w:r>
    </w:p>
    <w:p w:rsidR="003608E1" w:rsidRDefault="003608E1" w:rsidP="003608E1">
      <w:pPr>
        <w:pStyle w:val="a3"/>
        <w:spacing w:before="0" w:beforeAutospacing="0" w:after="0" w:afterAutospacing="0"/>
        <w:ind w:firstLine="709"/>
        <w:jc w:val="both"/>
      </w:pPr>
      <w:r>
        <w:t xml:space="preserve">Наркотик в этом случае заменяет недостающие </w:t>
      </w:r>
      <w:proofErr w:type="spellStart"/>
      <w:r>
        <w:t>нейромедиаторы</w:t>
      </w:r>
      <w:proofErr w:type="spellEnd"/>
      <w:r>
        <w:t>, и дает человеку ощущение комфорта и спокойствия, которых он желал. Для многих людей наркотики становится ключом к виртуальной двери в мир желаемого удовлетворения.</w:t>
      </w:r>
    </w:p>
    <w:p w:rsidR="003608E1" w:rsidRDefault="003608E1" w:rsidP="003608E1">
      <w:pPr>
        <w:pStyle w:val="2"/>
        <w:spacing w:before="0" w:beforeAutospacing="0" w:after="0" w:afterAutospacing="0"/>
        <w:ind w:firstLine="709"/>
        <w:jc w:val="both"/>
      </w:pPr>
      <w:r>
        <w:t>Психологические проблемы наркомании</w:t>
      </w:r>
    </w:p>
    <w:p w:rsidR="003608E1" w:rsidRDefault="003608E1" w:rsidP="003608E1">
      <w:pPr>
        <w:pStyle w:val="a3"/>
        <w:spacing w:before="0" w:beforeAutospacing="0" w:after="0" w:afterAutospacing="0"/>
        <w:ind w:firstLine="709"/>
        <w:jc w:val="both"/>
      </w:pPr>
      <w:r>
        <w:t>Специалисты, занимающиеся изучением зависимостей, сходятся в том, что как таковых проблем алкоголя и наркотиков по отдельности не существует. Имеет место проблема психических и поведенческих отклонений в развитии личности.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Человеческий мозг вырабатывает </w:t>
      </w:r>
      <w:proofErr w:type="spellStart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эндорфины</w:t>
      </w:r>
      <w:proofErr w:type="spellEnd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называют гормонами радости. Они отвечают за состояния эйфории, удовольствия, экстаза, расслабления и обезболивания, которые были названы американским психологом </w:t>
      </w:r>
      <w:proofErr w:type="spellStart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«пиковыми состояниями сознания».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 или наркотик выступают заместителями или стимуляторами выработки </w:t>
      </w:r>
      <w:proofErr w:type="spellStart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эндорфинов</w:t>
      </w:r>
      <w:proofErr w:type="spellEnd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Уже однократный прием веществ такого рода уменьшает количество собственных </w:t>
      </w:r>
      <w:proofErr w:type="spellStart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эндорфинов</w:t>
      </w:r>
      <w:proofErr w:type="spellEnd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для восстановления утраченных «гормонов радости» человеку требуется новая доза. Именно в желании достичь состоянии эйфории в большинстве случаев кроются причины наркомании и алкоголизма.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человека к счастью, блаженству и полному удовлетворению от жизни вполне естественно. Но все знают, что алкоголь и наркотики – это вредно, страшно и плохо заканчивается. Почему тогда люди выбирают такое нездоровое удовлетворение своих желаний?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любых зависимостей почти идентичны – это недовольство своей жизнью и стремление ее изменить, но нездоровыми, инфантильными методами. </w:t>
      </w:r>
      <w:proofErr w:type="gramStart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Инфантильный</w:t>
      </w:r>
      <w:proofErr w:type="gramEnd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«психически незрелый», с детским мышлением. Наркотики и алкоголь – это не что иное, как незрелая попытка решения внутренних проблем. Это самый легкий путь, не требующий ответственности и изменений в своей деятельности.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сейчас очень мало полностью зрелых и самодостаточных молодых людей. А инфантильный человек не может понять себя и найти пути решения собственных проблем, особенно если они отяготились наркотической или алкогольной зависимостью. Как говорил А. Эйнштейн, «мы не может решить наши проблемы, оставаясь на своем уровне». С этой точки зрения зависимость является попыткой решить взрослые проблемы детскими методами.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алкоголиков и </w:t>
      </w:r>
      <w:proofErr w:type="gramStart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наркоманов</w:t>
      </w:r>
      <w:proofErr w:type="gramEnd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немало успешных и состоявшихся людей – артистов, бизнесменов, политиков. Но инфантильность в их случае проявляется не в умении делать деньги, а в отсутствии социально значимых целей, видения жизни вообще, в     неразвитости духовно-нравственной сферы жизни.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ярких проявлений инфантилизма является неумение отказываться от удовольствий или откладывать их. И под этими удовольствиями подразумеваются, в первую очередь, низшие человеческие потребности – получение физиологических удовольствий, даже в противовес инстинкту самосохранения.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же инфантильность – такое распространенное явление в социуме? Оказывается, это напрямую связано с родительской любовью. Родители часто буквально уродуют психику детей, не давая им нормально взрослеть, прерывая попытки детей найти </w:t>
      </w: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собственную манеру поведения, чрезмерно оберегая ребенка или разрушая его доверие к себе в плане способности познать мир. Настоящая родительская любовь должна развивать, воспитывать и побуждать.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зависимость возникает задолго до </w:t>
      </w:r>
      <w:proofErr w:type="gramStart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физиологической</w:t>
      </w:r>
      <w:proofErr w:type="gramEnd"/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начинается она с того, что преподносится нам в приукрашенном виде. Неопытных молодых людей ловят на психологический «крючок», преподнося товар таким образом, что его хочется попробовать. Целью любой рекламы является убеждение человека с низкой самооценкой в том, что, используя этот товар, он станет привлекательнее и востребование.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чтобы избавиться от зависимости, следует решить свои внутренние проблемы. Пока не изменятся мотивы, не изменится ничего. Как же изменить ситуацию? Это можно сделать с помощью духовного совершенствования – не в религиозном аспекте, а в смысле последовательного преодоления всего инфантильного и зависимого – своего мышления, поведения и взаимодействия с окружающим миром.</w:t>
      </w:r>
    </w:p>
    <w:p w:rsidR="003608E1" w:rsidRPr="003608E1" w:rsidRDefault="003608E1" w:rsidP="003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наркомании часто говорят, как о болезни нашего общества, предполагая, что избавляться от нее нужно, ликвидируя торговцев наркотиками, словно болезнетворных микробов. Но ведь здоровым считается не тот организм, в котором нет микробов, а тот, который имеет сильный иммунитет. Поэтому путь борьбы с наркоманией и алкоголизмом  — это создание собственного «морального иммунитета».  А это процесс длительный, требующий глубокого самоанализа, знаний, волевых качеств и серьезной работы над собой.</w:t>
      </w:r>
    </w:p>
    <w:p w:rsidR="008577DB" w:rsidRDefault="003608E1" w:rsidP="003608E1">
      <w:pPr>
        <w:spacing w:after="0"/>
        <w:ind w:firstLine="709"/>
        <w:jc w:val="right"/>
      </w:pPr>
      <w:r>
        <w:t xml:space="preserve">Материалы сайта </w:t>
      </w:r>
      <w:r w:rsidRPr="003608E1">
        <w:t>prozavisimost.ru</w:t>
      </w:r>
    </w:p>
    <w:sectPr w:rsidR="0085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B62"/>
    <w:multiLevelType w:val="multilevel"/>
    <w:tmpl w:val="A9EC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E043B"/>
    <w:multiLevelType w:val="multilevel"/>
    <w:tmpl w:val="E65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B5B42"/>
    <w:multiLevelType w:val="multilevel"/>
    <w:tmpl w:val="52C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D54F0"/>
    <w:multiLevelType w:val="multilevel"/>
    <w:tmpl w:val="793E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73202"/>
    <w:multiLevelType w:val="multilevel"/>
    <w:tmpl w:val="56D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B6FDB"/>
    <w:multiLevelType w:val="multilevel"/>
    <w:tmpl w:val="CF8C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E1"/>
    <w:rsid w:val="003608E1"/>
    <w:rsid w:val="0078712B"/>
    <w:rsid w:val="00D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0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0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Информатик</cp:lastModifiedBy>
  <cp:revision>1</cp:revision>
  <dcterms:created xsi:type="dcterms:W3CDTF">2014-04-28T08:36:00Z</dcterms:created>
  <dcterms:modified xsi:type="dcterms:W3CDTF">2014-04-28T09:03:00Z</dcterms:modified>
</cp:coreProperties>
</file>