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  <w:bookmarkStart w:id="0" w:name="_GoBack"/>
      <w:r w:rsidRPr="00D707EA">
        <w:rPr>
          <w:b/>
          <w:sz w:val="28"/>
        </w:rPr>
        <w:t>НАРКОМАНИЯ КАК ВИД ДЕВИАНТНОГО ПОВЕДЕНИЯ</w:t>
      </w:r>
    </w:p>
    <w:bookmarkEnd w:id="0"/>
    <w:p w:rsidR="00D707EA" w:rsidRPr="00D707EA" w:rsidRDefault="00D707EA" w:rsidP="00D707EA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 xml:space="preserve">Всякое поведение, вызывающее неодобрение других людей, называется </w:t>
      </w:r>
      <w:proofErr w:type="spellStart"/>
      <w:r>
        <w:t>девиантным</w:t>
      </w:r>
      <w:proofErr w:type="spellEnd"/>
      <w:r>
        <w:t xml:space="preserve">. Это очень широкий спектр явлений – начиная от безбилетного проезда в автобусе и заканчивая убийством человека. Если говорить точнее, </w:t>
      </w:r>
      <w:proofErr w:type="spellStart"/>
      <w:r>
        <w:t>девиантом</w:t>
      </w:r>
      <w:proofErr w:type="spellEnd"/>
      <w:r>
        <w:t xml:space="preserve"> является любой человек, отклонившийся от нормы или сбившийся с пути истинного.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 xml:space="preserve">К видам или формам </w:t>
      </w:r>
      <w:proofErr w:type="spellStart"/>
      <w:r>
        <w:t>девиантного</w:t>
      </w:r>
      <w:proofErr w:type="spellEnd"/>
      <w:r>
        <w:t xml:space="preserve"> поведения относят алкоголизм, наркоманию, уголовную преступность, проституцию, азартные игры, гомосексуализм, психические расстройства, суицид.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 xml:space="preserve">Под </w:t>
      </w:r>
      <w:proofErr w:type="spellStart"/>
      <w:r>
        <w:t>девиантным</w:t>
      </w:r>
      <w:proofErr w:type="spellEnd"/>
      <w:r>
        <w:t xml:space="preserve"> поведением подразумеваются отклонения, не влекущие за собой уголовного наказания, то есть не являющиеся противоправными.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 xml:space="preserve">Во все времена людям было свойственно отклоняться от общепринятых основ развития. Отклонение в поведении называют </w:t>
      </w:r>
      <w:proofErr w:type="spellStart"/>
      <w:r>
        <w:t>девиантным</w:t>
      </w:r>
      <w:proofErr w:type="spellEnd"/>
      <w:r>
        <w:t xml:space="preserve"> поведением. Причиной его являются особенности взаимодействия и связи человека самим собой, с социальной средой и окружающим миром. На основе разнообразия в социокультурном, психофизическом и духовно-нравственном состоянии и поведении  людей и происходит развитие общества. Выходит, что </w:t>
      </w:r>
      <w:proofErr w:type="spellStart"/>
      <w:r>
        <w:t>девиантное</w:t>
      </w:r>
      <w:proofErr w:type="spellEnd"/>
      <w:r>
        <w:t xml:space="preserve"> поведение – это естественное условие развития общества. Но только наркомания как вид </w:t>
      </w:r>
      <w:proofErr w:type="spellStart"/>
      <w:r>
        <w:t>девиантного</w:t>
      </w:r>
      <w:proofErr w:type="spellEnd"/>
      <w:r>
        <w:t xml:space="preserve"> поведения не приводит к прогрессу в развитии.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>Каждый новый этап в историческом развитии порождает субъектов нового типа, которые соответствуют духу времени, и маргиналов – личностей, находящихся за пределами социокультурных норм и традиций, характерных для этого общества. Среди этих людей особенно выделяется группа, состоящая из тех, кто употребляет алкоголь и наркотики.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>В последние годы наркотизация и алкоголизация общества очень «омолодились». Проблема употребления наркотиков подростками и детьми стала государственной. Масштабы роста наркомании таковы, что социальная стабильность российского общества уже в ближайшей перспективе будет под большим вопросом.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>За прошедшие десять лет число подростков, нуждающихся  в лечении от наркомании, увеличилось в десять раз. Каждый наркоман, как показали специальные исследования, вовлекает в наркотизацию еще 5-6 человек. Поэтому наркомания в наше время сравнима с эпидемией. Алкоголизм и наркомания влекут за собой увеличение числа заболеваний СПИДом, венерическими заболеваниями, гепатитами. В условиях глобализации общества наркомания становится особо острой социальной и психологической проблемой.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>Подростковая наркомания, как и алкоголизм, в большинстве случаев связана с экспериментированием, поиском новых и необычных ощущений. Две трети молодых людей, по наблюдения наркологов, приобщились к наркотикам именно по этой причине. Иногда первую дозу молодой человек получает обманным путем – под видом обычной сигареты или безобидного напитка.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 xml:space="preserve">Наркомания – групповое явление, в котором на первом месте стоят подражание и влияние компании. Практически 90% наркоманов начали употреблять наркотики в компании товарищей. У наркоманов есть свои стереотипы поведения, о которых школа обычно не знает, и поэтому не обращает на эти симптомы должного внимания. Кроме вреда для здоровья, наркотизм </w:t>
      </w:r>
      <w:proofErr w:type="gramStart"/>
      <w:r>
        <w:t>опасен</w:t>
      </w:r>
      <w:proofErr w:type="gramEnd"/>
      <w:r>
        <w:t xml:space="preserve"> тем, что вовлекает подростков в преступную среду. Сфера оборота наркотиков уже сама по себе криминальна, но кроме приобретения наркотиков, подростки вскоре совершают более серьезные преступления.</w:t>
      </w:r>
    </w:p>
    <w:p w:rsidR="00D707EA" w:rsidRPr="00D707EA" w:rsidRDefault="00D707EA" w:rsidP="00D70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Наркомания негативно влияет на потомство – дети наркоманов рождаются с серьезными психическими и физическими патологиями. Наркоманы деградируют как личности, так как их зависимость от </w:t>
      </w:r>
      <w:proofErr w:type="spellStart"/>
      <w:r w:rsidRPr="00D70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D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</w:t>
      </w:r>
      <w:proofErr w:type="gramStart"/>
      <w:r w:rsidRPr="00D7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D7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ановится рабской, и они вынуждены совершать аморальные поступки.</w:t>
      </w:r>
    </w:p>
    <w:p w:rsidR="00D707EA" w:rsidRPr="00D707EA" w:rsidRDefault="00D707EA" w:rsidP="00D70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 их субъективных причин наркомании – неудовлетворенность жизнью, связанная с личными проблемами, неустроенностью быта, неудачами в работе или учебе, разочарованием в людях.</w:t>
      </w:r>
    </w:p>
    <w:p w:rsidR="00D707EA" w:rsidRPr="00D707EA" w:rsidRDefault="00D707EA" w:rsidP="00D70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 возникновении наркотической зависимости играет личность самого наркомана. Имеются в виду и возрастной, и демографический, и социально-медицинский аспекты. Среди наркоманов большую часть составляют мужчины. Этим недугом в большей мере поражена молодежь.</w:t>
      </w:r>
    </w:p>
    <w:p w:rsidR="00D707EA" w:rsidRPr="00D707EA" w:rsidRDefault="00D707EA" w:rsidP="00D707E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07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Мотивы наркотизации молодого поколения</w:t>
      </w:r>
    </w:p>
    <w:p w:rsidR="00D707EA" w:rsidRPr="00D707EA" w:rsidRDefault="00D707EA" w:rsidP="00D70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 можно выделить:</w:t>
      </w:r>
    </w:p>
    <w:p w:rsidR="00D707EA" w:rsidRDefault="00D707EA" w:rsidP="00D707EA">
      <w:pPr>
        <w:numPr>
          <w:ilvl w:val="0"/>
          <w:numId w:val="1"/>
        </w:numPr>
        <w:spacing w:after="0" w:line="240" w:lineRule="auto"/>
        <w:ind w:firstLine="709"/>
        <w:jc w:val="both"/>
      </w:pPr>
      <w:r>
        <w:t>удовлетворение любопытства по поводу ощущений от наркотиков;</w:t>
      </w:r>
    </w:p>
    <w:p w:rsidR="00D707EA" w:rsidRDefault="00D707EA" w:rsidP="00D707EA">
      <w:pPr>
        <w:numPr>
          <w:ilvl w:val="0"/>
          <w:numId w:val="1"/>
        </w:numPr>
        <w:spacing w:after="0" w:line="240" w:lineRule="auto"/>
        <w:ind w:firstLine="709"/>
        <w:jc w:val="both"/>
      </w:pPr>
      <w:r>
        <w:t>желание принадлежать к определенной группе сверстников;</w:t>
      </w:r>
    </w:p>
    <w:p w:rsidR="00D707EA" w:rsidRDefault="00D707EA" w:rsidP="00D707EA">
      <w:pPr>
        <w:numPr>
          <w:ilvl w:val="0"/>
          <w:numId w:val="1"/>
        </w:numPr>
        <w:spacing w:after="0" w:line="240" w:lineRule="auto"/>
        <w:ind w:firstLine="709"/>
        <w:jc w:val="both"/>
      </w:pPr>
      <w:r>
        <w:t>выражение личной независимости, а часто – и враждебности к окружающим;</w:t>
      </w:r>
    </w:p>
    <w:p w:rsidR="00D707EA" w:rsidRDefault="00D707EA" w:rsidP="00D707EA">
      <w:pPr>
        <w:numPr>
          <w:ilvl w:val="0"/>
          <w:numId w:val="1"/>
        </w:numPr>
        <w:spacing w:after="0" w:line="240" w:lineRule="auto"/>
        <w:ind w:firstLine="709"/>
        <w:jc w:val="both"/>
      </w:pPr>
      <w:r>
        <w:t>познание таинственного, волнующего и опасного нового опыта;</w:t>
      </w:r>
    </w:p>
    <w:p w:rsidR="00D707EA" w:rsidRDefault="00D707EA" w:rsidP="00D707EA">
      <w:pPr>
        <w:numPr>
          <w:ilvl w:val="0"/>
          <w:numId w:val="1"/>
        </w:numPr>
        <w:spacing w:after="0" w:line="240" w:lineRule="auto"/>
        <w:ind w:firstLine="709"/>
        <w:jc w:val="both"/>
      </w:pPr>
      <w:r>
        <w:t>достижение «творческого вдохновения», «ясности мышления»;</w:t>
      </w:r>
    </w:p>
    <w:p w:rsidR="00D707EA" w:rsidRDefault="00D707EA" w:rsidP="00D707EA">
      <w:pPr>
        <w:numPr>
          <w:ilvl w:val="0"/>
          <w:numId w:val="1"/>
        </w:numPr>
        <w:spacing w:after="0" w:line="240" w:lineRule="auto"/>
        <w:ind w:firstLine="709"/>
        <w:jc w:val="both"/>
      </w:pPr>
      <w:r>
        <w:t>желание достичь чувства полного расслабления;</w:t>
      </w:r>
    </w:p>
    <w:p w:rsidR="00D707EA" w:rsidRDefault="00D707EA" w:rsidP="00D707EA">
      <w:pPr>
        <w:numPr>
          <w:ilvl w:val="0"/>
          <w:numId w:val="1"/>
        </w:numPr>
        <w:spacing w:after="0" w:line="240" w:lineRule="auto"/>
        <w:ind w:firstLine="709"/>
        <w:jc w:val="both"/>
      </w:pPr>
      <w:r>
        <w:t>«побег» от гнетущих мыслей и проблем.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>Питательной почвой для наркотизации является микросреда, в которой вращается молодой человек – его семья, уличное окружение, школьный или рабочий коллектив. Появление в это микросреде хотя бы одного наркомана может пагубно повлиять на окружающих. Сразу наркотики предлагаются как угощение – бесплатно, затем их дают в долг, а когда человек уже не может обойтись без этого яда, за него требуют деньги.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 xml:space="preserve">Начинающие курильщики, в основном, молодые, ничего плохого не видят в курении гашиша. Возбуждение и приподнятое настроение, приходящие после употребления этого наркотика, по свое неопытности они принимают за благоприятное воздействие на организм. </w:t>
      </w:r>
      <w:proofErr w:type="gramStart"/>
      <w:r>
        <w:t>Но на определенной стадии своей физической и психической деградации большая часть наркозависимых уже отчетливо понимает, что ничего хорошего впереди у них нет, но отказаться от наркотиков они уже не в силах.</w:t>
      </w:r>
      <w:proofErr w:type="gramEnd"/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 xml:space="preserve">Незнание подростками допустимых доз токсических и наркотических веществ часто приводит к острым отравлениям, при которых высок процент летальных исходов. Молодежь полагает, что наркотики доставляют неописуемые удовольствия, «бесконечный </w:t>
      </w:r>
      <w:proofErr w:type="gramStart"/>
      <w:r>
        <w:t>кайф</w:t>
      </w:r>
      <w:proofErr w:type="gramEnd"/>
      <w:r>
        <w:t>», и если захотеть, от них всегда можно отказаться. Но такое мнение наивно и ошибочно, так как подростки ничего не знают о психологической и физиологической зависимости от наркотиков, об ужасном абстинентном синдроме — «ломке».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 xml:space="preserve">Незнание разрушительных последствий наркотиков для молодого организма – еще один фактор, толкающий подростков на легкомысленное приобщение к </w:t>
      </w:r>
      <w:proofErr w:type="spellStart"/>
      <w:r>
        <w:t>психоактивным</w:t>
      </w:r>
      <w:proofErr w:type="spellEnd"/>
      <w:r>
        <w:t xml:space="preserve"> препаратам.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 xml:space="preserve">Грубость, физическое насилие, жестокость в обращении с подростками создают почву для развития у молодежи чувства ущербности. Это способствует раннему их приобщению к </w:t>
      </w:r>
      <w:proofErr w:type="gramStart"/>
      <w:r>
        <w:t>наркотическом</w:t>
      </w:r>
      <w:proofErr w:type="gramEnd"/>
      <w:r>
        <w:t xml:space="preserve"> веществам. Известно, что в переходном возрасте молодые люди склонны к максимализму, личностному философствованию и </w:t>
      </w:r>
      <w:proofErr w:type="spellStart"/>
      <w:r>
        <w:t>самокопанию</w:t>
      </w:r>
      <w:proofErr w:type="spellEnd"/>
      <w:r>
        <w:t>. Этим и пользуются распространители наркотиков, навязывая молодежи мысли, что их товар поможет найти ответы на все вопросы путем максимального погружения в собственный внутренний мир. Они рассказывают подросткам, что божественные истины откроются им лишь в состоянии экстаза, и ключами к этому являются наркотики.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>Как следствие такого «погружения» в иллюзорный мир – неприятие реального мира, утрата способностей получать удовольствие от настоящей жизни, отказ от практических дел, требующих напряжения сил и способностей.</w:t>
      </w:r>
    </w:p>
    <w:p w:rsidR="00D707EA" w:rsidRDefault="00D707EA" w:rsidP="00D707EA">
      <w:pPr>
        <w:pStyle w:val="2"/>
        <w:spacing w:before="0" w:beforeAutospacing="0" w:after="0" w:afterAutospacing="0"/>
        <w:ind w:firstLine="709"/>
        <w:jc w:val="both"/>
      </w:pPr>
      <w:r>
        <w:t>Причины наркотизации общества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>При комплексном подходе к проблеме наркомании можно сказать, что причины наркотизации общества носят психологический, социальный и экономический характер, и все они тесно переплетены между собой, и часто вытекают одна из другой.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Психологические причины связаны с особенностями личностей самих подростков, которые выражаются в их психической неустойчивости, наивности, слабоволии, стремлением к самовыражению и самоутверждению, в подражании взрослым. Во многих случаях безудержное влечение к наркотикам </w:t>
      </w:r>
      <w:proofErr w:type="gramStart"/>
      <w:r>
        <w:t>происходит</w:t>
      </w:r>
      <w:proofErr w:type="gramEnd"/>
      <w:r>
        <w:t xml:space="preserve"> как желание снять напряжение, тревогу, страх, дискомфорт, избежать ответственности и уйти от проблем в нереальную действительность.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>Нередко случается, что психологически неуравновешенные молодые люди, которые очень болезненно воспринимают все происходящее,  прибегают к наркотикам, чтобы поднять свою «ценность» в глазах окружающих, создать иллюзорное чувство собственного достоинства. В этом случае наркотики представляются им спасительным средством, избавляющим от собственных комплексов и тревог.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>Однажды достигнув этого состояния, пусть не на долгое время, они думают, что верное решение в их жизни найдено, и теперь вся жизнь будет сплошным триумфом, без препятствий и преград. Стремление постоянно находиться в этом состоянии приводит к систематическому употреблению наркотиков и выработке условного рефлекса. Эта привычка быстро овладевает подростками и становится смыслом их жизни.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>Из-за этого лечение наркоманов-подростков не всегда бывает успешным. Ведь устойчивая ремиссия состояния наркотической зависимости зависит от индивидуальных особенностей каждого молодого человека.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>Подростки – наиболее мобильная часть молодежи. Они стремятся многое познать, понять, почувствовать, а также изменить, утвердить, поднять в глазах своих друзей. И в этой работе у них случаются как взлеты, так и падения, что присуще любому виду деятельности. Но самые незначительные трудности и неудачи подростки воспринимают очень тяжело, уходя  в себя, замыкаясь, становясь раздражительными и неадекватными.</w:t>
      </w:r>
    </w:p>
    <w:p w:rsidR="00D707EA" w:rsidRDefault="00D707EA" w:rsidP="00D707EA">
      <w:pPr>
        <w:pStyle w:val="a3"/>
        <w:spacing w:before="0" w:beforeAutospacing="0" w:after="0" w:afterAutospacing="0"/>
        <w:ind w:firstLine="709"/>
        <w:jc w:val="both"/>
      </w:pPr>
      <w:r>
        <w:t>Если в этот тяжелый для юноши или девушки период найдется человек, который поможет добрым советом, вдохнет уверенность в своих силах, тактично объяснит бессмысленность замыкания в себе, подросток сможет обрести уверенность в себе, воспрянуть духом и взяться за решение собственных проблем. Поэтому очень важно поддержать подростка в сложной ситуации, чтобы он не пошел по ложному пути. И главными советчиками и помощниками в жизни для них должны быть родители.</w:t>
      </w:r>
    </w:p>
    <w:p w:rsidR="008577DB" w:rsidRDefault="00D707EA" w:rsidP="00D707EA">
      <w:pPr>
        <w:spacing w:after="0"/>
        <w:ind w:firstLine="709"/>
        <w:jc w:val="both"/>
      </w:pPr>
    </w:p>
    <w:sectPr w:rsidR="0085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207E"/>
    <w:multiLevelType w:val="multilevel"/>
    <w:tmpl w:val="4D6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EA"/>
    <w:rsid w:val="0078712B"/>
    <w:rsid w:val="00D129F7"/>
    <w:rsid w:val="00D7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</dc:creator>
  <cp:keywords/>
  <dc:description/>
  <cp:lastModifiedBy>Информатик</cp:lastModifiedBy>
  <cp:revision>1</cp:revision>
  <dcterms:created xsi:type="dcterms:W3CDTF">2014-04-28T09:14:00Z</dcterms:created>
  <dcterms:modified xsi:type="dcterms:W3CDTF">2014-04-28T09:16:00Z</dcterms:modified>
</cp:coreProperties>
</file>