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0A" w:rsidRPr="00F01C0A" w:rsidRDefault="00F01C0A" w:rsidP="00F01C0A">
      <w:pPr>
        <w:shd w:val="clear" w:color="auto" w:fill="FFFFFF"/>
        <w:spacing w:after="0" w:line="240" w:lineRule="auto"/>
        <w:jc w:val="center"/>
        <w:rPr>
          <w:rFonts w:ascii="Tahoma" w:eastAsia="Times New Roman" w:hAnsi="Tahoma" w:cs="Tahoma"/>
          <w:color w:val="111111"/>
          <w:sz w:val="18"/>
          <w:szCs w:val="18"/>
          <w:lang w:eastAsia="ru-RU"/>
        </w:rPr>
      </w:pPr>
      <w:r w:rsidRPr="00F01C0A">
        <w:rPr>
          <w:rFonts w:ascii="Times New Roman" w:eastAsia="Times New Roman" w:hAnsi="Times New Roman" w:cs="Times New Roman"/>
          <w:b/>
          <w:bCs/>
          <w:color w:val="111111"/>
          <w:sz w:val="36"/>
          <w:szCs w:val="36"/>
          <w:lang w:eastAsia="ru-RU"/>
        </w:rPr>
        <w:t>Лекторий для родителей «Ответственное родительство»</w:t>
      </w:r>
    </w:p>
    <w:p w:rsidR="00F01C0A" w:rsidRPr="00F01C0A" w:rsidRDefault="00F01C0A" w:rsidP="00F01C0A">
      <w:pPr>
        <w:shd w:val="clear" w:color="auto" w:fill="FFFFFF"/>
        <w:spacing w:before="150" w:after="180" w:line="240" w:lineRule="auto"/>
        <w:jc w:val="center"/>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(с элементами тренинга)</w:t>
      </w:r>
    </w:p>
    <w:p w:rsidR="00F01C0A" w:rsidRPr="00F01C0A" w:rsidRDefault="00F01C0A" w:rsidP="00F01C0A">
      <w:pPr>
        <w:spacing w:after="0" w:line="240" w:lineRule="auto"/>
        <w:rPr>
          <w:rFonts w:ascii="Times New Roman" w:eastAsia="Times New Roman" w:hAnsi="Times New Roman" w:cs="Times New Roman"/>
          <w:sz w:val="24"/>
          <w:szCs w:val="24"/>
          <w:lang w:eastAsia="ru-RU"/>
        </w:rPr>
      </w:pPr>
      <w:r w:rsidRPr="00F01C0A">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Есть вечные темы, обладающие неизменной актуальностью и привлекательностью. Среди таких тем – сотрудничество и взаимодействие школы и семьи.</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Семья - первоисточник и образец формирования межличностных отношений ребенка, а папа и мама - образцы для подражания.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взгляды на мир, их позиции и поведенческие стереотипы. Родители, не владея в достаточной мере знанием возрастных и индивидуальных особенностей развития ребенка, порой осуществляют воспитание ребенка вслепую, интуитивно. Все это не приносит желаемых результатов.</w:t>
      </w:r>
    </w:p>
    <w:p w:rsidR="00F01C0A" w:rsidRPr="00F01C0A" w:rsidRDefault="00F01C0A" w:rsidP="00F01C0A">
      <w:pPr>
        <w:spacing w:after="0" w:line="240" w:lineRule="auto"/>
        <w:rPr>
          <w:rFonts w:ascii="Times New Roman" w:eastAsia="Times New Roman" w:hAnsi="Times New Roman" w:cs="Times New Roman"/>
          <w:sz w:val="24"/>
          <w:szCs w:val="24"/>
          <w:lang w:eastAsia="ru-RU"/>
        </w:rPr>
      </w:pPr>
      <w:r w:rsidRPr="00F01C0A">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F01C0A" w:rsidRPr="00F01C0A" w:rsidRDefault="00F01C0A" w:rsidP="00F01C0A">
      <w:pPr>
        <w:shd w:val="clear" w:color="auto" w:fill="FFFFFF"/>
        <w:spacing w:before="150" w:after="180" w:line="240" w:lineRule="auto"/>
        <w:jc w:val="center"/>
        <w:rPr>
          <w:rFonts w:ascii="Tahoma" w:eastAsia="Times New Roman" w:hAnsi="Tahoma" w:cs="Tahoma"/>
          <w:color w:val="111111"/>
          <w:sz w:val="18"/>
          <w:szCs w:val="18"/>
          <w:lang w:eastAsia="ru-RU"/>
        </w:rPr>
      </w:pPr>
      <w:r w:rsidRPr="00F01C0A">
        <w:rPr>
          <w:rFonts w:ascii="Times New Roman" w:eastAsia="Times New Roman" w:hAnsi="Times New Roman" w:cs="Times New Roman"/>
          <w:b/>
          <w:bCs/>
          <w:color w:val="111111"/>
          <w:sz w:val="24"/>
          <w:szCs w:val="24"/>
          <w:lang w:eastAsia="ru-RU"/>
        </w:rPr>
        <w:t>Что такое ответственное родительство?</w:t>
      </w:r>
    </w:p>
    <w:p w:rsidR="00F01C0A" w:rsidRPr="00F01C0A" w:rsidRDefault="00F01C0A" w:rsidP="00F01C0A">
      <w:pPr>
        <w:spacing w:after="0" w:line="240" w:lineRule="auto"/>
        <w:rPr>
          <w:rFonts w:ascii="Times New Roman" w:eastAsia="Times New Roman" w:hAnsi="Times New Roman" w:cs="Times New Roman"/>
          <w:sz w:val="24"/>
          <w:szCs w:val="24"/>
          <w:lang w:eastAsia="ru-RU"/>
        </w:rPr>
      </w:pPr>
      <w:r w:rsidRPr="00F01C0A">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Следует исходить из того, что ответственный родитель – это не то же самое, что родитель добрый или заботливый. Понятие «добрый» характеризует эмоциональную сторону отношения с ребенком. Добрый родитель может, к примеру, будучи расположенный к ребенку, предоставлять ему высокую степень самостоятельности, что в некоторых случаях равнозначно забвению многих важных сторон его жизни. В категорию заботливых родителей входят, как правило, те, кто уделяют ребенку повышенное внимание, следят за его здоровьем, за тем, чтобы ребенок «был не хуже других», но при этом недостаточно занимаются развитием его характера, духовной жизни.</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Ответственное родительство – это, прежде всего, сбалансированность разных сторон воспитания, высокая степень доверия в отношениях с ребенком, способность и желание поддерживать его материально, но не в ущерб его образованности, развитию его личностных качеств. Необходимо принимать во внимание тот факт, что ответственное родительство – это не состояние, а процесс или, если быть более точным, сумма процессов, протекающих в разных направлениях.</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Влияние родителей на развитие ребёнка огромно.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 Воспитание детей – самая важная область нашей жизни. Поэтому, дорогие родители, мы всегда должны помнить о великой важности дела воспитания.</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С целью определения детско-родительских отношений в семьях обучающихся школы, был проведен тест на взаимную любовь детей и родителей среди 120 семей разных категорий (многодетные, неполные, малоимущие, а также семьи с приемными детьми). Тест состоял из двух блоков: отдельно для детей и родителей, однако вопросы имели «зеркальное» отражение в двух видах теста. Например такие: для детей: «Хотите ли вы вместе с родителями ходить на концерты, выставки?», а для родителей: «Ходите ли Вы концерты, выставки с детьми?»; для детей: «Знаете ли вы друзей/коллег по работе родителей?», а для родителей: «Знаете ли вы друзей вашего ребенка/одноклассников?».</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lastRenderedPageBreak/>
        <w:t>Давайте посмотрим, как же ответили на предложенные вопросы наши семьи?</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Проанализировав ответы на данные вопросы, мы пришли к следующим выводам:</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дети видят только самых близких друзей семьи, им не обязательно знать с кем работают их родители. А вот родители, напротив, должны знать всех друзей своих детей не только в школе, но и на улице. Зачастую родители даже не догадываются, что их дети проводят время в компании асоциальных подростков, тем самым приобщаясь к их кругу;</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все родители отвечают, что они хоть и редко, но обсуждают с детьми книги, фильмы. Только вот 20% детей говорят обратное. Либо родители настолько редко это делают, что их дети об этом просто забыли, либо они на самом деле этого не делают;</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практически все дети ходят проводить свое время весело, активно и в кругу своей семьи. Однако не у всех родителей это получается, в связи с занятостью. Но не стоит забывать, что нельзя своей занятость «отталкивать» детей от себя. Иначе ребенок «променяет» свою семью на компанию подростков во дворе. И в более взрослом возрасте расположить ребенка к себе будет уже не очень просто, а в некоторых случаях вообще – невозможно.</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Знаете ли Вы, как ваш ребёнок проводит свободное время?  (слушаем ответы)</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Условия проведения детьми своего свободного времени за последнее десятилетие изменилось во всех развитых странах мира. В связи с повышением мобильности населения и бурным развитием средств массовой коммуникации (прежде всего телевидения и сети Интернет) и индивидуального досуга (сотовые телефоны, компьютерные игры, аудиомузыкальные устройства и т.д.) существенным образом изменились и отношения между родителями и детьми. Главным «пожирателем» времени и взрослых, и детей стал телевизор и компьютер, сотовый телефон, а межличностное общение сводится к переписки в мессенджерах.</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Знаете ли Вы, какие кружки, факультативы и спортивные секции проводятся на базе нашей школы? (слушаем ответы)</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Если свободное время ребенка не организовано, то он «болтается» на улице, что может привести к правонарушениям или вовлечению ребёнка в асоциальные компании. Современная улица, бесконтрольное времяпровождение, незанятость подростков являются факторами, которые могут спровоцировать противоправное поведение наших детей: курение, употребление алкогольной продукции, хулиганские действия и т.д. </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1.Нахождение детей в возрасте до 16 лет в ночное время (в период с 1 октября по 31 марта - с 22.00 часов до 6.00 часов местного времени)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определяемых главой муниципального образования в соответствии с настоящим Законом, без сопровождения родителей (лиц, их заменяющих) или лиц, осуществляющих мероприятия с участием детей. </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Нарушение указанной статьи закона влечет за собой наказание для родителей или лиц их заменяющих в виде предупреждения или наложения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lastRenderedPageBreak/>
        <w:t>Следует отметить, что на безе нашей школы работает более 20-ти бесплатных кружков и секций различной направленности </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Воспитание и образование детей – старейшее из человеческих дел. Зависит оно от трех переменных: взрослые, дети и отношения между ними. Школа, семья и ребёнок — это краеугольный камень, на котором держится и развивается общество. К сожалению, у нас есть родители, которые уклоняются от своих прямых обязанностей. На родительские собрания родители не ходят, успехами и неудачами детей в процессе образования не интересуются, не проверяют выполнение домашних заданий и подготовку ребенка к школе. Стоит привести пример, с которым сталкиваются все классные руководители: ребёнок отсутствует на занятиях по какой-либо причине, родители не считают нужным поставить классного руководителя в известность. Объясните почему? (слушаем ответы) Школа – это организация, которую по закону ОБЯЗАН посещать ребенок и получать образование. А это один из моментов ответственности РОДИТЕЛЯ.</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Согласно закону родители (законные представители) несовершеннолетних обучающихся обязаны:</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1) обеспечить получение детьми общего образования;</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2)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4)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5)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Попробуем сформулировать причины конфликтов:</w:t>
      </w:r>
    </w:p>
    <w:p w:rsidR="00F01C0A" w:rsidRPr="00F01C0A" w:rsidRDefault="00F01C0A" w:rsidP="00F01C0A">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непонимание друг друга и нежелание уступить;</w:t>
      </w:r>
    </w:p>
    <w:p w:rsidR="00F01C0A" w:rsidRPr="00F01C0A" w:rsidRDefault="00F01C0A" w:rsidP="00F01C0A">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чрезмерная забота родителей о ребенке, когда родители придерживаются следующего правила «Дети созданы только для радости. Взрослыми они еще будут», в результате в семье вырастает маленький, а затем и большой деспот, привыкший только получать и ничего не отдавать взамен;</w:t>
      </w:r>
    </w:p>
    <w:p w:rsidR="00F01C0A" w:rsidRPr="00F01C0A" w:rsidRDefault="00F01C0A" w:rsidP="00F01C0A">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разногласия между родителями по вопросам воспитания, когда ребенку приходится лавировать между требованиями отца и матери;</w:t>
      </w:r>
    </w:p>
    <w:p w:rsidR="00F01C0A" w:rsidRPr="00F01C0A" w:rsidRDefault="00F01C0A" w:rsidP="00F01C0A">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отношение детей с товарищами, которые приносят родителям «лишние хлопоты»;</w:t>
      </w:r>
    </w:p>
    <w:p w:rsidR="00F01C0A" w:rsidRPr="00F01C0A" w:rsidRDefault="00F01C0A" w:rsidP="00F01C0A">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чрезмерная строгость к ребенку и педагогическая «злопамятность» – частые напоминания о прошлых «грехах» ребенка.</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Для правильного воспитания родители сами должны дружно и правильно жить. Родители должны стать друзьями детей, с которыми дети могут посоветоваться, поделиться, зная, что их всегда правильно поймут, дадут добрый совет.</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lastRenderedPageBreak/>
        <w:t> Дети должны постоянно видеть доброе, дружеское и уважительное отношение отца и матери друг к другу. Нельзя допускать скандалов, взаимных унижений и оскорблений на глазах у детей.</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Во всех домашних делах - от уборки до ремонта квартиры - должны участвовать все члены семьи. Главный принцип взаимоотношений между родителями и детьми – справедливость (выдать Памятки детско-родительские конфликты и способы их преодоления). Слово передается психологу «Центра помощи семье и детям»…</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Еще одной составляющей ответственного родительства является – организация семейного досуга. Именно в процессе совместной деятельности родителя и ребенка можно понять друг друга, гармонизировать свои взаимоотношения. Сейчас мы с вами проведен тренинг «Герб моей семьи» (необходимо на листе А4 нарисовать герб семьи, учитывающий направления совместной деятельности взрослого и ребенка) (ждем выполнения задания)</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Попросите, чтобы дома ваши дети выполнили такое же задание, но не показывайте, что нарисовали вы. Сопоставьте ваши семейные гербы, проанализируйте (что совпало, что нет. Почему?). Если у вас не совпало более 3-х позиций, то вы можете обратиться на консультацию к школьному психологу, который поможет вам выработать стратегии взаимопонимания в семье. Затем постарайтесь нарисовать с ребенком НОВЫЙ совместный герб, который займет достойное место в вашей квартире и будет напоминать о «плюсах» вашей семьи, о ее традициях и достижениях.</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Для определения важности нашего лектория, предлагаем вам заполнить анкеты обратной связи, которая поможет подготовить нам тематику следующего лектория (Приложение 1). (Родители заполняют анкеты обратной связи)</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Закончить свое выступление я бы хотела притчей «Разумное воспитание».</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Однажды к мудрецу пришла молодая крестьянка и спросила:</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Учитель, как следует мне воспитывать сына: в ласке или в строгости? Что важнее?</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Посмотри, женщина, на </w:t>
      </w:r>
      <w:hyperlink r:id="rId5" w:history="1">
        <w:r w:rsidRPr="00F01C0A">
          <w:rPr>
            <w:rFonts w:ascii="Times New Roman" w:eastAsia="Times New Roman" w:hAnsi="Times New Roman" w:cs="Times New Roman"/>
            <w:color w:val="326693"/>
            <w:sz w:val="24"/>
            <w:szCs w:val="24"/>
            <w:u w:val="single"/>
            <w:lang w:eastAsia="ru-RU"/>
          </w:rPr>
          <w:t>виноградную</w:t>
        </w:r>
      </w:hyperlink>
      <w:r w:rsidRPr="00F01C0A">
        <w:rPr>
          <w:rFonts w:ascii="Times New Roman" w:eastAsia="Times New Roman" w:hAnsi="Times New Roman" w:cs="Times New Roman"/>
          <w:color w:val="111111"/>
          <w:sz w:val="24"/>
          <w:szCs w:val="24"/>
          <w:lang w:eastAsia="ru-RU"/>
        </w:rPr>
        <w:t> лозу — сказал мудрец.</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 Если ты не будешь ее обрезать, не станешь, из жалости, отрывать лишние побеги и листья, лоза одичает, и ты, потеряв контроль над ее ростом, не дождешься хороших и сладких ягод.</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Но если ты затенишь ее, укроешь от ласки солнечных лучей и не станешь заботливо поливать ее корни каждый день, она совсем засохнет.</w:t>
      </w:r>
    </w:p>
    <w:p w:rsidR="00F01C0A" w:rsidRPr="00F01C0A" w:rsidRDefault="00F01C0A" w:rsidP="00F01C0A">
      <w:pPr>
        <w:shd w:val="clear" w:color="auto" w:fill="FFFFFF"/>
        <w:spacing w:before="150" w:after="180" w:line="240" w:lineRule="auto"/>
        <w:jc w:val="both"/>
        <w:rPr>
          <w:rFonts w:ascii="Tahoma" w:eastAsia="Times New Roman" w:hAnsi="Tahoma" w:cs="Tahoma"/>
          <w:color w:val="111111"/>
          <w:sz w:val="18"/>
          <w:szCs w:val="18"/>
          <w:lang w:eastAsia="ru-RU"/>
        </w:rPr>
      </w:pPr>
      <w:r w:rsidRPr="00F01C0A">
        <w:rPr>
          <w:rFonts w:ascii="Times New Roman" w:eastAsia="Times New Roman" w:hAnsi="Times New Roman" w:cs="Times New Roman"/>
          <w:color w:val="111111"/>
          <w:sz w:val="24"/>
          <w:szCs w:val="24"/>
          <w:lang w:eastAsia="ru-RU"/>
        </w:rPr>
        <w:t>Лишь при разумном сочетании и того, и другого тебе удастся вкусить желанных плодов.</w:t>
      </w:r>
    </w:p>
    <w:p w:rsidR="005C1459" w:rsidRDefault="005C1459">
      <w:bookmarkStart w:id="0" w:name="_GoBack"/>
      <w:bookmarkEnd w:id="0"/>
    </w:p>
    <w:sectPr w:rsidR="005C1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E97"/>
    <w:multiLevelType w:val="multilevel"/>
    <w:tmpl w:val="F46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59"/>
    <w:rsid w:val="005C1459"/>
    <w:rsid w:val="00CE4E59"/>
    <w:rsid w:val="00F0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DF292-9C16-48B9-8542-15822351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1C0A"/>
    <w:rPr>
      <w:b/>
      <w:bCs/>
    </w:rPr>
  </w:style>
  <w:style w:type="paragraph" w:styleId="a4">
    <w:name w:val="Normal (Web)"/>
    <w:basedOn w:val="a"/>
    <w:uiPriority w:val="99"/>
    <w:semiHidden/>
    <w:unhideWhenUsed/>
    <w:rsid w:val="00F01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01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pandia.ru/text/category/vinograd/&amp;sa=D&amp;ust=1556620344769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10249</Characters>
  <Application>Microsoft Office Word</Application>
  <DocSecurity>0</DocSecurity>
  <Lines>85</Lines>
  <Paragraphs>24</Paragraphs>
  <ScaleCrop>false</ScaleCrop>
  <Company>SPecialiST RePack</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2022-01-17T10:53:00Z</dcterms:created>
  <dcterms:modified xsi:type="dcterms:W3CDTF">2022-01-17T10:54:00Z</dcterms:modified>
</cp:coreProperties>
</file>