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D1" w:rsidRPr="004B38D1" w:rsidRDefault="004B38D1" w:rsidP="004B38D1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C3A40"/>
          <w:sz w:val="32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b/>
          <w:bCs/>
          <w:color w:val="3C3A40"/>
          <w:sz w:val="32"/>
          <w:szCs w:val="30"/>
          <w:lang w:eastAsia="ru-RU"/>
        </w:rPr>
        <w:t>Дети без насилия. Рекомендации родителям!</w:t>
      </w:r>
    </w:p>
    <w:p w:rsidR="004B38D1" w:rsidRPr="004B38D1" w:rsidRDefault="004B38D1" w:rsidP="004B38D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noProof/>
          <w:color w:val="7D080A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323850</wp:posOffset>
            </wp:positionV>
            <wp:extent cx="1143000" cy="914400"/>
            <wp:effectExtent l="0" t="0" r="0" b="0"/>
            <wp:wrapSquare wrapText="bothSides"/>
            <wp:docPr id="1" name="Рисунок 1" descr="Дети без насилия. Рекомендации родителям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без насилия. Рекомендации родителям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Н</w:t>
      </w:r>
      <w:r w:rsidRPr="004B38D1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ет готовых рецептов в воспитании, только внимательное отношение к миру ребенка, Ваша интуиция, внутренний голос дадут возможность правильно понять Вашего ребенка и выработать согласованные формы поведения.</w:t>
      </w:r>
    </w:p>
    <w:p w:rsidR="004B38D1" w:rsidRDefault="004B38D1" w:rsidP="004B38D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Будьте терпимы к Вашему ребенку!!!</w:t>
      </w:r>
    </w:p>
    <w:p w:rsidR="004B38D1" w:rsidRPr="004B38D1" w:rsidRDefault="004B38D1" w:rsidP="004B38D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</w:p>
    <w:p w:rsidR="004B38D1" w:rsidRPr="004B38D1" w:rsidRDefault="004B38D1" w:rsidP="004B38D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Рекомендации для родителей</w:t>
      </w:r>
    </w:p>
    <w:p w:rsidR="004B38D1" w:rsidRPr="004B38D1" w:rsidRDefault="004B38D1" w:rsidP="004B38D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Основные правила воспитания</w:t>
      </w:r>
    </w:p>
    <w:p w:rsidR="004B38D1" w:rsidRPr="004B38D1" w:rsidRDefault="004B38D1" w:rsidP="004B38D1">
      <w:pPr>
        <w:numPr>
          <w:ilvl w:val="0"/>
          <w:numId w:val="1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Чаще показывайте детям, как сильно Вы их любите, не скрывайте этого.</w:t>
      </w:r>
    </w:p>
    <w:p w:rsidR="004B38D1" w:rsidRPr="004B38D1" w:rsidRDefault="004B38D1" w:rsidP="004B38D1">
      <w:pPr>
        <w:numPr>
          <w:ilvl w:val="0"/>
          <w:numId w:val="1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Как можно больше проводите времени вместе со своей семьей, обсуждая каждый день, делясь переживаниями, советуйтесь друг с другом.</w:t>
      </w:r>
    </w:p>
    <w:p w:rsidR="004B38D1" w:rsidRPr="004B38D1" w:rsidRDefault="004B38D1" w:rsidP="004B38D1">
      <w:pPr>
        <w:numPr>
          <w:ilvl w:val="0"/>
          <w:numId w:val="1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Не бойтесь попросить совета у своего ребенка – это только сблизит вас.</w:t>
      </w:r>
    </w:p>
    <w:p w:rsidR="004B38D1" w:rsidRPr="004B38D1" w:rsidRDefault="004B38D1" w:rsidP="004B38D1">
      <w:pPr>
        <w:numPr>
          <w:ilvl w:val="0"/>
          <w:numId w:val="1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Старайтесь, чтобы друзья вашего ребенка бывали в вашем доме – Вы должны их хорошо знать.</w:t>
      </w:r>
    </w:p>
    <w:p w:rsidR="004B38D1" w:rsidRPr="004B38D1" w:rsidRDefault="004B38D1" w:rsidP="004B38D1">
      <w:pPr>
        <w:numPr>
          <w:ilvl w:val="0"/>
          <w:numId w:val="1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Обсуждайте возникающие проблемы спокойно, без крика и раздражения – тогда ребенок ничего не будет от Вас скрывать.</w:t>
      </w:r>
    </w:p>
    <w:p w:rsidR="004B38D1" w:rsidRPr="004B38D1" w:rsidRDefault="004B38D1" w:rsidP="004B38D1">
      <w:pPr>
        <w:numPr>
          <w:ilvl w:val="0"/>
          <w:numId w:val="1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Не заставляйте ребенка доверять свои тайны.</w:t>
      </w:r>
    </w:p>
    <w:p w:rsidR="004B38D1" w:rsidRPr="004B38D1" w:rsidRDefault="004B38D1" w:rsidP="004B38D1">
      <w:pPr>
        <w:numPr>
          <w:ilvl w:val="0"/>
          <w:numId w:val="1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Доверять Вам ребенок будет, если Вы будете для него другом, способным понять и поддержать.</w:t>
      </w:r>
    </w:p>
    <w:p w:rsidR="004B38D1" w:rsidRPr="004B38D1" w:rsidRDefault="004B38D1" w:rsidP="004B38D1">
      <w:pPr>
        <w:numPr>
          <w:ilvl w:val="0"/>
          <w:numId w:val="1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Будьте примером для ребенка: как Вы сейчас относитесь к своим родителям, так и к Вам будут относиться.</w:t>
      </w:r>
    </w:p>
    <w:p w:rsidR="004B38D1" w:rsidRPr="004B38D1" w:rsidRDefault="004B38D1" w:rsidP="004B38D1">
      <w:pPr>
        <w:numPr>
          <w:ilvl w:val="0"/>
          <w:numId w:val="1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Помните, что ребенок – гость в Вашем доме, который со временем покинет «родное гнездо».</w:t>
      </w:r>
    </w:p>
    <w:p w:rsidR="004B38D1" w:rsidRPr="004B38D1" w:rsidRDefault="004B38D1" w:rsidP="004B38D1">
      <w:pPr>
        <w:numPr>
          <w:ilvl w:val="0"/>
          <w:numId w:val="1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Необходимо воспитывать так, чтобы ребенок не забывал свою семью и тепло своего родного дома.</w:t>
      </w:r>
    </w:p>
    <w:p w:rsidR="004B38D1" w:rsidRPr="004B38D1" w:rsidRDefault="004B38D1" w:rsidP="004B38D1">
      <w:pPr>
        <w:numPr>
          <w:ilvl w:val="0"/>
          <w:numId w:val="1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Чаще бывайте в школе.</w:t>
      </w:r>
    </w:p>
    <w:p w:rsidR="004B38D1" w:rsidRPr="004B38D1" w:rsidRDefault="004B38D1" w:rsidP="004B38D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 </w:t>
      </w:r>
    </w:p>
    <w:p w:rsidR="004B38D1" w:rsidRPr="004B38D1" w:rsidRDefault="004B38D1" w:rsidP="004B38D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Помните:</w:t>
      </w:r>
    </w:p>
    <w:p w:rsidR="004B38D1" w:rsidRPr="004B38D1" w:rsidRDefault="004B38D1" w:rsidP="004B38D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 </w:t>
      </w:r>
    </w:p>
    <w:p w:rsidR="004B38D1" w:rsidRPr="004B38D1" w:rsidRDefault="004B38D1" w:rsidP="004B38D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«Наиболее полноценное воспитание, как известно, школьно-семейное».</w:t>
      </w:r>
    </w:p>
    <w:p w:rsidR="004B38D1" w:rsidRPr="004B38D1" w:rsidRDefault="004B38D1" w:rsidP="004B38D1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В. Сухомлинский</w:t>
      </w:r>
    </w:p>
    <w:p w:rsidR="004B38D1" w:rsidRPr="004B38D1" w:rsidRDefault="004B38D1" w:rsidP="004B38D1">
      <w:pPr>
        <w:numPr>
          <w:ilvl w:val="0"/>
          <w:numId w:val="2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Недопустимо сравнивать ре</w:t>
      </w:r>
      <w:bookmarkStart w:id="0" w:name="_GoBack"/>
      <w:bookmarkEnd w:id="0"/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бенка (его дела и поступки) с кем-то другим. Такие сравнения являются психотравмирующими, формируют негативизм, эгоизм, зависть. Лучше сравнивать ребенка с самим собой («Вот теперь ты сделал лучше, чем вчера»).</w:t>
      </w:r>
    </w:p>
    <w:p w:rsidR="004B38D1" w:rsidRPr="004B38D1" w:rsidRDefault="004B38D1" w:rsidP="004B38D1">
      <w:pPr>
        <w:numPr>
          <w:ilvl w:val="0"/>
          <w:numId w:val="2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Нельзя позволять, чтобы негативная оценка деятельности ребенка распространялась на его личность. Это блокирует его развитие и формирует комплекс неполноценности.</w:t>
      </w:r>
    </w:p>
    <w:p w:rsidR="004B38D1" w:rsidRPr="004B38D1" w:rsidRDefault="004B38D1" w:rsidP="004B38D1">
      <w:pPr>
        <w:numPr>
          <w:ilvl w:val="0"/>
          <w:numId w:val="2"/>
        </w:numPr>
        <w:shd w:val="clear" w:color="auto" w:fill="FCFCFC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lastRenderedPageBreak/>
        <w:t>Чаще давайте почувствовать ребенку, что Вы считаетесь с его мнением.</w:t>
      </w:r>
    </w:p>
    <w:p w:rsidR="004B38D1" w:rsidRPr="004B38D1" w:rsidRDefault="004B38D1" w:rsidP="004B38D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4B38D1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 </w:t>
      </w:r>
    </w:p>
    <w:p w:rsidR="00751778" w:rsidRPr="004B38D1" w:rsidRDefault="004B38D1" w:rsidP="004B38D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751778" w:rsidRPr="004B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0B5"/>
    <w:multiLevelType w:val="multilevel"/>
    <w:tmpl w:val="B4A6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6358A"/>
    <w:multiLevelType w:val="multilevel"/>
    <w:tmpl w:val="641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D1"/>
    <w:rsid w:val="004B38D1"/>
    <w:rsid w:val="008E0E31"/>
    <w:rsid w:val="00F6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76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odino-school6.guo.by/uploads/b1/s/10/993/image/0/685/medium_images.jpg?t=15393291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2022-02-01T07:08:00Z</dcterms:created>
  <dcterms:modified xsi:type="dcterms:W3CDTF">2022-02-01T07:12:00Z</dcterms:modified>
</cp:coreProperties>
</file>