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090" w:rsidRPr="00952090" w:rsidRDefault="00A3547C" w:rsidP="00952090">
      <w:pPr>
        <w:spacing w:after="0" w:line="240" w:lineRule="auto"/>
        <w:ind w:left="5670"/>
        <w:contextualSpacing/>
        <w:rPr>
          <w:rFonts w:ascii="Times New Roman" w:hAnsi="Times New Roman" w:cs="Times New Roman"/>
          <w:sz w:val="30"/>
          <w:szCs w:val="30"/>
        </w:rPr>
      </w:pPr>
      <w:bookmarkStart w:id="0" w:name="_GoBack"/>
      <w:bookmarkEnd w:id="0"/>
      <w:r>
        <w:rPr>
          <w:rFonts w:ascii="Times New Roman" w:hAnsi="Times New Roman" w:cs="Times New Roman"/>
          <w:sz w:val="30"/>
          <w:szCs w:val="30"/>
        </w:rPr>
        <w:t xml:space="preserve">                                                                                   </w:t>
      </w:r>
      <w:r w:rsidR="00952090" w:rsidRPr="00952090">
        <w:rPr>
          <w:rFonts w:ascii="Times New Roman" w:hAnsi="Times New Roman" w:cs="Times New Roman"/>
          <w:sz w:val="30"/>
          <w:szCs w:val="30"/>
        </w:rPr>
        <w:t>Приложение 1</w:t>
      </w:r>
    </w:p>
    <w:p w:rsidR="00A3547C" w:rsidRPr="00952090" w:rsidRDefault="00A3547C" w:rsidP="00B154FD">
      <w:pPr>
        <w:ind w:firstLine="708"/>
        <w:jc w:val="both"/>
        <w:rPr>
          <w:rFonts w:ascii="Times New Roman" w:hAnsi="Times New Roman" w:cs="Times New Roman"/>
          <w:sz w:val="18"/>
          <w:szCs w:val="18"/>
        </w:rPr>
      </w:pPr>
      <w:r w:rsidRPr="00952090">
        <w:rPr>
          <w:rFonts w:ascii="Times New Roman" w:hAnsi="Times New Roman" w:cs="Times New Roman"/>
          <w:sz w:val="18"/>
          <w:szCs w:val="18"/>
        </w:rPr>
        <w:t xml:space="preserve">     </w:t>
      </w:r>
    </w:p>
    <w:p w:rsidR="00C61341" w:rsidRPr="001A666C" w:rsidRDefault="00C61341" w:rsidP="00C61341">
      <w:pPr>
        <w:spacing w:after="0" w:line="240" w:lineRule="auto"/>
        <w:ind w:firstLine="708"/>
        <w:jc w:val="both"/>
        <w:rPr>
          <w:rFonts w:ascii="Times New Roman" w:hAnsi="Times New Roman" w:cs="Times New Roman"/>
          <w:b/>
          <w:sz w:val="30"/>
          <w:szCs w:val="30"/>
        </w:rPr>
      </w:pPr>
      <w:r>
        <w:rPr>
          <w:rFonts w:ascii="Times New Roman" w:hAnsi="Times New Roman" w:cs="Times New Roman"/>
          <w:b/>
          <w:sz w:val="30"/>
          <w:szCs w:val="30"/>
        </w:rPr>
        <w:t>Текст беседы</w:t>
      </w:r>
      <w:r w:rsidR="0035343B">
        <w:rPr>
          <w:rFonts w:ascii="Times New Roman" w:hAnsi="Times New Roman" w:cs="Times New Roman"/>
          <w:b/>
          <w:sz w:val="30"/>
          <w:szCs w:val="30"/>
        </w:rPr>
        <w:t xml:space="preserve"> с</w:t>
      </w:r>
      <w:r>
        <w:rPr>
          <w:rFonts w:ascii="Times New Roman" w:hAnsi="Times New Roman" w:cs="Times New Roman"/>
          <w:b/>
          <w:sz w:val="30"/>
          <w:szCs w:val="30"/>
        </w:rPr>
        <w:t xml:space="preserve"> родителями по предупреждению ЧС с участием детей.</w:t>
      </w:r>
    </w:p>
    <w:p w:rsidR="00C61341" w:rsidRDefault="00C61341" w:rsidP="0035343B">
      <w:pPr>
        <w:spacing w:after="0" w:line="240" w:lineRule="auto"/>
        <w:rPr>
          <w:rFonts w:ascii="Times New Roman" w:hAnsi="Times New Roman" w:cs="Times New Roman"/>
          <w:sz w:val="30"/>
          <w:szCs w:val="30"/>
        </w:rPr>
      </w:pPr>
    </w:p>
    <w:p w:rsidR="00747D3C" w:rsidRDefault="00A3547C" w:rsidP="0035343B">
      <w:pPr>
        <w:spacing w:line="240" w:lineRule="auto"/>
        <w:ind w:firstLine="708"/>
        <w:jc w:val="both"/>
        <w:rPr>
          <w:rFonts w:ascii="Times New Roman" w:hAnsi="Times New Roman" w:cs="Times New Roman"/>
          <w:sz w:val="30"/>
          <w:szCs w:val="30"/>
        </w:rPr>
      </w:pPr>
      <w:r w:rsidRPr="00A3547C">
        <w:rPr>
          <w:rFonts w:ascii="Times New Roman" w:hAnsi="Times New Roman" w:cs="Times New Roman"/>
          <w:sz w:val="30"/>
          <w:szCs w:val="30"/>
        </w:rPr>
        <w:t xml:space="preserve">В текущем году в Республике </w:t>
      </w:r>
      <w:r w:rsidRPr="005C2D31">
        <w:rPr>
          <w:rFonts w:ascii="Times New Roman" w:hAnsi="Times New Roman" w:cs="Times New Roman"/>
          <w:b/>
          <w:sz w:val="30"/>
          <w:szCs w:val="30"/>
        </w:rPr>
        <w:t>погибло  семь детей.</w:t>
      </w:r>
      <w:r w:rsidRPr="00A3547C">
        <w:rPr>
          <w:rFonts w:ascii="Times New Roman" w:hAnsi="Times New Roman" w:cs="Times New Roman"/>
          <w:sz w:val="30"/>
          <w:szCs w:val="30"/>
        </w:rPr>
        <w:t xml:space="preserve"> </w:t>
      </w:r>
      <w:r>
        <w:rPr>
          <w:rFonts w:ascii="Times New Roman" w:hAnsi="Times New Roman" w:cs="Times New Roman"/>
          <w:sz w:val="30"/>
          <w:szCs w:val="30"/>
        </w:rPr>
        <w:t xml:space="preserve">Причины пожаров различны, но за каждым случаем стоит </w:t>
      </w:r>
      <w:r w:rsidR="00747D3C" w:rsidRPr="001E4458">
        <w:rPr>
          <w:rFonts w:ascii="Times New Roman" w:hAnsi="Times New Roman" w:cs="Times New Roman"/>
          <w:sz w:val="30"/>
          <w:szCs w:val="30"/>
        </w:rPr>
        <w:t xml:space="preserve">главный фактор, </w:t>
      </w:r>
      <w:r>
        <w:rPr>
          <w:rFonts w:ascii="Times New Roman" w:hAnsi="Times New Roman" w:cs="Times New Roman"/>
          <w:sz w:val="30"/>
          <w:szCs w:val="30"/>
        </w:rPr>
        <w:t xml:space="preserve">сыгравший трагическую </w:t>
      </w:r>
      <w:r w:rsidR="00747D3C" w:rsidRPr="001E4458">
        <w:rPr>
          <w:rFonts w:ascii="Times New Roman" w:hAnsi="Times New Roman" w:cs="Times New Roman"/>
          <w:sz w:val="30"/>
          <w:szCs w:val="30"/>
        </w:rPr>
        <w:t xml:space="preserve">роль в гибели детей – это </w:t>
      </w:r>
      <w:r w:rsidR="00747D3C" w:rsidRPr="001E4458">
        <w:rPr>
          <w:rFonts w:ascii="Times New Roman" w:hAnsi="Times New Roman" w:cs="Times New Roman"/>
          <w:b/>
          <w:sz w:val="30"/>
          <w:szCs w:val="30"/>
        </w:rPr>
        <w:t>фактор родительской беспечности!!!</w:t>
      </w:r>
      <w:r w:rsidR="00747D3C" w:rsidRPr="001E4458">
        <w:rPr>
          <w:rFonts w:ascii="Times New Roman" w:hAnsi="Times New Roman" w:cs="Times New Roman"/>
          <w:sz w:val="30"/>
          <w:szCs w:val="30"/>
        </w:rPr>
        <w:t xml:space="preserve"> </w:t>
      </w:r>
      <w:r w:rsidR="00747D3C" w:rsidRPr="00EC08EB">
        <w:rPr>
          <w:rFonts w:ascii="Times New Roman" w:hAnsi="Times New Roman" w:cs="Times New Roman"/>
          <w:sz w:val="30"/>
          <w:szCs w:val="30"/>
        </w:rPr>
        <w:t xml:space="preserve">Именно по вине взрослых, </w:t>
      </w:r>
      <w:r w:rsidR="00747D3C">
        <w:rPr>
          <w:rFonts w:ascii="Times New Roman" w:hAnsi="Times New Roman" w:cs="Times New Roman"/>
          <w:sz w:val="30"/>
          <w:szCs w:val="30"/>
        </w:rPr>
        <w:t xml:space="preserve">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w:t>
      </w:r>
      <w:r w:rsidR="00747D3C" w:rsidRPr="00EC08EB">
        <w:rPr>
          <w:rFonts w:ascii="Times New Roman" w:hAnsi="Times New Roman" w:cs="Times New Roman"/>
          <w:sz w:val="30"/>
          <w:szCs w:val="30"/>
        </w:rPr>
        <w:t>словно тонкие ниточки обрываются детские жизни.</w:t>
      </w:r>
    </w:p>
    <w:p w:rsidR="00CF4BAD" w:rsidRDefault="00CF4BAD" w:rsidP="0035343B">
      <w:pPr>
        <w:spacing w:line="240" w:lineRule="auto"/>
        <w:ind w:firstLine="708"/>
        <w:jc w:val="both"/>
        <w:rPr>
          <w:rFonts w:ascii="Times New Roman" w:hAnsi="Times New Roman" w:cs="Times New Roman"/>
          <w:sz w:val="30"/>
          <w:szCs w:val="30"/>
        </w:rPr>
      </w:pPr>
      <w:r w:rsidRPr="00CF4BAD">
        <w:rPr>
          <w:rFonts w:ascii="Times New Roman" w:hAnsi="Times New Roman" w:cs="Times New Roman"/>
          <w:b/>
          <w:sz w:val="30"/>
          <w:szCs w:val="30"/>
        </w:rPr>
        <w:t>Пример:</w:t>
      </w:r>
      <w:r>
        <w:rPr>
          <w:rFonts w:ascii="Times New Roman" w:hAnsi="Times New Roman" w:cs="Times New Roman"/>
          <w:b/>
          <w:sz w:val="30"/>
          <w:szCs w:val="30"/>
        </w:rPr>
        <w:t xml:space="preserve"> </w:t>
      </w:r>
      <w:r w:rsidRPr="00CF4BAD">
        <w:rPr>
          <w:rFonts w:ascii="Times New Roman" w:hAnsi="Times New Roman" w:cs="Times New Roman"/>
          <w:sz w:val="30"/>
          <w:szCs w:val="30"/>
        </w:rPr>
        <w:t>22 ноября трагеди</w:t>
      </w:r>
      <w:r>
        <w:rPr>
          <w:rFonts w:ascii="Times New Roman" w:hAnsi="Times New Roman" w:cs="Times New Roman"/>
          <w:sz w:val="30"/>
          <w:szCs w:val="30"/>
        </w:rPr>
        <w:t>я</w:t>
      </w:r>
      <w:r w:rsidRPr="00CF4BAD">
        <w:rPr>
          <w:rFonts w:ascii="Times New Roman" w:hAnsi="Times New Roman" w:cs="Times New Roman"/>
          <w:sz w:val="30"/>
          <w:szCs w:val="30"/>
        </w:rPr>
        <w:t xml:space="preserve"> произошла в </w:t>
      </w:r>
      <w:proofErr w:type="spellStart"/>
      <w:r w:rsidRPr="00CF4BAD">
        <w:rPr>
          <w:rFonts w:ascii="Times New Roman" w:hAnsi="Times New Roman" w:cs="Times New Roman"/>
          <w:sz w:val="30"/>
          <w:szCs w:val="30"/>
        </w:rPr>
        <w:t>Ляховичском</w:t>
      </w:r>
      <w:proofErr w:type="spellEnd"/>
      <w:r w:rsidRPr="00CF4BAD">
        <w:rPr>
          <w:rFonts w:ascii="Times New Roman" w:hAnsi="Times New Roman" w:cs="Times New Roman"/>
          <w:sz w:val="30"/>
          <w:szCs w:val="30"/>
        </w:rPr>
        <w:t xml:space="preserve"> районе Брестской области. На пожаре погибли семилетняя девочка и её четырёхлетний братик. Мама в момент возникновения пожара находилась на работе, дети были дома одни. Пожар произошёл рано утром, когда деревня еще спала, поэтому местные жители обнаружили горение, когда дом уже пылал. Причина произошедшего устанавливается. Специалисты не исключают, что трагедия могла произойти из-за короткого замыкания электропроводки. </w:t>
      </w:r>
    </w:p>
    <w:p w:rsidR="00ED5595" w:rsidRPr="00ED5595" w:rsidRDefault="00ED5595" w:rsidP="0035343B">
      <w:pPr>
        <w:pStyle w:val="a3"/>
        <w:shd w:val="clear" w:color="auto" w:fill="FFFFFF"/>
        <w:spacing w:before="0" w:beforeAutospacing="0" w:after="0" w:afterAutospacing="0"/>
        <w:ind w:firstLine="708"/>
        <w:jc w:val="both"/>
        <w:rPr>
          <w:bCs/>
          <w:sz w:val="30"/>
          <w:szCs w:val="30"/>
        </w:rPr>
      </w:pPr>
      <w:r w:rsidRPr="00CF4BAD">
        <w:rPr>
          <w:b/>
          <w:sz w:val="30"/>
          <w:szCs w:val="30"/>
        </w:rPr>
        <w:t>Пример:</w:t>
      </w:r>
      <w:r>
        <w:rPr>
          <w:b/>
          <w:sz w:val="30"/>
          <w:szCs w:val="30"/>
        </w:rPr>
        <w:t xml:space="preserve"> </w:t>
      </w:r>
      <w:r w:rsidRPr="00ED5595">
        <w:rPr>
          <w:bCs/>
          <w:sz w:val="30"/>
          <w:szCs w:val="30"/>
        </w:rPr>
        <w:t xml:space="preserve">15 апреля вечером спасателям поступило сообщение о пожаре в квартире по улице Заднепровской в городе Орша. </w:t>
      </w:r>
    </w:p>
    <w:p w:rsidR="00ED5595" w:rsidRDefault="00ED5595" w:rsidP="00ED5595">
      <w:pPr>
        <w:pStyle w:val="a3"/>
        <w:shd w:val="clear" w:color="auto" w:fill="FFFFFF"/>
        <w:spacing w:before="0" w:beforeAutospacing="0" w:after="0" w:afterAutospacing="0"/>
        <w:jc w:val="both"/>
        <w:rPr>
          <w:sz w:val="30"/>
          <w:szCs w:val="30"/>
        </w:rPr>
      </w:pPr>
      <w:r w:rsidRPr="00ED5595">
        <w:rPr>
          <w:sz w:val="30"/>
          <w:szCs w:val="30"/>
        </w:rPr>
        <w:t xml:space="preserve">Горела квартира на втором этаже пятиэтажного жилого дома. На полу в кухне спасатели обнаружили 27-летнюю женщину с пятилетним ребенком. Несмотря на усилия медиков, пострадавших спасти не удалось. К трагедии привела детская шалость с огнем. </w:t>
      </w:r>
    </w:p>
    <w:p w:rsidR="0035343B" w:rsidRDefault="0035343B" w:rsidP="00ED5595">
      <w:pPr>
        <w:pStyle w:val="a3"/>
        <w:shd w:val="clear" w:color="auto" w:fill="FFFFFF"/>
        <w:spacing w:before="0" w:beforeAutospacing="0" w:after="0" w:afterAutospacing="0"/>
        <w:jc w:val="both"/>
        <w:rPr>
          <w:sz w:val="30"/>
          <w:szCs w:val="30"/>
        </w:rPr>
      </w:pPr>
    </w:p>
    <w:p w:rsidR="00576C03" w:rsidRDefault="00576C03" w:rsidP="0035343B">
      <w:pPr>
        <w:pStyle w:val="a3"/>
        <w:shd w:val="clear" w:color="auto" w:fill="FFFFFF"/>
        <w:spacing w:before="0" w:beforeAutospacing="0" w:after="0" w:afterAutospacing="0"/>
        <w:ind w:firstLine="708"/>
        <w:jc w:val="both"/>
        <w:rPr>
          <w:sz w:val="30"/>
          <w:szCs w:val="30"/>
        </w:rPr>
      </w:pPr>
      <w:r w:rsidRPr="00CF4BAD">
        <w:rPr>
          <w:b/>
          <w:sz w:val="30"/>
          <w:szCs w:val="30"/>
        </w:rPr>
        <w:t>Пример:</w:t>
      </w:r>
      <w:r>
        <w:rPr>
          <w:b/>
          <w:sz w:val="30"/>
          <w:szCs w:val="30"/>
        </w:rPr>
        <w:t xml:space="preserve"> </w:t>
      </w:r>
      <w:r w:rsidR="00ED5595">
        <w:rPr>
          <w:sz w:val="30"/>
          <w:szCs w:val="30"/>
        </w:rPr>
        <w:t xml:space="preserve">Едва не закончился трагедией пожар, произошедший </w:t>
      </w:r>
      <w:r>
        <w:rPr>
          <w:sz w:val="30"/>
          <w:szCs w:val="30"/>
        </w:rPr>
        <w:t xml:space="preserve">3 августа в Могилёве. В этот день трое детей: пятилетний Максим,  семилетняя Мария и восьмилетняя Соня находились под присмотром бабушки. В обеденное время бабушка отправилась в магазин за молоком, предусмотрительно оставив открытой входную дверь. Пока сёстры играли в комнате, Максим пробрался на кухню и,  приставив стул к шкафу, достал спички. </w:t>
      </w:r>
    </w:p>
    <w:p w:rsidR="00576C03" w:rsidRDefault="00576C03" w:rsidP="0035343B">
      <w:pPr>
        <w:spacing w:line="240" w:lineRule="auto"/>
        <w:ind w:right="-273"/>
        <w:jc w:val="both"/>
        <w:rPr>
          <w:rFonts w:ascii="Times New Roman" w:hAnsi="Times New Roman" w:cs="Times New Roman"/>
          <w:sz w:val="30"/>
          <w:szCs w:val="30"/>
        </w:rPr>
      </w:pPr>
      <w:r>
        <w:rPr>
          <w:rFonts w:ascii="Times New Roman" w:hAnsi="Times New Roman" w:cs="Times New Roman"/>
          <w:sz w:val="30"/>
          <w:szCs w:val="30"/>
        </w:rPr>
        <w:lastRenderedPageBreak/>
        <w:t>Мальчик, чтобы сёстры ему</w:t>
      </w:r>
      <w:r w:rsidRPr="001F4EC2">
        <w:rPr>
          <w:rFonts w:ascii="Times New Roman" w:hAnsi="Times New Roman" w:cs="Times New Roman"/>
          <w:sz w:val="30"/>
          <w:szCs w:val="30"/>
        </w:rPr>
        <w:t xml:space="preserve"> </w:t>
      </w:r>
      <w:r>
        <w:rPr>
          <w:rFonts w:ascii="Times New Roman" w:hAnsi="Times New Roman" w:cs="Times New Roman"/>
          <w:sz w:val="30"/>
          <w:szCs w:val="30"/>
        </w:rPr>
        <w:t xml:space="preserve">не мешали, уединился на балконе и стал поджигать и разбрасывать спички. Пламя попало на благодатную почву – загорелось кресло. Мальчик рассказал об этом сестрам и испуганные дети, вместо того, чтобы выбежать из дома, спрятались в дальней комнате. Благо, прохожие вовремя заметили дым и вызвали спасателей. Дети не пострадали, а вот квартира сгорела. К слову, Максим уже неоднократно проявлял интерес к огню, однако родителей это не насторожило, и они просто убрали спички на полку, наивно полагая, что пятилетний смышленый ребёнок там их не найдёт.  </w:t>
      </w:r>
    </w:p>
    <w:p w:rsidR="005C2D31" w:rsidRPr="00063750" w:rsidRDefault="005C2D31" w:rsidP="00CA10DE">
      <w:pPr>
        <w:spacing w:line="240" w:lineRule="auto"/>
        <w:ind w:firstLine="709"/>
        <w:jc w:val="both"/>
        <w:outlineLvl w:val="0"/>
        <w:rPr>
          <w:rFonts w:ascii="Times New Roman" w:eastAsia="Calibri" w:hAnsi="Times New Roman" w:cs="Times New Roman"/>
          <w:sz w:val="30"/>
          <w:szCs w:val="30"/>
        </w:rPr>
      </w:pPr>
      <w:r w:rsidRPr="00063750">
        <w:rPr>
          <w:rFonts w:ascii="Times New Roman" w:hAnsi="Times New Roman" w:cs="Times New Roman"/>
          <w:b/>
          <w:sz w:val="30"/>
          <w:szCs w:val="30"/>
        </w:rPr>
        <w:t>Пример:</w:t>
      </w:r>
      <w:r w:rsidRPr="00063750">
        <w:rPr>
          <w:rFonts w:ascii="Times New Roman" w:hAnsi="Times New Roman" w:cs="Times New Roman"/>
          <w:sz w:val="30"/>
          <w:szCs w:val="30"/>
        </w:rPr>
        <w:t xml:space="preserve"> Четыре пожара за три дня (15 – 17.09 2023г) произошло в Могилёве с «легкой руки» учащегося 8 класса СШ №4. 15 сентября он развёл огонь в подвале многоквартирного жилого дома по ул. Крупской, в результате чего была уничтожена детская коляска и </w:t>
      </w:r>
      <w:r w:rsidRPr="00063750">
        <w:rPr>
          <w:rFonts w:ascii="Times New Roman" w:eastAsia="Calibri" w:hAnsi="Times New Roman" w:cs="Times New Roman"/>
          <w:sz w:val="30"/>
          <w:szCs w:val="30"/>
        </w:rPr>
        <w:t xml:space="preserve">повреждена теплоизоляция водопроводных труб на площади 3 кв.м. 16 сентября он пошалил с огнём в общежитии по пер. Мечникова. В результате пожара </w:t>
      </w:r>
      <w:r w:rsidR="00063750" w:rsidRPr="00063750">
        <w:rPr>
          <w:rFonts w:ascii="Times New Roman" w:eastAsia="Calibri" w:hAnsi="Times New Roman" w:cs="Times New Roman"/>
          <w:sz w:val="30"/>
          <w:szCs w:val="30"/>
        </w:rPr>
        <w:t xml:space="preserve">в коридоре третьего этажа </w:t>
      </w:r>
      <w:r w:rsidRPr="00063750">
        <w:rPr>
          <w:rFonts w:ascii="Times New Roman" w:eastAsia="Calibri" w:hAnsi="Times New Roman" w:cs="Times New Roman"/>
          <w:sz w:val="30"/>
          <w:szCs w:val="30"/>
        </w:rPr>
        <w:t>поврежден</w:t>
      </w:r>
      <w:r w:rsidR="00063750">
        <w:rPr>
          <w:rFonts w:ascii="Times New Roman" w:eastAsia="Calibri" w:hAnsi="Times New Roman" w:cs="Times New Roman"/>
          <w:sz w:val="30"/>
          <w:szCs w:val="30"/>
        </w:rPr>
        <w:t xml:space="preserve"> диван</w:t>
      </w:r>
      <w:r w:rsidRPr="00063750">
        <w:rPr>
          <w:rFonts w:ascii="Times New Roman" w:eastAsia="Calibri" w:hAnsi="Times New Roman" w:cs="Times New Roman"/>
          <w:sz w:val="30"/>
          <w:szCs w:val="30"/>
        </w:rPr>
        <w:t xml:space="preserve">, закопчена стена. </w:t>
      </w:r>
      <w:r w:rsidR="00063750">
        <w:rPr>
          <w:rFonts w:ascii="Times New Roman" w:eastAsia="Calibri" w:hAnsi="Times New Roman" w:cs="Times New Roman"/>
          <w:sz w:val="30"/>
          <w:szCs w:val="30"/>
        </w:rPr>
        <w:t xml:space="preserve">17 сентября днём с разницей  в </w:t>
      </w:r>
      <w:r w:rsidRPr="00063750">
        <w:rPr>
          <w:rFonts w:ascii="Times New Roman" w:eastAsia="Calibri" w:hAnsi="Times New Roman" w:cs="Times New Roman"/>
          <w:sz w:val="30"/>
          <w:szCs w:val="30"/>
        </w:rPr>
        <w:t xml:space="preserve">18 минут он зажёг </w:t>
      </w:r>
      <w:r w:rsidR="00063750" w:rsidRPr="00063750">
        <w:rPr>
          <w:rFonts w:ascii="Times New Roman" w:eastAsia="Calibri" w:hAnsi="Times New Roman" w:cs="Times New Roman"/>
          <w:sz w:val="30"/>
          <w:szCs w:val="30"/>
        </w:rPr>
        <w:t xml:space="preserve">сначала в коридоре седьмого этажа </w:t>
      </w:r>
      <w:r w:rsidRPr="00063750">
        <w:rPr>
          <w:rFonts w:ascii="Times New Roman" w:eastAsia="Calibri" w:hAnsi="Times New Roman" w:cs="Times New Roman"/>
          <w:sz w:val="30"/>
          <w:szCs w:val="30"/>
        </w:rPr>
        <w:t>общежити</w:t>
      </w:r>
      <w:r w:rsidR="00063750" w:rsidRPr="00063750">
        <w:rPr>
          <w:rFonts w:ascii="Times New Roman" w:eastAsia="Calibri" w:hAnsi="Times New Roman" w:cs="Times New Roman"/>
          <w:sz w:val="30"/>
          <w:szCs w:val="30"/>
        </w:rPr>
        <w:t xml:space="preserve">я </w:t>
      </w:r>
      <w:r w:rsidRPr="00063750">
        <w:rPr>
          <w:rFonts w:ascii="Times New Roman" w:eastAsia="Calibri" w:hAnsi="Times New Roman" w:cs="Times New Roman"/>
          <w:sz w:val="30"/>
          <w:szCs w:val="30"/>
        </w:rPr>
        <w:t xml:space="preserve"> </w:t>
      </w:r>
      <w:r w:rsidR="00063750" w:rsidRPr="00063750">
        <w:rPr>
          <w:rFonts w:ascii="Times New Roman" w:eastAsia="Calibri" w:hAnsi="Times New Roman" w:cs="Times New Roman"/>
          <w:sz w:val="30"/>
          <w:szCs w:val="30"/>
        </w:rPr>
        <w:t xml:space="preserve">по </w:t>
      </w:r>
      <w:r w:rsidRPr="00063750">
        <w:rPr>
          <w:rFonts w:ascii="Times New Roman" w:eastAsia="Calibri" w:hAnsi="Times New Roman" w:cs="Times New Roman"/>
          <w:sz w:val="30"/>
          <w:szCs w:val="30"/>
        </w:rPr>
        <w:t>ул. Крупской,</w:t>
      </w:r>
      <w:r w:rsidR="00063750" w:rsidRPr="00063750">
        <w:rPr>
          <w:rFonts w:ascii="Times New Roman" w:eastAsia="Calibri" w:hAnsi="Times New Roman" w:cs="Times New Roman"/>
          <w:sz w:val="30"/>
          <w:szCs w:val="30"/>
        </w:rPr>
        <w:t xml:space="preserve"> а потом переместился в коридор пятого этажа соседнего общежития. </w:t>
      </w:r>
      <w:r w:rsidRPr="00063750">
        <w:rPr>
          <w:rFonts w:ascii="Times New Roman" w:eastAsia="Calibri" w:hAnsi="Times New Roman" w:cs="Times New Roman"/>
          <w:sz w:val="30"/>
          <w:szCs w:val="30"/>
        </w:rPr>
        <w:t xml:space="preserve"> </w:t>
      </w:r>
      <w:r w:rsidR="00063750" w:rsidRPr="00063750">
        <w:rPr>
          <w:rFonts w:ascii="Times New Roman" w:hAnsi="Times New Roman" w:cs="Times New Roman"/>
          <w:sz w:val="30"/>
          <w:szCs w:val="30"/>
        </w:rPr>
        <w:t>В результате пожаров</w:t>
      </w:r>
      <w:r w:rsidRPr="00063750">
        <w:rPr>
          <w:rFonts w:ascii="Times New Roman" w:hAnsi="Times New Roman" w:cs="Times New Roman"/>
          <w:sz w:val="30"/>
          <w:szCs w:val="30"/>
        </w:rPr>
        <w:t xml:space="preserve"> поврежден</w:t>
      </w:r>
      <w:r w:rsidR="00063750" w:rsidRPr="00063750">
        <w:rPr>
          <w:rFonts w:ascii="Times New Roman" w:hAnsi="Times New Roman" w:cs="Times New Roman"/>
          <w:sz w:val="30"/>
          <w:szCs w:val="30"/>
        </w:rPr>
        <w:t>ы</w:t>
      </w:r>
      <w:r w:rsidRPr="00063750">
        <w:rPr>
          <w:rFonts w:ascii="Times New Roman" w:hAnsi="Times New Roman" w:cs="Times New Roman"/>
          <w:sz w:val="30"/>
          <w:szCs w:val="30"/>
        </w:rPr>
        <w:t xml:space="preserve"> детски</w:t>
      </w:r>
      <w:r w:rsidR="00063750" w:rsidRPr="00063750">
        <w:rPr>
          <w:rFonts w:ascii="Times New Roman" w:hAnsi="Times New Roman" w:cs="Times New Roman"/>
          <w:sz w:val="30"/>
          <w:szCs w:val="30"/>
        </w:rPr>
        <w:t>е</w:t>
      </w:r>
      <w:r w:rsidRPr="00063750">
        <w:rPr>
          <w:rFonts w:ascii="Times New Roman" w:hAnsi="Times New Roman" w:cs="Times New Roman"/>
          <w:sz w:val="30"/>
          <w:szCs w:val="30"/>
        </w:rPr>
        <w:t xml:space="preserve"> велосипед</w:t>
      </w:r>
      <w:r w:rsidR="00063750" w:rsidRPr="00063750">
        <w:rPr>
          <w:rFonts w:ascii="Times New Roman" w:hAnsi="Times New Roman" w:cs="Times New Roman"/>
          <w:sz w:val="30"/>
          <w:szCs w:val="30"/>
        </w:rPr>
        <w:t xml:space="preserve">ы и  детская коляска. </w:t>
      </w:r>
    </w:p>
    <w:p w:rsidR="003C576E" w:rsidRPr="00CF4BAD" w:rsidRDefault="003C576E" w:rsidP="0035343B">
      <w:pPr>
        <w:spacing w:line="240" w:lineRule="auto"/>
        <w:ind w:right="-273" w:firstLine="708"/>
        <w:jc w:val="both"/>
        <w:rPr>
          <w:rFonts w:ascii="Times New Roman" w:hAnsi="Times New Roman" w:cs="Times New Roman"/>
          <w:color w:val="000000"/>
          <w:sz w:val="30"/>
          <w:szCs w:val="30"/>
        </w:rPr>
      </w:pPr>
      <w:r>
        <w:rPr>
          <w:rFonts w:ascii="Times New Roman" w:hAnsi="Times New Roman" w:cs="Times New Roman"/>
          <w:sz w:val="30"/>
          <w:szCs w:val="30"/>
        </w:rPr>
        <w:t>!!!</w:t>
      </w:r>
      <w:r w:rsidRPr="00CF4BAD">
        <w:rPr>
          <w:rFonts w:ascii="Times New Roman" w:hAnsi="Times New Roman" w:cs="Times New Roman"/>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CF4BAD">
        <w:rPr>
          <w:rFonts w:ascii="Times New Roman" w:hAnsi="Times New Roman" w:cs="Times New Roman"/>
          <w:color w:val="000000"/>
          <w:sz w:val="30"/>
          <w:szCs w:val="30"/>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w:t>
      </w:r>
      <w:r w:rsidR="0035343B">
        <w:rPr>
          <w:rFonts w:ascii="Times New Roman" w:hAnsi="Times New Roman" w:cs="Times New Roman"/>
          <w:color w:val="000000"/>
          <w:sz w:val="30"/>
          <w:szCs w:val="30"/>
        </w:rPr>
        <w:t xml:space="preserve"> </w:t>
      </w:r>
      <w:r w:rsidRPr="00CF4BAD">
        <w:rPr>
          <w:rFonts w:ascii="Times New Roman" w:hAnsi="Times New Roman" w:cs="Times New Roman"/>
          <w:color w:val="000000"/>
          <w:sz w:val="30"/>
          <w:szCs w:val="30"/>
        </w:rPr>
        <w:t>- не запретить, а объяснить детям почему нельзя и почему это опасно!</w:t>
      </w:r>
    </w:p>
    <w:p w:rsidR="00747D3C" w:rsidRPr="006E06C3" w:rsidRDefault="00747D3C" w:rsidP="0035343B">
      <w:pPr>
        <w:spacing w:after="0" w:line="240" w:lineRule="auto"/>
        <w:ind w:firstLine="708"/>
        <w:jc w:val="both"/>
        <w:rPr>
          <w:rFonts w:ascii="Times New Roman" w:hAnsi="Times New Roman" w:cs="Times New Roman"/>
          <w:sz w:val="30"/>
          <w:szCs w:val="30"/>
        </w:rPr>
      </w:pPr>
      <w:r w:rsidRPr="006046D7">
        <w:rPr>
          <w:rFonts w:ascii="Times New Roman" w:eastAsia="Times New Roman" w:hAnsi="Times New Roman" w:cs="Times New Roman"/>
          <w:sz w:val="30"/>
          <w:szCs w:val="30"/>
        </w:rPr>
        <w:t>Безопасность ребенка является основным звеном в комплексе его  воспитания</w:t>
      </w:r>
      <w:r w:rsidRPr="006046D7">
        <w:rPr>
          <w:rFonts w:ascii="Times New Roman" w:hAnsi="Times New Roman" w:cs="Times New Roman"/>
          <w:sz w:val="30"/>
          <w:szCs w:val="30"/>
        </w:rPr>
        <w:t xml:space="preserve"> и к каждому возрасту нужен свой подход.</w:t>
      </w:r>
      <w:r w:rsidRPr="00A96C30">
        <w:rPr>
          <w:sz w:val="30"/>
          <w:szCs w:val="30"/>
        </w:rPr>
        <w:t xml:space="preserve"> </w:t>
      </w:r>
      <w:r w:rsidRPr="006046D7">
        <w:rPr>
          <w:rFonts w:ascii="Times New Roman" w:hAnsi="Times New Roman" w:cs="Times New Roman"/>
          <w:i/>
          <w:sz w:val="30"/>
          <w:szCs w:val="30"/>
        </w:rPr>
        <w:t>Для малышей</w:t>
      </w:r>
      <w:r w:rsidRPr="006046D7">
        <w:rPr>
          <w:rFonts w:ascii="Times New Roman" w:hAnsi="Times New Roman" w:cs="Times New Roman"/>
          <w:sz w:val="30"/>
          <w:szCs w:val="30"/>
        </w:rPr>
        <w:t>  - игра лучший способ познания мира.</w:t>
      </w:r>
      <w:r w:rsidRPr="00A96C30">
        <w:rPr>
          <w:sz w:val="30"/>
          <w:szCs w:val="30"/>
        </w:rPr>
        <w:t xml:space="preserve"> </w:t>
      </w:r>
      <w:r w:rsidRPr="006E06C3">
        <w:rPr>
          <w:rFonts w:ascii="Times New Roman" w:hAnsi="Times New Roman" w:cs="Times New Roman"/>
          <w:sz w:val="30"/>
          <w:szCs w:val="30"/>
        </w:rPr>
        <w:t>Подойдут сказки, сказочные герои, чье поведение обязательно нужно обсуждать с малышом, мультики. Можно дать дотронуться до теплой кружки   пальчиком – научить, что такое «горячо». Не достаточно просто запрещать и говорить «нельзя»,   нужно объяснять почему.</w:t>
      </w:r>
    </w:p>
    <w:p w:rsidR="00747D3C" w:rsidRDefault="00747D3C" w:rsidP="0035343B">
      <w:pPr>
        <w:pStyle w:val="a3"/>
        <w:spacing w:before="0" w:beforeAutospacing="0" w:after="0" w:afterAutospacing="0"/>
        <w:jc w:val="both"/>
        <w:rPr>
          <w:sz w:val="30"/>
          <w:szCs w:val="30"/>
        </w:rPr>
      </w:pPr>
      <w:r w:rsidRPr="00214C81">
        <w:rPr>
          <w:i/>
          <w:sz w:val="30"/>
          <w:szCs w:val="30"/>
        </w:rPr>
        <w:t>Школьникам постарше</w:t>
      </w:r>
      <w:r w:rsidRPr="00A96C30">
        <w:rPr>
          <w:sz w:val="30"/>
          <w:szCs w:val="30"/>
        </w:rPr>
        <w:t xml:space="preserve"> – моделировать  путь из школы домой, различные ситуации. Проиграть по ролям, что будет делать ваш ребенок, если... </w:t>
      </w:r>
    </w:p>
    <w:p w:rsidR="00747D3C" w:rsidRPr="00A96C30" w:rsidRDefault="00747D3C" w:rsidP="0035343B">
      <w:pPr>
        <w:pStyle w:val="a3"/>
        <w:spacing w:before="0" w:beforeAutospacing="0" w:after="0" w:afterAutospacing="0"/>
        <w:jc w:val="both"/>
        <w:rPr>
          <w:sz w:val="30"/>
          <w:szCs w:val="30"/>
        </w:rPr>
      </w:pPr>
      <w:r w:rsidRPr="00214C81">
        <w:rPr>
          <w:i/>
          <w:sz w:val="30"/>
          <w:szCs w:val="30"/>
        </w:rPr>
        <w:t>Подросткам</w:t>
      </w:r>
      <w:r w:rsidRPr="00A96C30">
        <w:rPr>
          <w:sz w:val="30"/>
          <w:szCs w:val="30"/>
        </w:rPr>
        <w:t xml:space="preserve"> – давать нужную литературу для раздумий, жизненные примеры и обращение к авторитетам. </w:t>
      </w:r>
    </w:p>
    <w:p w:rsidR="00747D3C" w:rsidRDefault="00747D3C" w:rsidP="0035343B">
      <w:pPr>
        <w:pStyle w:val="a3"/>
        <w:spacing w:before="0" w:beforeAutospacing="0" w:after="0" w:afterAutospacing="0"/>
        <w:jc w:val="both"/>
        <w:rPr>
          <w:sz w:val="30"/>
          <w:szCs w:val="30"/>
        </w:rPr>
      </w:pPr>
      <w:r w:rsidRPr="00A96C30">
        <w:rPr>
          <w:sz w:val="30"/>
          <w:szCs w:val="30"/>
        </w:rPr>
        <w:lastRenderedPageBreak/>
        <w:t>Даже взрослому человеку для того, чтобы освежить в памяти какие – то знания необходимо возвращаться к ним примерно через полгода. Поэтому тему безопасности нужно повторять с детьми регулярно.</w:t>
      </w:r>
    </w:p>
    <w:p w:rsidR="003C576E" w:rsidRDefault="003C576E" w:rsidP="0035343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3C576E" w:rsidRDefault="003C576E" w:rsidP="0035343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Как этого избежать? Психологи советуют отделять поступки ребенка от оценки его личности. Простыми словами, нужно учиться правильно ругать ребенка: НЕ «ты плохой</w:t>
      </w:r>
      <w:r w:rsidR="0035343B">
        <w:rPr>
          <w:rFonts w:ascii="Times New Roman" w:hAnsi="Times New Roman" w:cs="Times New Roman"/>
          <w:sz w:val="30"/>
          <w:szCs w:val="30"/>
        </w:rPr>
        <w:t>, потому что поступил так-то», а</w:t>
      </w:r>
      <w:r>
        <w:rPr>
          <w:rFonts w:ascii="Times New Roman" w:hAnsi="Times New Roman" w:cs="Times New Roman"/>
          <w:sz w:val="30"/>
          <w:szCs w:val="30"/>
        </w:rPr>
        <w:t xml:space="preserve">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3C576E" w:rsidRDefault="003C576E" w:rsidP="0035343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 это звучит трудно, но поверьте, эти инвестиции помогут в будущем защитить ребенка от беды. Ведь, доверительные отношения</w:t>
      </w:r>
      <w:r w:rsidRPr="003443A8">
        <w:rPr>
          <w:rFonts w:ascii="Times New Roman" w:hAnsi="Times New Roman" w:cs="Times New Roman"/>
          <w:sz w:val="30"/>
          <w:szCs w:val="30"/>
        </w:rPr>
        <w:t>– это мост, по которому в сложной ситуации ребенок вернется за советом ко взрослому.</w:t>
      </w:r>
    </w:p>
    <w:p w:rsidR="003C576E" w:rsidRDefault="003C576E" w:rsidP="0035343B">
      <w:pPr>
        <w:pStyle w:val="a3"/>
        <w:spacing w:before="0" w:beforeAutospacing="0" w:after="0" w:afterAutospacing="0"/>
        <w:jc w:val="both"/>
        <w:rPr>
          <w:sz w:val="30"/>
          <w:szCs w:val="30"/>
        </w:rPr>
      </w:pPr>
    </w:p>
    <w:p w:rsidR="00747D3C" w:rsidRPr="00CF4BAD" w:rsidRDefault="001F5D16" w:rsidP="0035343B">
      <w:pPr>
        <w:spacing w:after="0" w:line="240" w:lineRule="auto"/>
        <w:jc w:val="both"/>
        <w:rPr>
          <w:rFonts w:ascii="Times New Roman" w:hAnsi="Times New Roman" w:cs="Times New Roman"/>
          <w:b/>
          <w:sz w:val="30"/>
          <w:szCs w:val="30"/>
        </w:rPr>
      </w:pPr>
      <w:r w:rsidRPr="00CF4BAD">
        <w:rPr>
          <w:rFonts w:ascii="Times New Roman" w:hAnsi="Times New Roman" w:cs="Times New Roman"/>
          <w:b/>
          <w:sz w:val="30"/>
          <w:szCs w:val="30"/>
        </w:rPr>
        <w:t xml:space="preserve">Чтобы не повторять </w:t>
      </w:r>
      <w:r w:rsidR="00747D3C" w:rsidRPr="00CF4BAD">
        <w:rPr>
          <w:rFonts w:ascii="Times New Roman" w:hAnsi="Times New Roman" w:cs="Times New Roman"/>
          <w:b/>
          <w:sz w:val="30"/>
          <w:szCs w:val="30"/>
        </w:rPr>
        <w:t xml:space="preserve"> огненных трагедий, запомните и соблюдайте следующие правила:</w:t>
      </w:r>
    </w:p>
    <w:p w:rsidR="00747D3C" w:rsidRPr="00CF4BAD" w:rsidRDefault="00747D3C" w:rsidP="0035343B">
      <w:pPr>
        <w:pStyle w:val="a5"/>
        <w:numPr>
          <w:ilvl w:val="0"/>
          <w:numId w:val="1"/>
        </w:numPr>
        <w:spacing w:after="0" w:line="240" w:lineRule="auto"/>
        <w:jc w:val="both"/>
        <w:rPr>
          <w:rFonts w:ascii="Times New Roman" w:hAnsi="Times New Roman" w:cs="Times New Roman"/>
          <w:sz w:val="30"/>
          <w:szCs w:val="30"/>
        </w:rPr>
      </w:pPr>
      <w:r w:rsidRPr="00CF4BAD">
        <w:rPr>
          <w:rFonts w:ascii="Times New Roman" w:hAnsi="Times New Roman" w:cs="Times New Roman"/>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747D3C" w:rsidRPr="00CF4BAD" w:rsidRDefault="00747D3C" w:rsidP="0035343B">
      <w:pPr>
        <w:pStyle w:val="a5"/>
        <w:numPr>
          <w:ilvl w:val="0"/>
          <w:numId w:val="1"/>
        </w:numPr>
        <w:spacing w:after="0" w:line="240" w:lineRule="auto"/>
        <w:jc w:val="both"/>
        <w:rPr>
          <w:rFonts w:ascii="Times New Roman" w:hAnsi="Times New Roman" w:cs="Times New Roman"/>
          <w:sz w:val="30"/>
          <w:szCs w:val="30"/>
        </w:rPr>
      </w:pPr>
      <w:r w:rsidRPr="00CF4BAD">
        <w:rPr>
          <w:rFonts w:ascii="Times New Roman" w:hAnsi="Times New Roman" w:cs="Times New Roman"/>
          <w:sz w:val="30"/>
          <w:szCs w:val="30"/>
        </w:rPr>
        <w:t xml:space="preserve">Исключите игры детей со спичками, зажигалками. Храните их в недоступных местах. </w:t>
      </w:r>
    </w:p>
    <w:p w:rsidR="00747D3C" w:rsidRPr="00CF4BAD" w:rsidRDefault="00747D3C" w:rsidP="0035343B">
      <w:pPr>
        <w:pStyle w:val="a5"/>
        <w:numPr>
          <w:ilvl w:val="0"/>
          <w:numId w:val="1"/>
        </w:numPr>
        <w:spacing w:after="0" w:line="240" w:lineRule="auto"/>
        <w:jc w:val="both"/>
        <w:rPr>
          <w:rFonts w:ascii="Times New Roman" w:hAnsi="Times New Roman" w:cs="Times New Roman"/>
          <w:sz w:val="30"/>
          <w:szCs w:val="30"/>
        </w:rPr>
      </w:pPr>
      <w:r w:rsidRPr="00CF4BAD">
        <w:rPr>
          <w:rFonts w:ascii="Times New Roman" w:hAnsi="Times New Roman" w:cs="Times New Roman"/>
          <w:sz w:val="30"/>
          <w:szCs w:val="30"/>
        </w:rPr>
        <w:t xml:space="preserve">Постоянно объясняйте детям опасность игр с огнем, повторяйте основные правила безопасности, время от времени устраивайте им своеобразный «экзамен». </w:t>
      </w:r>
    </w:p>
    <w:p w:rsidR="00747D3C" w:rsidRPr="00CF4BAD" w:rsidRDefault="00747D3C" w:rsidP="0035343B">
      <w:pPr>
        <w:pStyle w:val="a5"/>
        <w:numPr>
          <w:ilvl w:val="0"/>
          <w:numId w:val="1"/>
        </w:numPr>
        <w:spacing w:after="0" w:line="240" w:lineRule="auto"/>
        <w:jc w:val="both"/>
        <w:rPr>
          <w:rFonts w:ascii="Times New Roman" w:hAnsi="Times New Roman" w:cs="Times New Roman"/>
          <w:sz w:val="30"/>
          <w:szCs w:val="30"/>
        </w:rPr>
      </w:pPr>
      <w:r w:rsidRPr="00CF4BAD">
        <w:rPr>
          <w:rFonts w:ascii="Times New Roman" w:hAnsi="Times New Roman" w:cs="Times New Roman"/>
          <w:sz w:val="30"/>
          <w:szCs w:val="30"/>
        </w:rPr>
        <w:t>Демонстрируйте соблюдение всех правил безопасности личным примером. Это очень важно! В раннем возрасте дети «впитывают» все, как губки, и хорошее и плохое.</w:t>
      </w:r>
    </w:p>
    <w:p w:rsidR="00747D3C" w:rsidRPr="00CF4BAD" w:rsidRDefault="00747D3C" w:rsidP="0035343B">
      <w:pPr>
        <w:pStyle w:val="a5"/>
        <w:numPr>
          <w:ilvl w:val="0"/>
          <w:numId w:val="1"/>
        </w:numPr>
        <w:spacing w:after="0" w:line="240" w:lineRule="auto"/>
        <w:jc w:val="both"/>
        <w:rPr>
          <w:rFonts w:ascii="Times New Roman" w:hAnsi="Times New Roman" w:cs="Times New Roman"/>
          <w:sz w:val="30"/>
          <w:szCs w:val="30"/>
        </w:rPr>
      </w:pPr>
      <w:r w:rsidRPr="00CF4BAD">
        <w:rPr>
          <w:rFonts w:ascii="Times New Roman" w:hAnsi="Times New Roman" w:cs="Times New Roman"/>
          <w:sz w:val="30"/>
          <w:szCs w:val="30"/>
        </w:rPr>
        <w:t xml:space="preserve">Не разрешайте малолетним детям самостоятельно пользоваться газом, топить печи, включать электроприборы. Не оставляйте их наедине         с включенным телевизором. </w:t>
      </w:r>
    </w:p>
    <w:p w:rsidR="00747D3C" w:rsidRPr="00CF4BAD" w:rsidRDefault="00747D3C" w:rsidP="0035343B">
      <w:pPr>
        <w:pStyle w:val="a5"/>
        <w:numPr>
          <w:ilvl w:val="0"/>
          <w:numId w:val="1"/>
        </w:numPr>
        <w:spacing w:after="0" w:line="240" w:lineRule="auto"/>
        <w:jc w:val="both"/>
        <w:rPr>
          <w:rFonts w:ascii="Times New Roman" w:hAnsi="Times New Roman" w:cs="Times New Roman"/>
          <w:sz w:val="30"/>
          <w:szCs w:val="30"/>
        </w:rPr>
      </w:pPr>
      <w:r w:rsidRPr="00CF4BAD">
        <w:rPr>
          <w:rFonts w:ascii="Times New Roman" w:hAnsi="Times New Roman" w:cs="Times New Roman"/>
          <w:sz w:val="30"/>
          <w:szCs w:val="30"/>
        </w:rPr>
        <w:lastRenderedPageBreak/>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747D3C" w:rsidRPr="00CF4BAD" w:rsidRDefault="00747D3C" w:rsidP="0035343B">
      <w:pPr>
        <w:pStyle w:val="a5"/>
        <w:numPr>
          <w:ilvl w:val="0"/>
          <w:numId w:val="1"/>
        </w:numPr>
        <w:spacing w:after="0" w:line="240" w:lineRule="auto"/>
        <w:jc w:val="both"/>
        <w:rPr>
          <w:rFonts w:ascii="Times New Roman" w:hAnsi="Times New Roman" w:cs="Times New Roman"/>
          <w:sz w:val="30"/>
          <w:szCs w:val="30"/>
        </w:rPr>
      </w:pPr>
      <w:r w:rsidRPr="00CF4BAD">
        <w:rPr>
          <w:rFonts w:ascii="Times New Roman" w:hAnsi="Times New Roman" w:cs="Times New Roman"/>
          <w:sz w:val="30"/>
          <w:szCs w:val="30"/>
        </w:rPr>
        <w:t xml:space="preserve">Сделайте все возможное для того, чтобы дети доверяли Вам, не боялись сообщить, даже если что-то натворили. </w:t>
      </w:r>
    </w:p>
    <w:p w:rsidR="00747D3C" w:rsidRPr="00CF4BAD" w:rsidRDefault="00747D3C" w:rsidP="0035343B">
      <w:pPr>
        <w:pStyle w:val="a5"/>
        <w:numPr>
          <w:ilvl w:val="0"/>
          <w:numId w:val="1"/>
        </w:numPr>
        <w:spacing w:after="0" w:line="240" w:lineRule="auto"/>
        <w:jc w:val="both"/>
        <w:rPr>
          <w:rFonts w:ascii="Times New Roman" w:hAnsi="Times New Roman" w:cs="Times New Roman"/>
          <w:sz w:val="30"/>
          <w:szCs w:val="30"/>
        </w:rPr>
      </w:pPr>
      <w:r w:rsidRPr="00CF4BAD">
        <w:rPr>
          <w:rFonts w:ascii="Times New Roman" w:hAnsi="Times New Roman" w:cs="Times New Roman"/>
          <w:sz w:val="30"/>
          <w:szCs w:val="30"/>
          <w:shd w:val="clear" w:color="auto" w:fill="FFFFFF"/>
        </w:rPr>
        <w:t>Обязательно расскажите детям об опасности легковоспламеняющихся жидкостей (далее ЛВЖ). Чаще всего детям в руки попадают ЛВЖ при играх на стройке или в доме, в гараже, в квартире, где идет ремонт. Не подавайте «плохой» пример своим детям - не используйте ЛВЖ при разведении костров, приготовлении пищи на огне, топке печей.</w:t>
      </w:r>
    </w:p>
    <w:p w:rsidR="00747D3C" w:rsidRPr="00CF4BAD" w:rsidRDefault="00747D3C" w:rsidP="0035343B">
      <w:pPr>
        <w:pStyle w:val="a5"/>
        <w:numPr>
          <w:ilvl w:val="0"/>
          <w:numId w:val="1"/>
        </w:numPr>
        <w:shd w:val="clear" w:color="auto" w:fill="FFFFFF"/>
        <w:spacing w:after="0" w:line="240" w:lineRule="auto"/>
        <w:jc w:val="both"/>
        <w:rPr>
          <w:rFonts w:ascii="Times New Roman" w:eastAsia="Times New Roman" w:hAnsi="Times New Roman" w:cs="Times New Roman"/>
          <w:sz w:val="30"/>
          <w:szCs w:val="30"/>
        </w:rPr>
      </w:pPr>
      <w:r w:rsidRPr="00CF4BAD">
        <w:rPr>
          <w:rFonts w:ascii="Times New Roman" w:eastAsia="Times New Roman" w:hAnsi="Times New Roman" w:cs="Times New Roman"/>
          <w:sz w:val="30"/>
          <w:szCs w:val="30"/>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747D3C" w:rsidRPr="00CF4BAD" w:rsidRDefault="00747D3C" w:rsidP="0035343B">
      <w:pPr>
        <w:pStyle w:val="a5"/>
        <w:numPr>
          <w:ilvl w:val="0"/>
          <w:numId w:val="1"/>
        </w:numPr>
        <w:shd w:val="clear" w:color="auto" w:fill="FFFFFF"/>
        <w:spacing w:after="0" w:line="240" w:lineRule="auto"/>
        <w:jc w:val="both"/>
        <w:rPr>
          <w:rFonts w:ascii="Times New Roman" w:eastAsia="Times New Roman" w:hAnsi="Times New Roman" w:cs="Times New Roman"/>
          <w:sz w:val="30"/>
          <w:szCs w:val="30"/>
        </w:rPr>
      </w:pPr>
      <w:r w:rsidRPr="00CF4BAD">
        <w:rPr>
          <w:rFonts w:ascii="Times New Roman" w:eastAsia="Times New Roman" w:hAnsi="Times New Roman" w:cs="Times New Roman"/>
          <w:sz w:val="30"/>
          <w:szCs w:val="30"/>
        </w:rPr>
        <w:t>Бдительность, внимание, забота и любовь - эти незыблемые истины должны быть в основе родительского воспитания.</w:t>
      </w:r>
      <w:r w:rsidRPr="00CF4BAD">
        <w:rPr>
          <w:rFonts w:ascii="Times New Roman" w:eastAsia="Times New Roman" w:hAnsi="Times New Roman" w:cs="Times New Roman"/>
          <w:sz w:val="30"/>
          <w:szCs w:val="30"/>
        </w:rPr>
        <w:br/>
      </w:r>
    </w:p>
    <w:p w:rsidR="00747D3C" w:rsidRPr="00CF4BAD" w:rsidRDefault="00747D3C" w:rsidP="00747D3C">
      <w:pPr>
        <w:shd w:val="clear" w:color="auto" w:fill="FFFFFF"/>
        <w:spacing w:after="0" w:line="240" w:lineRule="auto"/>
        <w:rPr>
          <w:rFonts w:ascii="Times New Roman" w:eastAsia="Times New Roman" w:hAnsi="Times New Roman" w:cs="Times New Roman"/>
          <w:sz w:val="30"/>
          <w:szCs w:val="30"/>
        </w:rPr>
      </w:pPr>
    </w:p>
    <w:p w:rsidR="00747D3C" w:rsidRPr="00CF4BAD" w:rsidRDefault="00747D3C" w:rsidP="00747D3C">
      <w:pPr>
        <w:pStyle w:val="a3"/>
        <w:shd w:val="clear" w:color="auto" w:fill="FFFFFF"/>
        <w:spacing w:before="0" w:beforeAutospacing="0" w:after="0" w:afterAutospacing="0"/>
        <w:jc w:val="both"/>
        <w:rPr>
          <w:sz w:val="30"/>
          <w:szCs w:val="30"/>
        </w:rPr>
      </w:pPr>
    </w:p>
    <w:p w:rsidR="00747D3C" w:rsidRPr="00CF4BAD" w:rsidRDefault="00747D3C" w:rsidP="00747D3C">
      <w:pPr>
        <w:spacing w:after="0" w:line="240" w:lineRule="auto"/>
        <w:rPr>
          <w:rFonts w:ascii="Times New Roman" w:hAnsi="Times New Roman" w:cs="Times New Roman"/>
          <w:sz w:val="30"/>
          <w:szCs w:val="30"/>
        </w:rPr>
      </w:pPr>
    </w:p>
    <w:p w:rsidR="00747D3C" w:rsidRPr="00CF4BAD" w:rsidRDefault="00747D3C" w:rsidP="00B154FD">
      <w:pPr>
        <w:ind w:firstLine="708"/>
        <w:jc w:val="both"/>
        <w:rPr>
          <w:rFonts w:ascii="Times New Roman" w:hAnsi="Times New Roman" w:cs="Times New Roman"/>
          <w:sz w:val="30"/>
          <w:szCs w:val="30"/>
        </w:rPr>
      </w:pPr>
    </w:p>
    <w:p w:rsidR="00747D3C" w:rsidRPr="00CF4BAD" w:rsidRDefault="00747D3C" w:rsidP="00B154FD">
      <w:pPr>
        <w:ind w:firstLine="708"/>
        <w:jc w:val="both"/>
        <w:rPr>
          <w:rFonts w:ascii="Times New Roman" w:hAnsi="Times New Roman" w:cs="Times New Roman"/>
          <w:sz w:val="30"/>
          <w:szCs w:val="30"/>
        </w:rPr>
      </w:pPr>
    </w:p>
    <w:p w:rsidR="00747D3C" w:rsidRPr="00CF4BAD" w:rsidRDefault="00747D3C" w:rsidP="00B154FD">
      <w:pPr>
        <w:ind w:firstLine="708"/>
        <w:jc w:val="both"/>
        <w:rPr>
          <w:rFonts w:ascii="Times New Roman" w:hAnsi="Times New Roman" w:cs="Times New Roman"/>
          <w:sz w:val="30"/>
          <w:szCs w:val="30"/>
        </w:rPr>
      </w:pPr>
    </w:p>
    <w:p w:rsidR="00A3547C" w:rsidRDefault="00A3547C" w:rsidP="00B154FD">
      <w:pPr>
        <w:ind w:firstLine="708"/>
        <w:jc w:val="both"/>
        <w:rPr>
          <w:sz w:val="30"/>
          <w:szCs w:val="30"/>
        </w:rPr>
      </w:pPr>
    </w:p>
    <w:p w:rsidR="00A3547C" w:rsidRDefault="00A3547C" w:rsidP="00B154FD">
      <w:pPr>
        <w:ind w:firstLine="708"/>
        <w:jc w:val="both"/>
        <w:rPr>
          <w:sz w:val="30"/>
          <w:szCs w:val="30"/>
        </w:rPr>
      </w:pPr>
    </w:p>
    <w:p w:rsidR="00A3547C" w:rsidRDefault="00A3547C" w:rsidP="00B154FD">
      <w:pPr>
        <w:ind w:firstLine="708"/>
        <w:jc w:val="both"/>
        <w:rPr>
          <w:sz w:val="30"/>
          <w:szCs w:val="30"/>
        </w:rPr>
      </w:pPr>
    </w:p>
    <w:sectPr w:rsidR="00A3547C" w:rsidSect="00E43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FD"/>
    <w:rsid w:val="00063750"/>
    <w:rsid w:val="001F5D16"/>
    <w:rsid w:val="00345410"/>
    <w:rsid w:val="0035343B"/>
    <w:rsid w:val="003C576E"/>
    <w:rsid w:val="00402E38"/>
    <w:rsid w:val="00576C03"/>
    <w:rsid w:val="005C2D31"/>
    <w:rsid w:val="00713A72"/>
    <w:rsid w:val="00747D3C"/>
    <w:rsid w:val="007A027E"/>
    <w:rsid w:val="00860A35"/>
    <w:rsid w:val="00863D4D"/>
    <w:rsid w:val="00952090"/>
    <w:rsid w:val="00A3547C"/>
    <w:rsid w:val="00B154FD"/>
    <w:rsid w:val="00B9568B"/>
    <w:rsid w:val="00C61341"/>
    <w:rsid w:val="00CA10DE"/>
    <w:rsid w:val="00CF4BAD"/>
    <w:rsid w:val="00E051FF"/>
    <w:rsid w:val="00E4382F"/>
    <w:rsid w:val="00ED55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FD48E-9064-4A60-B8F1-A3E5B62F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38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B154FD"/>
    <w:pPr>
      <w:spacing w:after="160" w:line="240" w:lineRule="exact"/>
    </w:pPr>
    <w:rPr>
      <w:rFonts w:ascii="Arial" w:eastAsia="Times New Roman" w:hAnsi="Arial" w:cs="Arial"/>
      <w:sz w:val="20"/>
      <w:szCs w:val="20"/>
      <w:lang w:val="de-CH" w:eastAsia="de-CH"/>
    </w:rPr>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747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747D3C"/>
    <w:rPr>
      <w:rFonts w:ascii="Times New Roman" w:eastAsia="Times New Roman" w:hAnsi="Times New Roman" w:cs="Times New Roman"/>
      <w:sz w:val="24"/>
      <w:szCs w:val="24"/>
    </w:rPr>
  </w:style>
  <w:style w:type="paragraph" w:styleId="a5">
    <w:name w:val="List Paragraph"/>
    <w:basedOn w:val="a"/>
    <w:uiPriority w:val="34"/>
    <w:qFormat/>
    <w:rsid w:val="00CF4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6420</Characters>
  <Application>Microsoft Office Word</Application>
  <DocSecurity>4</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Nehoroshix</dc:creator>
  <cp:keywords/>
  <dc:description/>
  <cp:lastModifiedBy>Приемная</cp:lastModifiedBy>
  <cp:revision>2</cp:revision>
  <dcterms:created xsi:type="dcterms:W3CDTF">2023-12-08T07:13:00Z</dcterms:created>
  <dcterms:modified xsi:type="dcterms:W3CDTF">2023-12-08T07:13:00Z</dcterms:modified>
</cp:coreProperties>
</file>