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521" w:rsidRDefault="00CB4585" w:rsidP="002D1521">
      <w:pPr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УЧРЕЖДЕНИЕ ОБРАЗ</w:t>
      </w:r>
      <w:r w:rsidR="002D1521">
        <w:rPr>
          <w:rFonts w:ascii="Times New Roman" w:hAnsi="Times New Roman"/>
          <w:sz w:val="28"/>
          <w:szCs w:val="28"/>
        </w:rPr>
        <w:t>ОВАНИЯ</w:t>
      </w:r>
    </w:p>
    <w:p w:rsidR="002D1521" w:rsidRDefault="002D1521" w:rsidP="002D1521">
      <w:pPr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«ВОЛОСОВИЧСКИЙ ДЕТСКИЙ САД – СРЕДНЯЯ ШКОЛА»</w:t>
      </w:r>
    </w:p>
    <w:p w:rsidR="002D1521" w:rsidRDefault="002D1521" w:rsidP="002D152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D1521" w:rsidRDefault="002D1521" w:rsidP="002D152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D1521" w:rsidRDefault="002D1521" w:rsidP="002D152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D1521" w:rsidRDefault="002D1521" w:rsidP="002D152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D1521" w:rsidRDefault="002D1521" w:rsidP="002D152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D1521" w:rsidRDefault="002D1521" w:rsidP="002D152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D1521" w:rsidRDefault="002D1521" w:rsidP="002D152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D1521" w:rsidRDefault="002D1521" w:rsidP="002D152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ОПИСАНИЕ ОПЫТА ПЕДАГОГИЧЕСКОЙ ДЕЯТЕЛЬНОСТИ</w:t>
      </w:r>
    </w:p>
    <w:p w:rsidR="002D1521" w:rsidRDefault="002D1521" w:rsidP="002D152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«ИСПОЛЬЗОВАНИЕ КРАЕВЕДЧЕСКОГО МАТЕРИАЛА НА</w:t>
      </w:r>
    </w:p>
    <w:p w:rsidR="002D1521" w:rsidRDefault="002D1521" w:rsidP="002D152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УРОКАХ «ЧЕЛОВЕК И МИР» КАК СРЕДСТВО РАЗВИТИЯ</w:t>
      </w:r>
    </w:p>
    <w:p w:rsidR="002D1521" w:rsidRDefault="002D1521" w:rsidP="002D152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ПОЗНАВАТЕЛЬНОГО ИНТЕРЕСА УЧАЩИХСЯ»</w:t>
      </w:r>
    </w:p>
    <w:bookmarkEnd w:id="0"/>
    <w:p w:rsidR="002D1521" w:rsidRDefault="002D1521" w:rsidP="002D152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D1521" w:rsidRDefault="002D1521" w:rsidP="002D152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D1521" w:rsidRDefault="002D1521" w:rsidP="002D152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D1521" w:rsidRDefault="002D1521" w:rsidP="002D152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D1521" w:rsidRDefault="002D1521" w:rsidP="002D152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D1521" w:rsidRDefault="002D1521" w:rsidP="002D15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2D1521" w:rsidRDefault="002D1521" w:rsidP="002D15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E66BE" w:rsidRDefault="000C1A53" w:rsidP="000C1A5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9E66BE" w:rsidRDefault="009E66BE" w:rsidP="000C1A5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1A53" w:rsidRDefault="009E66BE" w:rsidP="000C1A5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0C1A53">
        <w:rPr>
          <w:rFonts w:ascii="Times New Roman" w:hAnsi="Times New Roman"/>
          <w:sz w:val="28"/>
          <w:szCs w:val="28"/>
        </w:rPr>
        <w:t xml:space="preserve"> Герасименко Татьяна Николаевна,</w:t>
      </w:r>
    </w:p>
    <w:p w:rsidR="000C1A53" w:rsidRDefault="000C1A53" w:rsidP="000C1A5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учитель начальных классов</w:t>
      </w:r>
    </w:p>
    <w:p w:rsidR="000C1A53" w:rsidRPr="00CB4585" w:rsidRDefault="000C1A53" w:rsidP="000C1A5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CB4585">
        <w:rPr>
          <w:rFonts w:ascii="Times New Roman" w:hAnsi="Times New Roman"/>
          <w:sz w:val="28"/>
          <w:szCs w:val="28"/>
        </w:rPr>
        <w:t>8-044-519-01-30</w:t>
      </w:r>
    </w:p>
    <w:p w:rsidR="000C1A53" w:rsidRPr="00EB2036" w:rsidRDefault="000C1A53" w:rsidP="000C1A5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B4585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EB203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  <w:lang w:val="be-BY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volosovichischool</w:t>
      </w:r>
      <w:r w:rsidRPr="00EB2036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EB20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gomel</w:t>
      </w:r>
      <w:r w:rsidRPr="00EB20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by</w:t>
      </w:r>
    </w:p>
    <w:p w:rsidR="00625F9A" w:rsidRPr="00EB2036" w:rsidRDefault="002D1521" w:rsidP="009E66B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B2036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9E66BE" w:rsidRPr="00EB2036">
        <w:rPr>
          <w:rFonts w:ascii="Times New Roman" w:hAnsi="Times New Roman"/>
          <w:sz w:val="28"/>
          <w:szCs w:val="28"/>
        </w:rPr>
        <w:t xml:space="preserve">  </w:t>
      </w:r>
      <w:r w:rsidR="006E3C81" w:rsidRPr="00CC44AD">
        <w:rPr>
          <w:rFonts w:ascii="Times New Roman" w:hAnsi="Times New Roman" w:cs="Times New Roman"/>
          <w:b/>
          <w:sz w:val="28"/>
          <w:szCs w:val="28"/>
        </w:rPr>
        <w:t>Информационный блок</w:t>
      </w:r>
    </w:p>
    <w:p w:rsidR="00EE37E2" w:rsidRPr="00CC44AD" w:rsidRDefault="00E34407" w:rsidP="00C817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4AD">
        <w:rPr>
          <w:rFonts w:ascii="Times New Roman" w:hAnsi="Times New Roman" w:cs="Times New Roman"/>
          <w:b/>
          <w:sz w:val="28"/>
          <w:szCs w:val="28"/>
        </w:rPr>
        <w:tab/>
      </w:r>
      <w:r w:rsidR="006E3C81" w:rsidRPr="00CC44AD">
        <w:rPr>
          <w:rFonts w:ascii="Times New Roman" w:hAnsi="Times New Roman" w:cs="Times New Roman"/>
          <w:b/>
          <w:sz w:val="28"/>
          <w:szCs w:val="28"/>
        </w:rPr>
        <w:t>Название темы опыта.</w:t>
      </w:r>
    </w:p>
    <w:p w:rsidR="00E34407" w:rsidRPr="00CC44AD" w:rsidRDefault="006E3C81" w:rsidP="00CC44A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</w:rPr>
        <w:t>Использование краеведческого мате</w:t>
      </w:r>
      <w:r w:rsidR="00760881" w:rsidRPr="00CC44AD">
        <w:rPr>
          <w:rFonts w:ascii="Times New Roman" w:hAnsi="Times New Roman" w:cs="Times New Roman"/>
          <w:sz w:val="28"/>
          <w:szCs w:val="28"/>
        </w:rPr>
        <w:t xml:space="preserve">риала на уроках «Человек и мир» </w:t>
      </w:r>
      <w:r w:rsidRPr="00CC44AD">
        <w:rPr>
          <w:rFonts w:ascii="Times New Roman" w:hAnsi="Times New Roman" w:cs="Times New Roman"/>
          <w:sz w:val="28"/>
          <w:szCs w:val="28"/>
        </w:rPr>
        <w:t xml:space="preserve">во </w:t>
      </w:r>
      <w:r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ІІ </w:t>
      </w:r>
      <w:r w:rsidRPr="00CC44AD">
        <w:rPr>
          <w:rFonts w:ascii="Times New Roman" w:hAnsi="Times New Roman" w:cs="Times New Roman"/>
          <w:sz w:val="28"/>
          <w:szCs w:val="28"/>
        </w:rPr>
        <w:t xml:space="preserve">– </w:t>
      </w:r>
      <w:r w:rsidRPr="00CC44A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C44AD">
        <w:rPr>
          <w:rFonts w:ascii="Times New Roman" w:hAnsi="Times New Roman" w:cs="Times New Roman"/>
          <w:sz w:val="28"/>
          <w:szCs w:val="28"/>
        </w:rPr>
        <w:t xml:space="preserve"> классах как средство развития познавательного интереса учащихся.</w:t>
      </w:r>
    </w:p>
    <w:p w:rsidR="006E3C81" w:rsidRPr="00CC44AD" w:rsidRDefault="00E34407" w:rsidP="00C817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4AD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6E3C81" w:rsidRPr="00CC44AD">
        <w:rPr>
          <w:rFonts w:ascii="Times New Roman" w:hAnsi="Times New Roman" w:cs="Times New Roman"/>
          <w:b/>
          <w:sz w:val="28"/>
          <w:szCs w:val="28"/>
        </w:rPr>
        <w:t>Актуальность опыта.</w:t>
      </w:r>
    </w:p>
    <w:p w:rsidR="006E3C81" w:rsidRPr="00CC44AD" w:rsidRDefault="006E3C81" w:rsidP="00C817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>Проблема изучения и включения в обучение краеведческого материала не нова, но, на мой взгляд, по-прежнему интересна и актуальна.</w:t>
      </w:r>
    </w:p>
    <w:p w:rsidR="006E3C81" w:rsidRPr="00CC44AD" w:rsidRDefault="006E3C81" w:rsidP="00E36F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>Республика Беларусь – европейская страна, имеющая древнюю историю, самобытну</w:t>
      </w:r>
      <w:r w:rsidR="005C483C" w:rsidRPr="00CC44AD">
        <w:rPr>
          <w:rFonts w:ascii="Times New Roman" w:hAnsi="Times New Roman" w:cs="Times New Roman"/>
          <w:sz w:val="28"/>
          <w:szCs w:val="28"/>
        </w:rPr>
        <w:t>ю культуру, богатую разнообразну</w:t>
      </w:r>
      <w:r w:rsidRPr="00CC44AD">
        <w:rPr>
          <w:rFonts w:ascii="Times New Roman" w:hAnsi="Times New Roman" w:cs="Times New Roman"/>
          <w:sz w:val="28"/>
          <w:szCs w:val="28"/>
        </w:rPr>
        <w:t xml:space="preserve">ю природу. После обретения нашим государством независимости интерес к историческому прошлому молодого </w:t>
      </w:r>
      <w:r w:rsidR="00C87395" w:rsidRPr="00CC44AD">
        <w:rPr>
          <w:rFonts w:ascii="Times New Roman" w:hAnsi="Times New Roman" w:cs="Times New Roman"/>
          <w:sz w:val="28"/>
          <w:szCs w:val="28"/>
        </w:rPr>
        <w:t>государства возрос. На современном этапе истории Беларуси стоит задача воз</w:t>
      </w:r>
      <w:r w:rsidR="004A622C" w:rsidRPr="00CC44AD">
        <w:rPr>
          <w:rFonts w:ascii="Times New Roman" w:hAnsi="Times New Roman" w:cs="Times New Roman"/>
          <w:sz w:val="28"/>
          <w:szCs w:val="28"/>
        </w:rPr>
        <w:t>рождения национальной культуры</w:t>
      </w:r>
      <w:r w:rsidR="004A622C"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A622C" w:rsidRPr="00CC44AD">
        <w:rPr>
          <w:rFonts w:ascii="Times New Roman" w:hAnsi="Times New Roman" w:cs="Times New Roman"/>
          <w:sz w:val="28"/>
          <w:szCs w:val="28"/>
        </w:rPr>
        <w:t>[1]</w:t>
      </w:r>
      <w:r w:rsidR="004A622C"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C87395" w:rsidRPr="00CC44AD">
        <w:rPr>
          <w:rFonts w:ascii="Times New Roman" w:hAnsi="Times New Roman" w:cs="Times New Roman"/>
          <w:sz w:val="28"/>
          <w:szCs w:val="28"/>
        </w:rPr>
        <w:t>Возросший интерес к историко-культурному и природному наследию родного края дал толчок для писания моего опыта работы на данную тему.</w:t>
      </w:r>
    </w:p>
    <w:p w:rsidR="00C87395" w:rsidRPr="00CC44AD" w:rsidRDefault="00EE37E2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 xml:space="preserve">  </w:t>
      </w:r>
      <w:r w:rsidR="00E34407" w:rsidRPr="00CC44AD">
        <w:rPr>
          <w:rFonts w:ascii="Times New Roman" w:hAnsi="Times New Roman" w:cs="Times New Roman"/>
          <w:sz w:val="28"/>
          <w:szCs w:val="28"/>
        </w:rPr>
        <w:tab/>
      </w:r>
      <w:r w:rsidRPr="00CC44AD">
        <w:rPr>
          <w:rFonts w:ascii="Times New Roman" w:hAnsi="Times New Roman" w:cs="Times New Roman"/>
          <w:sz w:val="28"/>
          <w:szCs w:val="28"/>
        </w:rPr>
        <w:t xml:space="preserve"> </w:t>
      </w:r>
      <w:r w:rsidR="00C87395" w:rsidRPr="00CC44AD">
        <w:rPr>
          <w:rFonts w:ascii="Times New Roman" w:hAnsi="Times New Roman" w:cs="Times New Roman"/>
          <w:sz w:val="28"/>
          <w:szCs w:val="28"/>
        </w:rPr>
        <w:t>Я считаю, что сочетание в образовательном процессе программного материала и материала краеведческого характера открывает новые возможности</w:t>
      </w:r>
      <w:r w:rsidR="00E34407" w:rsidRPr="00CC44AD">
        <w:rPr>
          <w:rFonts w:ascii="Times New Roman" w:hAnsi="Times New Roman" w:cs="Times New Roman"/>
          <w:sz w:val="28"/>
          <w:szCs w:val="28"/>
        </w:rPr>
        <w:t xml:space="preserve"> для развития учащихся на </w:t>
      </w:r>
      <w:r w:rsidR="00E34407" w:rsidRPr="00CC44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4407" w:rsidRPr="00CC44AD">
        <w:rPr>
          <w:rFonts w:ascii="Times New Roman" w:hAnsi="Times New Roman" w:cs="Times New Roman"/>
          <w:sz w:val="28"/>
          <w:szCs w:val="28"/>
        </w:rPr>
        <w:t xml:space="preserve"> ступени общего среднего образования</w:t>
      </w:r>
      <w:r w:rsidR="00C87395" w:rsidRPr="00CC44AD">
        <w:rPr>
          <w:rFonts w:ascii="Times New Roman" w:hAnsi="Times New Roman" w:cs="Times New Roman"/>
          <w:sz w:val="28"/>
          <w:szCs w:val="28"/>
        </w:rPr>
        <w:t xml:space="preserve">, </w:t>
      </w:r>
      <w:r w:rsidR="00837FD4" w:rsidRPr="00CC44AD">
        <w:rPr>
          <w:rFonts w:ascii="Times New Roman" w:hAnsi="Times New Roman" w:cs="Times New Roman"/>
          <w:sz w:val="28"/>
          <w:szCs w:val="28"/>
        </w:rPr>
        <w:t>формирования у них общекультурных и общечеловеческих ценностей, патриотичес</w:t>
      </w:r>
      <w:r w:rsidR="00CF6DD7" w:rsidRPr="00CC44AD">
        <w:rPr>
          <w:rFonts w:ascii="Times New Roman" w:hAnsi="Times New Roman" w:cs="Times New Roman"/>
          <w:sz w:val="28"/>
          <w:szCs w:val="28"/>
        </w:rPr>
        <w:t xml:space="preserve">кого отношения к своему </w:t>
      </w:r>
      <w:r w:rsidR="00837FD4" w:rsidRPr="00CC44AD">
        <w:rPr>
          <w:rFonts w:ascii="Times New Roman" w:hAnsi="Times New Roman" w:cs="Times New Roman"/>
          <w:sz w:val="28"/>
          <w:szCs w:val="28"/>
        </w:rPr>
        <w:t>краю, способствует развитию познавательного интереса и более сознательному усвоению знаний.</w:t>
      </w:r>
    </w:p>
    <w:p w:rsidR="00EE37E2" w:rsidRPr="00CC44AD" w:rsidRDefault="00EE37E2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 xml:space="preserve">  </w:t>
      </w:r>
      <w:r w:rsidR="00E34407" w:rsidRPr="00CC44AD">
        <w:rPr>
          <w:rFonts w:ascii="Times New Roman" w:hAnsi="Times New Roman" w:cs="Times New Roman"/>
          <w:sz w:val="28"/>
          <w:szCs w:val="28"/>
        </w:rPr>
        <w:tab/>
      </w:r>
      <w:r w:rsidRPr="00CC44AD">
        <w:rPr>
          <w:rFonts w:ascii="Times New Roman" w:hAnsi="Times New Roman" w:cs="Times New Roman"/>
          <w:sz w:val="28"/>
          <w:szCs w:val="28"/>
        </w:rPr>
        <w:t xml:space="preserve"> </w:t>
      </w:r>
      <w:r w:rsidR="0017367C">
        <w:rPr>
          <w:rFonts w:ascii="Times New Roman" w:hAnsi="Times New Roman" w:cs="Times New Roman"/>
          <w:sz w:val="28"/>
          <w:szCs w:val="28"/>
        </w:rPr>
        <w:t>Использование краеведческого материала</w:t>
      </w:r>
      <w:r w:rsidR="00E34407" w:rsidRPr="00CC44AD">
        <w:rPr>
          <w:rFonts w:ascii="Times New Roman" w:hAnsi="Times New Roman" w:cs="Times New Roman"/>
          <w:sz w:val="28"/>
          <w:szCs w:val="28"/>
        </w:rPr>
        <w:t xml:space="preserve"> в учреждении образования</w:t>
      </w:r>
      <w:r w:rsidR="00837FD4" w:rsidRPr="00CC44AD">
        <w:rPr>
          <w:rFonts w:ascii="Times New Roman" w:hAnsi="Times New Roman" w:cs="Times New Roman"/>
          <w:sz w:val="28"/>
          <w:szCs w:val="28"/>
        </w:rPr>
        <w:t xml:space="preserve">, особенно в начальных классах, способствует воспитанию у учащихся гордости за свою страну. </w:t>
      </w:r>
      <w:r w:rsidR="00CF6DD7" w:rsidRPr="00CC44AD">
        <w:rPr>
          <w:rFonts w:ascii="Times New Roman" w:hAnsi="Times New Roman" w:cs="Times New Roman"/>
          <w:noProof/>
          <w:sz w:val="28"/>
          <w:szCs w:val="28"/>
        </w:rPr>
        <w:t xml:space="preserve"> Я заметила, что при проведении  уроков</w:t>
      </w:r>
      <w:r w:rsidR="00E3235C" w:rsidRPr="00CC44A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CF6DD7" w:rsidRPr="00CC44AD">
        <w:rPr>
          <w:rFonts w:ascii="Times New Roman" w:hAnsi="Times New Roman" w:cs="Times New Roman"/>
          <w:sz w:val="28"/>
          <w:szCs w:val="28"/>
        </w:rPr>
        <w:t xml:space="preserve">на которых </w:t>
      </w:r>
      <w:r w:rsidR="00CF6DD7" w:rsidRPr="00CC44AD">
        <w:rPr>
          <w:rFonts w:ascii="Times New Roman" w:hAnsi="Times New Roman" w:cs="Times New Roman"/>
          <w:noProof/>
          <w:sz w:val="28"/>
          <w:szCs w:val="28"/>
        </w:rPr>
        <w:t>изучали  историю родного края, учащиеся работали более активно, с интересом обсуждали предложенный материал, вели себя более раскованно, не боялись высказывать свою точку зрения. А для меня</w:t>
      </w:r>
      <w:r w:rsidR="00CF6DD7" w:rsidRPr="00CC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учителя, важно в процессе обучения </w:t>
      </w:r>
      <w:r w:rsidR="006B57BF" w:rsidRPr="00CC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опираться </w:t>
      </w:r>
      <w:r w:rsidR="00610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F6DD7" w:rsidRPr="00CC4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внутреннюю мотивацию  учащихся, их  собственный  опыт, индивидуальные  и психологические особенности</w:t>
      </w:r>
      <w:r w:rsidR="00CF6DD7" w:rsidRPr="00CC44A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837FD4" w:rsidRPr="00CC44AD" w:rsidRDefault="00EE37E2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 xml:space="preserve">   </w:t>
      </w:r>
      <w:r w:rsidR="00E34407" w:rsidRPr="00CC44AD">
        <w:rPr>
          <w:rFonts w:ascii="Times New Roman" w:hAnsi="Times New Roman" w:cs="Times New Roman"/>
          <w:sz w:val="28"/>
          <w:szCs w:val="28"/>
        </w:rPr>
        <w:tab/>
      </w:r>
      <w:r w:rsidR="00E12CA3" w:rsidRPr="00CC44AD">
        <w:rPr>
          <w:rFonts w:ascii="Times New Roman" w:hAnsi="Times New Roman" w:cs="Times New Roman"/>
          <w:sz w:val="28"/>
          <w:szCs w:val="28"/>
        </w:rPr>
        <w:t>Краеведческий материал доступен учащемуся для освоения, позволяет на конкретных примерах рассказать о</w:t>
      </w:r>
      <w:r w:rsidR="00C17F84" w:rsidRPr="00CC44AD">
        <w:rPr>
          <w:rFonts w:ascii="Times New Roman" w:hAnsi="Times New Roman" w:cs="Times New Roman"/>
          <w:sz w:val="28"/>
          <w:szCs w:val="28"/>
        </w:rPr>
        <w:t xml:space="preserve"> животном и растительном мире нашего края, </w:t>
      </w:r>
      <w:r w:rsidR="00C17F84" w:rsidRPr="00CC44AD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E12CA3" w:rsidRPr="00CC44AD">
        <w:rPr>
          <w:rFonts w:ascii="Times New Roman" w:hAnsi="Times New Roman" w:cs="Times New Roman"/>
          <w:sz w:val="28"/>
          <w:szCs w:val="28"/>
        </w:rPr>
        <w:t xml:space="preserve"> достижении нашей страны, раскрыть преемственность культурных традиций и определить место родного края в отечественной и мировой истории.</w:t>
      </w:r>
    </w:p>
    <w:p w:rsidR="00304D23" w:rsidRPr="00CC44AD" w:rsidRDefault="00EE37E2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 xml:space="preserve">   </w:t>
      </w:r>
      <w:r w:rsidR="00E34407" w:rsidRPr="00CC44AD">
        <w:rPr>
          <w:rFonts w:ascii="Times New Roman" w:hAnsi="Times New Roman" w:cs="Times New Roman"/>
          <w:sz w:val="28"/>
          <w:szCs w:val="28"/>
        </w:rPr>
        <w:tab/>
      </w:r>
      <w:r w:rsidR="005C483C" w:rsidRPr="00CC44AD">
        <w:rPr>
          <w:rFonts w:ascii="Times New Roman" w:hAnsi="Times New Roman" w:cs="Times New Roman"/>
          <w:sz w:val="28"/>
          <w:szCs w:val="28"/>
        </w:rPr>
        <w:t>За годы работы в учреждении образования</w:t>
      </w:r>
      <w:r w:rsidR="00CF6DD7" w:rsidRPr="00CC44AD">
        <w:rPr>
          <w:rFonts w:ascii="Times New Roman" w:hAnsi="Times New Roman" w:cs="Times New Roman"/>
          <w:sz w:val="28"/>
          <w:szCs w:val="28"/>
        </w:rPr>
        <w:t xml:space="preserve"> я не единожды задавала себе вопрос: как </w:t>
      </w:r>
      <w:r w:rsidR="00C17F84" w:rsidRPr="00CC44AD">
        <w:rPr>
          <w:rFonts w:ascii="Times New Roman" w:hAnsi="Times New Roman" w:cs="Times New Roman"/>
          <w:sz w:val="28"/>
          <w:szCs w:val="28"/>
        </w:rPr>
        <w:t>развивать интерес детей к познанию</w:t>
      </w:r>
      <w:r w:rsidR="00CF6DD7" w:rsidRPr="00CC44AD">
        <w:rPr>
          <w:rFonts w:ascii="Times New Roman" w:hAnsi="Times New Roman" w:cs="Times New Roman"/>
          <w:sz w:val="28"/>
          <w:szCs w:val="28"/>
        </w:rPr>
        <w:t xml:space="preserve"> своей малой Родины? Как формировать моральную позицию в отношениях к родному краю? Заинтересовать историей родного края, обрядами белорусского народа</w:t>
      </w:r>
      <w:r w:rsidR="00304D23" w:rsidRPr="00CC44AD">
        <w:rPr>
          <w:rFonts w:ascii="Times New Roman" w:hAnsi="Times New Roman" w:cs="Times New Roman"/>
          <w:sz w:val="28"/>
          <w:szCs w:val="28"/>
        </w:rPr>
        <w:t xml:space="preserve">, любовь и уважение к своему языку нужно воспитывать с детства.  </w:t>
      </w:r>
    </w:p>
    <w:p w:rsidR="009440DD" w:rsidRPr="00CC44AD" w:rsidRDefault="00EE37E2" w:rsidP="00C817C4">
      <w:pPr>
        <w:shd w:val="clear" w:color="auto" w:fill="FFFFFF"/>
        <w:spacing w:after="0" w:line="360" w:lineRule="auto"/>
        <w:ind w:right="-1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34407" w:rsidRPr="00CC44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D23" w:rsidRPr="00CC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актуальность представленного опыта обусловлена педагогической значимостью краеведческого подхода, а также возможностью его широкого применения на уроках «Человек и мир» с целью развития </w:t>
      </w:r>
      <w:r w:rsidR="00304D23" w:rsidRPr="00CC44AD">
        <w:rPr>
          <w:rFonts w:ascii="Times New Roman" w:hAnsi="Times New Roman" w:cs="Times New Roman"/>
          <w:sz w:val="28"/>
          <w:szCs w:val="28"/>
        </w:rPr>
        <w:t>познавательного интереса учащихся.</w:t>
      </w:r>
    </w:p>
    <w:p w:rsidR="00304D23" w:rsidRPr="00CC44AD" w:rsidRDefault="00304D23" w:rsidP="00C817C4">
      <w:pPr>
        <w:shd w:val="clear" w:color="auto" w:fill="FFFFFF"/>
        <w:spacing w:after="0" w:line="360" w:lineRule="auto"/>
        <w:ind w:right="-1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44A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E34407" w:rsidRPr="00CC44AD"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 w:rsidRPr="00CC44A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Цель опыта: </w:t>
      </w:r>
    </w:p>
    <w:p w:rsidR="00E12CA3" w:rsidRPr="00CC44AD" w:rsidRDefault="00440E20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 xml:space="preserve">   </w:t>
      </w:r>
      <w:r w:rsidR="00E34407" w:rsidRPr="00CC44AD">
        <w:rPr>
          <w:rFonts w:ascii="Times New Roman" w:hAnsi="Times New Roman" w:cs="Times New Roman"/>
          <w:sz w:val="28"/>
          <w:szCs w:val="28"/>
        </w:rPr>
        <w:tab/>
      </w:r>
      <w:r w:rsidR="00E12CA3" w:rsidRPr="00CC44AD">
        <w:rPr>
          <w:rFonts w:ascii="Times New Roman" w:hAnsi="Times New Roman" w:cs="Times New Roman"/>
          <w:sz w:val="28"/>
          <w:szCs w:val="28"/>
        </w:rPr>
        <w:t xml:space="preserve">Развитие познавательного интереса </w:t>
      </w:r>
      <w:r w:rsidR="00E34407" w:rsidRPr="00CC44AD">
        <w:rPr>
          <w:rFonts w:ascii="Times New Roman" w:hAnsi="Times New Roman" w:cs="Times New Roman"/>
          <w:sz w:val="28"/>
          <w:szCs w:val="28"/>
        </w:rPr>
        <w:t xml:space="preserve">учащихся к родному краю посредствам </w:t>
      </w:r>
      <w:r w:rsidR="00E12CA3" w:rsidRPr="00CC44AD">
        <w:rPr>
          <w:rFonts w:ascii="Times New Roman" w:hAnsi="Times New Roman" w:cs="Times New Roman"/>
          <w:sz w:val="28"/>
          <w:szCs w:val="28"/>
        </w:rPr>
        <w:t xml:space="preserve">использования краеведческого материала на уроках «Человек и мир» во </w:t>
      </w:r>
      <w:r w:rsidR="00E12CA3" w:rsidRPr="00CC44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12CA3" w:rsidRPr="00CC44AD">
        <w:rPr>
          <w:rFonts w:ascii="Times New Roman" w:hAnsi="Times New Roman" w:cs="Times New Roman"/>
          <w:sz w:val="28"/>
          <w:szCs w:val="28"/>
        </w:rPr>
        <w:t xml:space="preserve"> – </w:t>
      </w:r>
      <w:r w:rsidR="00E12CA3" w:rsidRPr="00CC44A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12CA3" w:rsidRPr="00CC44AD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CC44AD" w:rsidRDefault="006B57BF" w:rsidP="00CC44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407" w:rsidRPr="00CC44AD">
        <w:rPr>
          <w:rFonts w:ascii="Times New Roman" w:hAnsi="Times New Roman" w:cs="Times New Roman"/>
          <w:b/>
          <w:sz w:val="28"/>
          <w:szCs w:val="28"/>
        </w:rPr>
        <w:tab/>
      </w:r>
      <w:r w:rsidR="00E12CA3" w:rsidRPr="00CC44AD">
        <w:rPr>
          <w:rFonts w:ascii="Times New Roman" w:hAnsi="Times New Roman" w:cs="Times New Roman"/>
          <w:b/>
          <w:sz w:val="28"/>
          <w:szCs w:val="28"/>
        </w:rPr>
        <w:t>Задачи</w:t>
      </w:r>
      <w:r w:rsidR="00304D23" w:rsidRPr="00CC44AD">
        <w:rPr>
          <w:rFonts w:ascii="Times New Roman" w:hAnsi="Times New Roman" w:cs="Times New Roman"/>
          <w:b/>
          <w:sz w:val="28"/>
          <w:szCs w:val="28"/>
        </w:rPr>
        <w:t xml:space="preserve"> опыта:</w:t>
      </w:r>
    </w:p>
    <w:p w:rsidR="00E34407" w:rsidRPr="00CC44AD" w:rsidRDefault="00304D23" w:rsidP="00CC44A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4AD">
        <w:rPr>
          <w:rFonts w:ascii="Times New Roman" w:hAnsi="Times New Roman" w:cs="Times New Roman"/>
          <w:bCs/>
          <w:noProof/>
          <w:sz w:val="28"/>
          <w:szCs w:val="28"/>
        </w:rPr>
        <w:t>проанализировать литературу, методические пособия, рекомендации и статьи по теме опыта;</w:t>
      </w:r>
    </w:p>
    <w:p w:rsidR="00A8415F" w:rsidRPr="00CC44AD" w:rsidRDefault="00E34407" w:rsidP="00C817C4">
      <w:pPr>
        <w:autoSpaceDE w:val="0"/>
        <w:autoSpaceDN w:val="0"/>
        <w:adjustRightInd w:val="0"/>
        <w:spacing w:before="40" w:after="0" w:line="360" w:lineRule="auto"/>
        <w:ind w:right="-1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CC44AD">
        <w:rPr>
          <w:rFonts w:ascii="Times New Roman" w:hAnsi="Times New Roman" w:cs="Times New Roman"/>
          <w:bCs/>
          <w:noProof/>
          <w:sz w:val="28"/>
          <w:szCs w:val="28"/>
        </w:rPr>
        <w:tab/>
      </w:r>
      <w:r w:rsidR="00A8415F" w:rsidRPr="00CC44AD">
        <w:rPr>
          <w:rFonts w:ascii="Times New Roman" w:hAnsi="Times New Roman" w:cs="Times New Roman"/>
          <w:sz w:val="28"/>
          <w:szCs w:val="28"/>
        </w:rPr>
        <w:t xml:space="preserve">отобрать, систематизировать и адаптировать краеведческий материал для использования на уроках «Человек и мир» во </w:t>
      </w:r>
      <w:r w:rsidR="00A8415F" w:rsidRPr="00CC44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8415F" w:rsidRPr="00CC44AD">
        <w:rPr>
          <w:rFonts w:ascii="Times New Roman" w:hAnsi="Times New Roman" w:cs="Times New Roman"/>
          <w:sz w:val="28"/>
          <w:szCs w:val="28"/>
        </w:rPr>
        <w:t xml:space="preserve"> – </w:t>
      </w:r>
      <w:r w:rsidR="00A8415F" w:rsidRPr="00CC44A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8415F" w:rsidRPr="00CC44AD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304D23" w:rsidRPr="00CC44AD" w:rsidRDefault="0017367C" w:rsidP="00CC44A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определить эффективность использования краеведче</w:t>
      </w:r>
      <w:r w:rsidR="00CA51F6">
        <w:rPr>
          <w:rFonts w:ascii="Times New Roman" w:hAnsi="Times New Roman" w:cs="Times New Roman"/>
          <w:noProof/>
          <w:sz w:val="28"/>
          <w:szCs w:val="28"/>
        </w:rPr>
        <w:t>ского материала на учебных заня</w:t>
      </w:r>
      <w:r>
        <w:rPr>
          <w:rFonts w:ascii="Times New Roman" w:hAnsi="Times New Roman" w:cs="Times New Roman"/>
          <w:noProof/>
          <w:sz w:val="28"/>
          <w:szCs w:val="28"/>
        </w:rPr>
        <w:t>тиях «Человек и мир» для повышения познавательного интереса учащихся</w:t>
      </w:r>
      <w:r w:rsidR="00304D23" w:rsidRPr="00CC44A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FC1981" w:rsidRPr="008B1089" w:rsidRDefault="003E3996" w:rsidP="008B10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44AD">
        <w:rPr>
          <w:rFonts w:ascii="Times New Roman" w:hAnsi="Times New Roman" w:cs="Times New Roman"/>
          <w:b/>
          <w:sz w:val="28"/>
          <w:szCs w:val="28"/>
        </w:rPr>
        <w:tab/>
      </w:r>
      <w:r w:rsidR="00415AE9" w:rsidRPr="00CC44AD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8B1089">
        <w:rPr>
          <w:rFonts w:ascii="Times New Roman" w:hAnsi="Times New Roman" w:cs="Times New Roman"/>
          <w:b/>
          <w:sz w:val="28"/>
          <w:szCs w:val="28"/>
        </w:rPr>
        <w:t>технологии опыта</w:t>
      </w:r>
    </w:p>
    <w:p w:rsidR="00440E20" w:rsidRPr="00CC44AD" w:rsidRDefault="003E3996" w:rsidP="00C817C4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44A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FC1981" w:rsidRPr="00CC44AD">
        <w:rPr>
          <w:rFonts w:ascii="Times New Roman" w:hAnsi="Times New Roman" w:cs="Times New Roman"/>
          <w:b/>
          <w:noProof/>
          <w:sz w:val="28"/>
          <w:szCs w:val="28"/>
        </w:rPr>
        <w:t>Ведущая идея опыта</w:t>
      </w:r>
      <w:r w:rsidR="00FC1981" w:rsidRPr="00CC44AD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9440DD" w:rsidRPr="00CC44AD" w:rsidRDefault="005C483C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C44AD">
        <w:rPr>
          <w:rFonts w:ascii="Times New Roman" w:hAnsi="Times New Roman" w:cs="Times New Roman"/>
          <w:noProof/>
          <w:sz w:val="28"/>
          <w:szCs w:val="28"/>
        </w:rPr>
        <w:tab/>
      </w:r>
      <w:r w:rsidR="00952B42" w:rsidRPr="00CC44AD">
        <w:rPr>
          <w:rFonts w:ascii="Times New Roman" w:hAnsi="Times New Roman" w:cs="Times New Roman"/>
          <w:sz w:val="28"/>
          <w:szCs w:val="28"/>
        </w:rPr>
        <w:t>Практически любой учебный предмет в начальных классах при желании можно связать с изучен</w:t>
      </w:r>
      <w:r w:rsidR="003E3996" w:rsidRPr="00CC44AD">
        <w:rPr>
          <w:rFonts w:ascii="Times New Roman" w:hAnsi="Times New Roman" w:cs="Times New Roman"/>
          <w:sz w:val="28"/>
          <w:szCs w:val="28"/>
        </w:rPr>
        <w:t xml:space="preserve">ием родного края. </w:t>
      </w:r>
      <w:r w:rsidR="00C17F84" w:rsidRPr="00CC44AD">
        <w:rPr>
          <w:rFonts w:ascii="Times New Roman" w:hAnsi="Times New Roman" w:cs="Times New Roman"/>
          <w:sz w:val="28"/>
          <w:szCs w:val="28"/>
        </w:rPr>
        <w:t>Я</w:t>
      </w:r>
      <w:r w:rsidR="00952B42" w:rsidRPr="00CC44AD">
        <w:rPr>
          <w:rFonts w:ascii="Times New Roman" w:hAnsi="Times New Roman" w:cs="Times New Roman"/>
          <w:noProof/>
          <w:sz w:val="28"/>
          <w:szCs w:val="28"/>
        </w:rPr>
        <w:t xml:space="preserve"> считаю, что ч</w:t>
      </w:r>
      <w:r w:rsidR="00FC1981" w:rsidRPr="00CC44AD">
        <w:rPr>
          <w:rFonts w:ascii="Times New Roman" w:hAnsi="Times New Roman" w:cs="Times New Roman"/>
          <w:noProof/>
          <w:sz w:val="28"/>
          <w:szCs w:val="28"/>
        </w:rPr>
        <w:t>ерез использование  краеведческого материала</w:t>
      </w:r>
      <w:r w:rsidR="00C17F84" w:rsidRPr="00CC44AD">
        <w:rPr>
          <w:rFonts w:ascii="Times New Roman" w:hAnsi="Times New Roman" w:cs="Times New Roman"/>
          <w:noProof/>
          <w:sz w:val="28"/>
          <w:szCs w:val="28"/>
        </w:rPr>
        <w:t xml:space="preserve"> можно</w:t>
      </w:r>
      <w:r w:rsidR="00FC1981" w:rsidRPr="00CC44AD">
        <w:rPr>
          <w:rFonts w:ascii="Times New Roman" w:hAnsi="Times New Roman" w:cs="Times New Roman"/>
          <w:noProof/>
          <w:sz w:val="28"/>
          <w:szCs w:val="28"/>
        </w:rPr>
        <w:t xml:space="preserve"> повысить познавательный интерес  </w:t>
      </w:r>
      <w:r w:rsidR="00FC1981" w:rsidRPr="00CC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к изучению</w:t>
      </w:r>
      <w:r w:rsidR="003E3996" w:rsidRPr="00CC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предмета</w:t>
      </w:r>
      <w:r w:rsidR="00FC1981" w:rsidRPr="00CC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«Человек и мир» </w:t>
      </w:r>
      <w:r w:rsidR="00FC1981" w:rsidRPr="00CC44AD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="00FC1981" w:rsidRPr="00CC44AD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="00FC1981" w:rsidRPr="00CC44AD">
        <w:rPr>
          <w:rFonts w:ascii="Times New Roman" w:hAnsi="Times New Roman" w:cs="Times New Roman"/>
          <w:noProof/>
          <w:sz w:val="28"/>
          <w:szCs w:val="28"/>
        </w:rPr>
        <w:t xml:space="preserve"> ступени  обучения</w:t>
      </w:r>
      <w:r w:rsidR="00FC1981" w:rsidRPr="00CC44AD">
        <w:rPr>
          <w:rFonts w:ascii="Times New Roman" w:hAnsi="Times New Roman" w:cs="Times New Roman"/>
          <w:b/>
          <w:noProof/>
          <w:sz w:val="28"/>
          <w:szCs w:val="28"/>
        </w:rPr>
        <w:t xml:space="preserve">, </w:t>
      </w:r>
      <w:r w:rsidR="00FC1981" w:rsidRPr="00CC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FC1981" w:rsidRPr="00CC44AD">
        <w:rPr>
          <w:rFonts w:ascii="Times New Roman" w:hAnsi="Times New Roman" w:cs="Times New Roman"/>
          <w:sz w:val="28"/>
          <w:szCs w:val="28"/>
        </w:rPr>
        <w:lastRenderedPageBreak/>
        <w:t>будет служит</w:t>
      </w:r>
      <w:r w:rsidR="003E3996" w:rsidRPr="00CC44AD">
        <w:rPr>
          <w:rFonts w:ascii="Times New Roman" w:hAnsi="Times New Roman" w:cs="Times New Roman"/>
          <w:sz w:val="28"/>
          <w:szCs w:val="28"/>
        </w:rPr>
        <w:t>ь</w:t>
      </w:r>
      <w:r w:rsidR="00FC1981" w:rsidRPr="00CC44AD">
        <w:rPr>
          <w:rFonts w:ascii="Times New Roman" w:hAnsi="Times New Roman" w:cs="Times New Roman"/>
          <w:sz w:val="28"/>
          <w:szCs w:val="28"/>
        </w:rPr>
        <w:t xml:space="preserve"> предпосылкой для более прочного усвоения знаний, а также</w:t>
      </w:r>
      <w:r w:rsidR="00610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повышению </w:t>
      </w:r>
      <w:r w:rsidR="00FC1981" w:rsidRPr="00CC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="003E3996" w:rsidRPr="00CC44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</w:t>
      </w:r>
      <w:r w:rsidR="00952B42" w:rsidRPr="00CC44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2F1" w:rsidRPr="00CC44AD" w:rsidRDefault="006B57BF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996" w:rsidRPr="00CC44AD">
        <w:rPr>
          <w:rFonts w:ascii="Times New Roman" w:hAnsi="Times New Roman" w:cs="Times New Roman"/>
          <w:b/>
          <w:sz w:val="28"/>
          <w:szCs w:val="28"/>
        </w:rPr>
        <w:tab/>
      </w:r>
      <w:r w:rsidR="006362F1" w:rsidRPr="00CC44AD">
        <w:rPr>
          <w:rFonts w:ascii="Times New Roman" w:hAnsi="Times New Roman" w:cs="Times New Roman"/>
          <w:b/>
          <w:sz w:val="28"/>
          <w:szCs w:val="28"/>
        </w:rPr>
        <w:t>Описание сути опыта.</w:t>
      </w:r>
    </w:p>
    <w:p w:rsidR="00CC44AD" w:rsidRDefault="00EE37E2" w:rsidP="00CC44AD">
      <w:pPr>
        <w:autoSpaceDE w:val="0"/>
        <w:autoSpaceDN w:val="0"/>
        <w:adjustRightInd w:val="0"/>
        <w:spacing w:after="0" w:line="360" w:lineRule="auto"/>
        <w:ind w:right="-1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44AD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3E3996" w:rsidRPr="00CC44AD">
        <w:rPr>
          <w:rFonts w:ascii="Times New Roman" w:hAnsi="Times New Roman" w:cs="Times New Roman"/>
          <w:noProof/>
          <w:sz w:val="28"/>
          <w:szCs w:val="28"/>
        </w:rPr>
        <w:tab/>
      </w:r>
      <w:r w:rsidR="00952B42" w:rsidRPr="00CC44AD">
        <w:rPr>
          <w:rFonts w:ascii="Times New Roman" w:hAnsi="Times New Roman" w:cs="Times New Roman"/>
          <w:noProof/>
          <w:sz w:val="28"/>
          <w:szCs w:val="28"/>
        </w:rPr>
        <w:t>Каждый педагог  хочет, чтобы  его учащиеся хорошо учились. В этом заинтересованы и  законные представители</w:t>
      </w:r>
      <w:r w:rsidR="003E3996" w:rsidRPr="00CC44AD">
        <w:rPr>
          <w:rFonts w:ascii="Times New Roman" w:hAnsi="Times New Roman" w:cs="Times New Roman"/>
          <w:noProof/>
          <w:sz w:val="28"/>
          <w:szCs w:val="28"/>
        </w:rPr>
        <w:t xml:space="preserve"> учащихся</w:t>
      </w:r>
      <w:r w:rsidR="00952B42" w:rsidRPr="00CC44AD">
        <w:rPr>
          <w:rFonts w:ascii="Times New Roman" w:hAnsi="Times New Roman" w:cs="Times New Roman"/>
          <w:noProof/>
          <w:sz w:val="28"/>
          <w:szCs w:val="28"/>
        </w:rPr>
        <w:t>. Но часто и педагогам, и  родителям приходится констатировать: «Не хочет учиться»,  «Мог бы прекрасно заниматься, а желания нет».  Значит, у учащегося не сформированы потребности в знаниях, отсутствует интерес к учени</w:t>
      </w:r>
      <w:r w:rsidR="00776432">
        <w:rPr>
          <w:rFonts w:ascii="Times New Roman" w:hAnsi="Times New Roman" w:cs="Times New Roman"/>
          <w:noProof/>
          <w:sz w:val="28"/>
          <w:szCs w:val="28"/>
        </w:rPr>
        <w:t>ю. Поэтому перед педагогом встаё</w:t>
      </w:r>
      <w:r w:rsidR="00952B42" w:rsidRPr="00CC44AD">
        <w:rPr>
          <w:rFonts w:ascii="Times New Roman" w:hAnsi="Times New Roman" w:cs="Times New Roman"/>
          <w:noProof/>
          <w:sz w:val="28"/>
          <w:szCs w:val="28"/>
        </w:rPr>
        <w:t>т задача создать такие условия обучения, при которых учащийся не только заинтересуется изучаемым материалом, но и проявит  желание знакомиться с материалом самостоятельно. Иными словами, особое внимание нужно обратить на качество и</w:t>
      </w:r>
      <w:r w:rsidR="00C17F84" w:rsidRPr="00CC44A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52B42" w:rsidRPr="00CC44AD">
        <w:rPr>
          <w:rFonts w:ascii="Times New Roman" w:hAnsi="Times New Roman" w:cs="Times New Roman"/>
          <w:noProof/>
          <w:sz w:val="28"/>
          <w:szCs w:val="28"/>
        </w:rPr>
        <w:t xml:space="preserve">эффективность проводимых уроков. Когда урок наиболее эффективен? Тогда, когда учащиеся проявляют познавательный интерес к содержанию изучаемого материала и методам работы на уроке, когда на учебном занятии создана творческая, эмоциональная атмосфера. Созданию такой атмосферы в значительной степени способствует использование на уроках «Человек и мир» краеведческого материала. </w:t>
      </w:r>
    </w:p>
    <w:p w:rsidR="00EE37E2" w:rsidRPr="00CC44AD" w:rsidRDefault="00B85083" w:rsidP="00CC44AD">
      <w:pPr>
        <w:autoSpaceDE w:val="0"/>
        <w:autoSpaceDN w:val="0"/>
        <w:adjustRightInd w:val="0"/>
        <w:spacing w:after="0" w:line="360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t>Л.</w:t>
      </w:r>
      <w:r w:rsidR="00610339">
        <w:rPr>
          <w:rFonts w:ascii="Times New Roman" w:hAnsi="Times New Roman" w:cs="Times New Roman"/>
          <w:noProof/>
          <w:sz w:val="28"/>
          <w:szCs w:val="28"/>
        </w:rPr>
        <w:t xml:space="preserve"> А.</w:t>
      </w:r>
      <w:r w:rsidR="00610339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Горбацевич</w:t>
      </w:r>
      <w:r w:rsidR="00952B42" w:rsidRPr="00CC44AD">
        <w:rPr>
          <w:rFonts w:ascii="Times New Roman" w:hAnsi="Times New Roman" w:cs="Times New Roman"/>
          <w:noProof/>
          <w:sz w:val="28"/>
          <w:szCs w:val="28"/>
        </w:rPr>
        <w:t xml:space="preserve">  отмечает, что краеведение развивается в непосредственной связи с общими учебно-воспитательными задачами и выступает не только как средство  конкретизации общеисторического процесса, но и как средство активизации познавательной деятельности учащихся, которые способствуют систематизации </w:t>
      </w:r>
      <w:r w:rsidR="006B57BF" w:rsidRPr="00CC44AD">
        <w:rPr>
          <w:rFonts w:ascii="Times New Roman" w:hAnsi="Times New Roman" w:cs="Times New Roman"/>
          <w:noProof/>
          <w:sz w:val="28"/>
          <w:szCs w:val="28"/>
        </w:rPr>
        <w:t xml:space="preserve"> педагогической  деятельности</w:t>
      </w:r>
      <w:r w:rsidR="00952B42" w:rsidRPr="00CC44AD">
        <w:rPr>
          <w:rFonts w:ascii="Times New Roman" w:hAnsi="Times New Roman" w:cs="Times New Roman"/>
          <w:noProof/>
          <w:sz w:val="28"/>
          <w:szCs w:val="28"/>
        </w:rPr>
        <w:t>.</w:t>
      </w:r>
      <w:r w:rsidR="007126E7" w:rsidRPr="00CC44AD">
        <w:rPr>
          <w:rFonts w:ascii="Times New Roman" w:hAnsi="Times New Roman" w:cs="Times New Roman"/>
          <w:noProof/>
          <w:sz w:val="28"/>
          <w:szCs w:val="28"/>
        </w:rPr>
        <w:t xml:space="preserve"> [</w:t>
      </w:r>
      <w:r w:rsidR="00E70A0D" w:rsidRPr="00CC44AD">
        <w:rPr>
          <w:rFonts w:ascii="Times New Roman" w:hAnsi="Times New Roman" w:cs="Times New Roman"/>
          <w:noProof/>
          <w:sz w:val="28"/>
          <w:szCs w:val="28"/>
        </w:rPr>
        <w:t>2</w:t>
      </w:r>
      <w:r w:rsidR="007126E7" w:rsidRPr="00CC44AD">
        <w:rPr>
          <w:rFonts w:ascii="Times New Roman" w:hAnsi="Times New Roman" w:cs="Times New Roman"/>
          <w:noProof/>
          <w:sz w:val="28"/>
          <w:szCs w:val="28"/>
        </w:rPr>
        <w:t>]</w:t>
      </w:r>
      <w:r w:rsidR="00952B42" w:rsidRPr="00CC44AD">
        <w:rPr>
          <w:rFonts w:ascii="Times New Roman" w:hAnsi="Times New Roman" w:cs="Times New Roman"/>
          <w:noProof/>
          <w:sz w:val="28"/>
          <w:szCs w:val="28"/>
        </w:rPr>
        <w:t xml:space="preserve"> А.</w:t>
      </w:r>
      <w:r w:rsidR="00610339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  <w:r w:rsidR="00952B42" w:rsidRPr="00CC44AD">
        <w:rPr>
          <w:rFonts w:ascii="Times New Roman" w:hAnsi="Times New Roman" w:cs="Times New Roman"/>
          <w:noProof/>
          <w:sz w:val="28"/>
          <w:szCs w:val="28"/>
        </w:rPr>
        <w:t>А. Корзюк считает историческое краеведение  богатым источником знаний  учащихся о  родном крае, формирования бережного отношения к его историко-культурному наследию,</w:t>
      </w:r>
      <w:r w:rsidR="007126E7" w:rsidRPr="00CC44A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52B42" w:rsidRPr="00CC44AD">
        <w:rPr>
          <w:rFonts w:ascii="Times New Roman" w:hAnsi="Times New Roman" w:cs="Times New Roman"/>
          <w:noProof/>
          <w:sz w:val="28"/>
          <w:szCs w:val="28"/>
        </w:rPr>
        <w:t>приучает их интересоваться историей, искусством, литературой,  позвол</w:t>
      </w:r>
      <w:r w:rsidR="00334380">
        <w:rPr>
          <w:rFonts w:ascii="Times New Roman" w:hAnsi="Times New Roman" w:cs="Times New Roman"/>
          <w:noProof/>
          <w:sz w:val="28"/>
          <w:szCs w:val="28"/>
        </w:rPr>
        <w:t>яет повысить культурный уровень.</w:t>
      </w:r>
      <w:r w:rsidR="00610339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  <w:r w:rsidR="00E70A0D" w:rsidRPr="00CC44AD">
        <w:rPr>
          <w:rFonts w:ascii="Times New Roman" w:hAnsi="Times New Roman" w:cs="Times New Roman"/>
          <w:noProof/>
          <w:sz w:val="28"/>
          <w:szCs w:val="28"/>
        </w:rPr>
        <w:t>[3</w:t>
      </w:r>
      <w:r w:rsidR="007126E7" w:rsidRPr="00CC44AD">
        <w:rPr>
          <w:rFonts w:ascii="Times New Roman" w:hAnsi="Times New Roman" w:cs="Times New Roman"/>
          <w:noProof/>
          <w:sz w:val="28"/>
          <w:szCs w:val="28"/>
        </w:rPr>
        <w:t xml:space="preserve">] </w:t>
      </w:r>
      <w:r w:rsidR="00952B42" w:rsidRPr="00CC44AD">
        <w:rPr>
          <w:rFonts w:ascii="Times New Roman" w:hAnsi="Times New Roman" w:cs="Times New Roman"/>
          <w:noProof/>
          <w:sz w:val="28"/>
          <w:szCs w:val="28"/>
        </w:rPr>
        <w:t xml:space="preserve">Опираясь  на опыт   педагогов-краеведов, современных педагогов и, конечно, </w:t>
      </w:r>
      <w:r w:rsidR="00952B42" w:rsidRPr="00CC4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педагогический опыт по проблеме повышения познавательного интереса к изучению</w:t>
      </w:r>
      <w:r w:rsidR="004E4D57" w:rsidRPr="00CC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</w:t>
      </w:r>
      <w:r w:rsidR="00952B42" w:rsidRPr="00CC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«Человек и мир»</w:t>
      </w:r>
      <w:r w:rsidR="00952B42" w:rsidRPr="00CC44AD">
        <w:rPr>
          <w:rFonts w:ascii="Times New Roman" w:hAnsi="Times New Roman" w:cs="Times New Roman"/>
          <w:noProof/>
          <w:sz w:val="28"/>
          <w:szCs w:val="28"/>
        </w:rPr>
        <w:t xml:space="preserve"> я  пришла к  выводу,  что  использование на уроках краеведческого материала благотворно влияет </w:t>
      </w:r>
      <w:r w:rsidR="00952B42" w:rsidRPr="00CC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качество усвоения учебного </w:t>
      </w:r>
      <w:r w:rsidR="00732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материала за счё</w:t>
      </w:r>
      <w:r w:rsidR="00952B42" w:rsidRPr="00CC44AD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повышения интереса к предмету. А интерес, в свою очередь, прекрасно стимулирует деятельность учащихся и является своеобразным рычагом в повышении мотивации учебной деятельности.</w:t>
      </w:r>
    </w:p>
    <w:p w:rsidR="00D231C3" w:rsidRPr="00CC44AD" w:rsidRDefault="00EE37E2" w:rsidP="00C817C4">
      <w:pPr>
        <w:autoSpaceDE w:val="0"/>
        <w:autoSpaceDN w:val="0"/>
        <w:adjustRightInd w:val="0"/>
        <w:spacing w:before="40" w:after="0" w:line="360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E4D57" w:rsidRPr="00CC44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62F1" w:rsidRPr="00CC44AD">
        <w:rPr>
          <w:rFonts w:ascii="Times New Roman" w:hAnsi="Times New Roman" w:cs="Times New Roman"/>
          <w:sz w:val="28"/>
          <w:szCs w:val="28"/>
        </w:rPr>
        <w:t>Меня всегда интересовали уникальные сведе</w:t>
      </w:r>
      <w:r w:rsidR="00FE15E0" w:rsidRPr="00CC44AD">
        <w:rPr>
          <w:rFonts w:ascii="Times New Roman" w:hAnsi="Times New Roman" w:cs="Times New Roman"/>
          <w:sz w:val="28"/>
          <w:szCs w:val="28"/>
        </w:rPr>
        <w:t>ния о</w:t>
      </w:r>
      <w:r w:rsidR="00073CB5">
        <w:rPr>
          <w:rFonts w:ascii="Times New Roman" w:hAnsi="Times New Roman" w:cs="Times New Roman"/>
          <w:sz w:val="28"/>
          <w:szCs w:val="28"/>
        </w:rPr>
        <w:t>б</w:t>
      </w:r>
      <w:r w:rsidR="00FE15E0" w:rsidRPr="00CC44AD">
        <w:rPr>
          <w:rFonts w:ascii="Times New Roman" w:hAnsi="Times New Roman" w:cs="Times New Roman"/>
          <w:sz w:val="28"/>
          <w:szCs w:val="28"/>
        </w:rPr>
        <w:t xml:space="preserve"> истории своей малой Родины. </w:t>
      </w:r>
      <w:r w:rsidR="006362F1" w:rsidRPr="00CC44AD">
        <w:rPr>
          <w:rFonts w:ascii="Times New Roman" w:hAnsi="Times New Roman" w:cs="Times New Roman"/>
          <w:sz w:val="28"/>
          <w:szCs w:val="28"/>
        </w:rPr>
        <w:t>Своими знаниями я хотела поделиться с учащимися. Сначала краеведческая работа в моей практике носила фрагментарный</w:t>
      </w:r>
      <w:r w:rsidR="00073CB5">
        <w:rPr>
          <w:rFonts w:ascii="Times New Roman" w:hAnsi="Times New Roman" w:cs="Times New Roman"/>
          <w:sz w:val="28"/>
          <w:szCs w:val="28"/>
        </w:rPr>
        <w:t xml:space="preserve"> характер, но постепенно сложила</w:t>
      </w:r>
      <w:r w:rsidR="006362F1" w:rsidRPr="00CC44AD">
        <w:rPr>
          <w:rFonts w:ascii="Times New Roman" w:hAnsi="Times New Roman" w:cs="Times New Roman"/>
          <w:sz w:val="28"/>
          <w:szCs w:val="28"/>
        </w:rPr>
        <w:t>сь целая система.</w:t>
      </w:r>
      <w:r w:rsidR="00FE15E0" w:rsidRPr="00CC4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5E0" w:rsidRPr="00CC44AD" w:rsidRDefault="00610339" w:rsidP="00CC44AD">
      <w:pPr>
        <w:autoSpaceDE w:val="0"/>
        <w:autoSpaceDN w:val="0"/>
        <w:adjustRightInd w:val="0"/>
        <w:spacing w:before="40" w:after="0" w:line="360" w:lineRule="auto"/>
        <w:ind w:right="-1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Краеведение, как </w:t>
      </w:r>
      <w:r w:rsidR="00FE15E0" w:rsidRPr="00CC44A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юбая технология, должна носить </w:t>
      </w:r>
      <w:r w:rsidR="00FE15E0" w:rsidRPr="00CC44AD">
        <w:rPr>
          <w:rFonts w:ascii="Times New Roman" w:hAnsi="Times New Roman" w:cs="Times New Roman"/>
          <w:sz w:val="28"/>
          <w:szCs w:val="28"/>
        </w:rPr>
        <w:t>систематиче</w:t>
      </w:r>
      <w:r>
        <w:rPr>
          <w:rFonts w:ascii="Times New Roman" w:hAnsi="Times New Roman" w:cs="Times New Roman"/>
          <w:sz w:val="28"/>
          <w:szCs w:val="28"/>
        </w:rPr>
        <w:t xml:space="preserve">ский комплексный характер. При </w:t>
      </w:r>
      <w:r w:rsidR="0073210E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FE15E0" w:rsidRPr="00CC44AD">
        <w:rPr>
          <w:rFonts w:ascii="Times New Roman" w:hAnsi="Times New Roman" w:cs="Times New Roman"/>
          <w:sz w:val="28"/>
          <w:szCs w:val="28"/>
        </w:rPr>
        <w:t xml:space="preserve">урока с использованием  историко-краеведческого материала я  определяю его характер и содержание,  которые должны соответствовать учебной программе, возрастным и  психологическим особенностям </w:t>
      </w:r>
      <w:r w:rsidR="00FE15E0"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учащихся </w:t>
      </w:r>
      <w:r w:rsidR="00FE15E0" w:rsidRPr="00CC44AD">
        <w:rPr>
          <w:rFonts w:ascii="Times New Roman" w:hAnsi="Times New Roman" w:cs="Times New Roman"/>
          <w:sz w:val="28"/>
          <w:szCs w:val="28"/>
        </w:rPr>
        <w:t>при  изучении отдельных разделов и тем.</w:t>
      </w:r>
    </w:p>
    <w:p w:rsidR="001D2259" w:rsidRPr="00CC44AD" w:rsidRDefault="00EE37E2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 xml:space="preserve">  </w:t>
      </w:r>
      <w:r w:rsidR="004E4D57" w:rsidRPr="00CC44AD">
        <w:rPr>
          <w:rFonts w:ascii="Times New Roman" w:hAnsi="Times New Roman" w:cs="Times New Roman"/>
          <w:sz w:val="28"/>
          <w:szCs w:val="28"/>
        </w:rPr>
        <w:tab/>
      </w:r>
      <w:r w:rsidRPr="00CC44AD">
        <w:rPr>
          <w:rFonts w:ascii="Times New Roman" w:hAnsi="Times New Roman" w:cs="Times New Roman"/>
          <w:sz w:val="28"/>
          <w:szCs w:val="28"/>
        </w:rPr>
        <w:t xml:space="preserve"> </w:t>
      </w:r>
      <w:r w:rsidR="001D2259" w:rsidRPr="00CC44AD">
        <w:rPr>
          <w:rFonts w:ascii="Times New Roman" w:hAnsi="Times New Roman" w:cs="Times New Roman"/>
          <w:sz w:val="28"/>
          <w:szCs w:val="28"/>
        </w:rPr>
        <w:t>Формы и методы работы на уроке могут быть различными, исходя из специфики учебного предмета, требований учебной программы, дидактической цели урока, задач и содержания.</w:t>
      </w:r>
    </w:p>
    <w:p w:rsidR="001F6F61" w:rsidRPr="00CC44AD" w:rsidRDefault="00EE37E2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 xml:space="preserve">   </w:t>
      </w:r>
      <w:r w:rsidR="004E4D57" w:rsidRPr="00CC44AD">
        <w:rPr>
          <w:rFonts w:ascii="Times New Roman" w:hAnsi="Times New Roman" w:cs="Times New Roman"/>
          <w:sz w:val="28"/>
          <w:szCs w:val="28"/>
        </w:rPr>
        <w:tab/>
      </w:r>
      <w:r w:rsidR="001D2259" w:rsidRPr="00CC44AD">
        <w:rPr>
          <w:rFonts w:ascii="Times New Roman" w:hAnsi="Times New Roman" w:cs="Times New Roman"/>
          <w:sz w:val="28"/>
          <w:szCs w:val="28"/>
        </w:rPr>
        <w:t xml:space="preserve">Подбираю </w:t>
      </w:r>
      <w:r w:rsidR="001F6F61" w:rsidRPr="00CC44AD">
        <w:rPr>
          <w:rFonts w:ascii="Times New Roman" w:hAnsi="Times New Roman" w:cs="Times New Roman"/>
          <w:sz w:val="28"/>
          <w:szCs w:val="28"/>
        </w:rPr>
        <w:t>краеведческий материал для урока и использую его с учётом следующих условий:</w:t>
      </w:r>
    </w:p>
    <w:p w:rsidR="001F6F61" w:rsidRPr="00CC44AD" w:rsidRDefault="004E4D57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ab/>
      </w:r>
      <w:r w:rsidR="001F6F61" w:rsidRPr="00CC44AD">
        <w:rPr>
          <w:rFonts w:ascii="Times New Roman" w:hAnsi="Times New Roman" w:cs="Times New Roman"/>
          <w:sz w:val="28"/>
          <w:szCs w:val="28"/>
        </w:rPr>
        <w:t>вся информация, факты должны быть, по возможности, яркими, эмоционально насыщенными, вызывать познавательный интерес учащихся к изучению родного края;</w:t>
      </w:r>
    </w:p>
    <w:p w:rsidR="001F6F61" w:rsidRPr="00CC44AD" w:rsidRDefault="001F6F61" w:rsidP="00C81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>понятия, сведения об истории, природе родного края должны соответствовать возрастным особенностям учащихся, быть доступными для них, понятными и значимыми;</w:t>
      </w:r>
    </w:p>
    <w:p w:rsidR="00FE15E0" w:rsidRPr="00CC44AD" w:rsidRDefault="004E4D57" w:rsidP="00C817C4">
      <w:pPr>
        <w:autoSpaceDE w:val="0"/>
        <w:autoSpaceDN w:val="0"/>
        <w:adjustRightInd w:val="0"/>
        <w:spacing w:before="40" w:after="0" w:line="360" w:lineRule="auto"/>
        <w:ind w:right="-19" w:firstLine="42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ab/>
      </w:r>
      <w:r w:rsidR="001F6F61" w:rsidRPr="00CC44AD">
        <w:rPr>
          <w:rFonts w:ascii="Times New Roman" w:hAnsi="Times New Roman" w:cs="Times New Roman"/>
          <w:sz w:val="28"/>
          <w:szCs w:val="28"/>
        </w:rPr>
        <w:t>при использовании краеведческого материала до</w:t>
      </w:r>
      <w:r w:rsidR="0073210E">
        <w:rPr>
          <w:rFonts w:ascii="Times New Roman" w:hAnsi="Times New Roman" w:cs="Times New Roman"/>
          <w:sz w:val="28"/>
          <w:szCs w:val="28"/>
        </w:rPr>
        <w:t>лжна соблюдаться преемственность</w:t>
      </w:r>
      <w:r w:rsidR="001F6F61" w:rsidRPr="00CC44AD">
        <w:rPr>
          <w:rFonts w:ascii="Times New Roman" w:hAnsi="Times New Roman" w:cs="Times New Roman"/>
          <w:sz w:val="28"/>
          <w:szCs w:val="28"/>
        </w:rPr>
        <w:t>.</w:t>
      </w:r>
      <w:r w:rsidR="00FE15E0" w:rsidRPr="00CC44A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F6F61" w:rsidRPr="00CC44AD" w:rsidRDefault="00EE37E2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 xml:space="preserve">   </w:t>
      </w:r>
      <w:r w:rsidR="004E4D57" w:rsidRPr="00CC44AD">
        <w:rPr>
          <w:rFonts w:ascii="Times New Roman" w:hAnsi="Times New Roman" w:cs="Times New Roman"/>
          <w:sz w:val="28"/>
          <w:szCs w:val="28"/>
        </w:rPr>
        <w:tab/>
      </w:r>
      <w:r w:rsidR="001F6F61" w:rsidRPr="00CC44AD">
        <w:rPr>
          <w:rFonts w:ascii="Times New Roman" w:hAnsi="Times New Roman" w:cs="Times New Roman"/>
          <w:sz w:val="28"/>
          <w:szCs w:val="28"/>
        </w:rPr>
        <w:t>Проводя работу в данном направлени</w:t>
      </w:r>
      <w:r w:rsidR="00FE15E0" w:rsidRPr="00CC44AD">
        <w:rPr>
          <w:rFonts w:ascii="Times New Roman" w:hAnsi="Times New Roman" w:cs="Times New Roman"/>
          <w:sz w:val="28"/>
          <w:szCs w:val="28"/>
        </w:rPr>
        <w:t>и, применяю различные методы уче</w:t>
      </w:r>
      <w:r w:rsidR="001F6F61" w:rsidRPr="00CC44AD">
        <w:rPr>
          <w:rFonts w:ascii="Times New Roman" w:hAnsi="Times New Roman" w:cs="Times New Roman"/>
          <w:sz w:val="28"/>
          <w:szCs w:val="28"/>
        </w:rPr>
        <w:t>бно-познавательной деятельности (классификация методов по Ю. К. Бабанскому): рассказ, беседа, наглядные методы, методы демонстрации, практические, проблемно-поисковые методы.</w:t>
      </w:r>
    </w:p>
    <w:p w:rsidR="00E535F7" w:rsidRPr="00CC44AD" w:rsidRDefault="00EE37E2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E4D57" w:rsidRPr="00CC44AD">
        <w:rPr>
          <w:rFonts w:ascii="Times New Roman" w:hAnsi="Times New Roman" w:cs="Times New Roman"/>
          <w:sz w:val="28"/>
          <w:szCs w:val="28"/>
        </w:rPr>
        <w:tab/>
      </w:r>
      <w:r w:rsidR="001F6F61" w:rsidRPr="00CC44AD">
        <w:rPr>
          <w:rFonts w:ascii="Times New Roman" w:hAnsi="Times New Roman" w:cs="Times New Roman"/>
          <w:sz w:val="28"/>
          <w:szCs w:val="28"/>
        </w:rPr>
        <w:t>При рассмотрении тех или иных учебных тем учитыва</w:t>
      </w:r>
      <w:r w:rsidR="00FE15E0" w:rsidRPr="00CC44AD">
        <w:rPr>
          <w:rFonts w:ascii="Times New Roman" w:hAnsi="Times New Roman" w:cs="Times New Roman"/>
          <w:sz w:val="28"/>
          <w:szCs w:val="28"/>
        </w:rPr>
        <w:t>ю интересы учащихся в решении</w:t>
      </w:r>
      <w:r w:rsidR="001F6F61" w:rsidRPr="00CC44AD">
        <w:rPr>
          <w:rFonts w:ascii="Times New Roman" w:hAnsi="Times New Roman" w:cs="Times New Roman"/>
          <w:sz w:val="28"/>
          <w:szCs w:val="28"/>
        </w:rPr>
        <w:t xml:space="preserve"> поставленных дидактических задач, </w:t>
      </w:r>
      <w:r w:rsidR="00610339">
        <w:rPr>
          <w:rFonts w:ascii="Times New Roman" w:hAnsi="Times New Roman" w:cs="Times New Roman"/>
          <w:sz w:val="28"/>
          <w:szCs w:val="28"/>
        </w:rPr>
        <w:t xml:space="preserve">уменьшая или наоборот расширяя </w:t>
      </w:r>
      <w:r w:rsidR="00E535F7" w:rsidRPr="00CC44AD">
        <w:rPr>
          <w:rFonts w:ascii="Times New Roman" w:hAnsi="Times New Roman" w:cs="Times New Roman"/>
          <w:sz w:val="28"/>
          <w:szCs w:val="28"/>
        </w:rPr>
        <w:t>объём краеведческого материала, предусмотренного мной для использования на конкретном уроке.</w:t>
      </w:r>
    </w:p>
    <w:p w:rsidR="00EE37E2" w:rsidRPr="00CC44AD" w:rsidRDefault="00EE37E2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 xml:space="preserve">   </w:t>
      </w:r>
      <w:r w:rsidR="004E4D57" w:rsidRPr="00CC44AD">
        <w:rPr>
          <w:rFonts w:ascii="Times New Roman" w:hAnsi="Times New Roman" w:cs="Times New Roman"/>
          <w:sz w:val="28"/>
          <w:szCs w:val="28"/>
        </w:rPr>
        <w:tab/>
      </w:r>
      <w:r w:rsidR="00F468FD" w:rsidRPr="00CC44AD">
        <w:rPr>
          <w:rFonts w:ascii="Times New Roman" w:hAnsi="Times New Roman" w:cs="Times New Roman"/>
          <w:sz w:val="28"/>
          <w:szCs w:val="28"/>
        </w:rPr>
        <w:t xml:space="preserve">Ещё один источник получения информации по краеведению – музей. Обращение к музею как к специфической информационной системе приближает к нам предмет изучения – символ определённой эпохи и вещественное доказательство того или иного события, явления. </w:t>
      </w:r>
    </w:p>
    <w:p w:rsidR="009440DD" w:rsidRPr="00CC44AD" w:rsidRDefault="00EE37E2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 xml:space="preserve">   </w:t>
      </w:r>
      <w:r w:rsidR="004E4D57" w:rsidRPr="00CC44AD">
        <w:rPr>
          <w:rFonts w:ascii="Times New Roman" w:hAnsi="Times New Roman" w:cs="Times New Roman"/>
          <w:sz w:val="28"/>
          <w:szCs w:val="28"/>
        </w:rPr>
        <w:tab/>
      </w:r>
      <w:r w:rsidR="00F468FD" w:rsidRPr="00CC44AD">
        <w:rPr>
          <w:rFonts w:ascii="Times New Roman" w:hAnsi="Times New Roman" w:cs="Times New Roman"/>
          <w:sz w:val="28"/>
          <w:szCs w:val="28"/>
        </w:rPr>
        <w:t>Полученная информация адаптируется мной для использования в образовательном процессе.</w:t>
      </w:r>
    </w:p>
    <w:p w:rsidR="008B2922" w:rsidRPr="00CC44AD" w:rsidRDefault="006B57BF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D57" w:rsidRPr="00CC44AD">
        <w:rPr>
          <w:rFonts w:ascii="Times New Roman" w:hAnsi="Times New Roman" w:cs="Times New Roman"/>
          <w:b/>
          <w:sz w:val="28"/>
          <w:szCs w:val="28"/>
        </w:rPr>
        <w:tab/>
      </w:r>
      <w:r w:rsidR="00F468FD" w:rsidRPr="00CC44AD">
        <w:rPr>
          <w:rFonts w:ascii="Times New Roman" w:hAnsi="Times New Roman" w:cs="Times New Roman"/>
          <w:b/>
          <w:sz w:val="28"/>
          <w:szCs w:val="28"/>
        </w:rPr>
        <w:t>Использование краеведческого материала на уроках «Человек и мир».</w:t>
      </w:r>
    </w:p>
    <w:p w:rsidR="001F6F61" w:rsidRPr="00CC44AD" w:rsidRDefault="00EE37E2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 xml:space="preserve">   </w:t>
      </w:r>
      <w:r w:rsidR="004E4D57" w:rsidRPr="00CC44AD">
        <w:rPr>
          <w:rFonts w:ascii="Times New Roman" w:hAnsi="Times New Roman" w:cs="Times New Roman"/>
          <w:sz w:val="28"/>
          <w:szCs w:val="28"/>
        </w:rPr>
        <w:tab/>
      </w:r>
      <w:r w:rsidR="008B2922" w:rsidRPr="00CC44AD">
        <w:rPr>
          <w:rFonts w:ascii="Times New Roman" w:hAnsi="Times New Roman" w:cs="Times New Roman"/>
          <w:sz w:val="28"/>
          <w:szCs w:val="28"/>
        </w:rPr>
        <w:t xml:space="preserve">Учебный предмет «Человек и мир» даёт поле для широкого использования краеведческого материала. Проанализировав учебную программу по данному учебному предмету для </w:t>
      </w:r>
      <w:r w:rsidR="008B2922" w:rsidRPr="00CC44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B2922" w:rsidRPr="00CC44AD">
        <w:rPr>
          <w:rFonts w:ascii="Times New Roman" w:hAnsi="Times New Roman" w:cs="Times New Roman"/>
          <w:sz w:val="28"/>
          <w:szCs w:val="28"/>
        </w:rPr>
        <w:t xml:space="preserve"> - </w:t>
      </w:r>
      <w:r w:rsidR="008B2922" w:rsidRPr="00CC44A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535F7" w:rsidRPr="00CC44AD">
        <w:rPr>
          <w:rFonts w:ascii="Times New Roman" w:hAnsi="Times New Roman" w:cs="Times New Roman"/>
          <w:sz w:val="28"/>
          <w:szCs w:val="28"/>
        </w:rPr>
        <w:t xml:space="preserve"> </w:t>
      </w:r>
      <w:r w:rsidR="008B2922" w:rsidRPr="00CC44AD">
        <w:rPr>
          <w:rFonts w:ascii="Times New Roman" w:hAnsi="Times New Roman" w:cs="Times New Roman"/>
          <w:sz w:val="28"/>
          <w:szCs w:val="28"/>
        </w:rPr>
        <w:t>классов, отметила, на каких уроках целесообразно использовать краеведческий материал.</w:t>
      </w:r>
    </w:p>
    <w:p w:rsidR="00CC44AD" w:rsidRDefault="004E4D57" w:rsidP="00C81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4AD">
        <w:rPr>
          <w:rFonts w:ascii="Times New Roman" w:hAnsi="Times New Roman" w:cs="Times New Roman"/>
          <w:b/>
          <w:sz w:val="28"/>
          <w:szCs w:val="28"/>
        </w:rPr>
        <w:tab/>
      </w:r>
      <w:r w:rsidR="008B2922" w:rsidRPr="00CC44A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B2922" w:rsidRPr="00CC44AD">
        <w:rPr>
          <w:rFonts w:ascii="Times New Roman" w:hAnsi="Times New Roman" w:cs="Times New Roman"/>
          <w:b/>
          <w:sz w:val="28"/>
          <w:szCs w:val="28"/>
        </w:rPr>
        <w:t xml:space="preserve"> класс. </w:t>
      </w:r>
    </w:p>
    <w:p w:rsidR="008B2922" w:rsidRPr="00CC44AD" w:rsidRDefault="008B2922" w:rsidP="00CC44A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>«Природа вокруг тебя» («Введение»), при изучении раздела «Растения и челов</w:t>
      </w:r>
      <w:r w:rsidR="00EE37E2" w:rsidRPr="00CC44AD">
        <w:rPr>
          <w:rFonts w:ascii="Times New Roman" w:hAnsi="Times New Roman" w:cs="Times New Roman"/>
          <w:sz w:val="28"/>
          <w:szCs w:val="28"/>
        </w:rPr>
        <w:t>ек</w:t>
      </w:r>
      <w:r w:rsidRPr="00CC44AD">
        <w:rPr>
          <w:rFonts w:ascii="Times New Roman" w:hAnsi="Times New Roman" w:cs="Times New Roman"/>
          <w:sz w:val="28"/>
          <w:szCs w:val="28"/>
        </w:rPr>
        <w:t>», на уроках по темам «Вода» - ценный дар природы. Вода и здоровье человека», «Почва, её значение» (Раздел «Неживая природа и человек»), при изучении раздела «Живая природа и человек»; на уроках по темам «Я и моя семья. Семейные традиции», «Школьный коллектив</w:t>
      </w:r>
      <w:r w:rsidR="00727C14" w:rsidRPr="00CC44AD">
        <w:rPr>
          <w:rFonts w:ascii="Times New Roman" w:hAnsi="Times New Roman" w:cs="Times New Roman"/>
          <w:sz w:val="28"/>
          <w:szCs w:val="28"/>
        </w:rPr>
        <w:t>. Права и обязанности школьника», «Как правильно выбрать место для игр и прогулок</w:t>
      </w:r>
      <w:r w:rsidR="004E4D57" w:rsidRPr="00CC44AD">
        <w:rPr>
          <w:rFonts w:ascii="Times New Roman" w:hAnsi="Times New Roman" w:cs="Times New Roman"/>
          <w:sz w:val="28"/>
          <w:szCs w:val="28"/>
        </w:rPr>
        <w:t>» (раздел «Человек и общество») (приложение 2).</w:t>
      </w:r>
    </w:p>
    <w:p w:rsidR="00EE37E2" w:rsidRPr="00CC44AD" w:rsidRDefault="004E4D57" w:rsidP="00C81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4AD">
        <w:rPr>
          <w:rFonts w:ascii="Times New Roman" w:hAnsi="Times New Roman" w:cs="Times New Roman"/>
          <w:b/>
          <w:sz w:val="28"/>
          <w:szCs w:val="28"/>
        </w:rPr>
        <w:tab/>
      </w:r>
      <w:r w:rsidR="00727C14" w:rsidRPr="00CC44A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27C14" w:rsidRPr="00CC44AD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727C14" w:rsidRPr="00CC44AD" w:rsidRDefault="00727C14" w:rsidP="00CC44A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 xml:space="preserve">На уроках по темам «Горизонт. Стороны горизонта», Ориентирование по местным природным признакам» (практическая работа на местности – в школьном дворе), «Что такое природное сообщество. Основные природные сообщества родного края» (экскурсия) (раздел «Ориентирование на местности»); при изучении разделов «Формы земной поверхности», </w:t>
      </w:r>
      <w:r w:rsidRPr="00CC44AD">
        <w:rPr>
          <w:rFonts w:ascii="Times New Roman" w:hAnsi="Times New Roman" w:cs="Times New Roman"/>
          <w:sz w:val="28"/>
          <w:szCs w:val="28"/>
        </w:rPr>
        <w:lastRenderedPageBreak/>
        <w:t>«Разнообразие водоёмов», «Наиболее распространённые полезные ископаемые», «Растительный и животный мир Беларуси»</w:t>
      </w:r>
      <w:r w:rsidR="004E4D57" w:rsidRPr="00CC44AD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EE37E2" w:rsidRPr="00CC44AD" w:rsidRDefault="004E4D57" w:rsidP="00C81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4AD">
        <w:rPr>
          <w:rFonts w:ascii="Times New Roman" w:hAnsi="Times New Roman" w:cs="Times New Roman"/>
          <w:b/>
          <w:sz w:val="28"/>
          <w:szCs w:val="28"/>
        </w:rPr>
        <w:tab/>
      </w:r>
      <w:r w:rsidR="00727C14" w:rsidRPr="00CC44A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27C14" w:rsidRPr="00CC44AD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CC44AD" w:rsidRDefault="002E25ED" w:rsidP="00CC44A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 xml:space="preserve">При </w:t>
      </w:r>
      <w:r w:rsidR="009E66BE">
        <w:rPr>
          <w:rFonts w:ascii="Times New Roman" w:hAnsi="Times New Roman" w:cs="Times New Roman"/>
          <w:sz w:val="28"/>
          <w:szCs w:val="28"/>
        </w:rPr>
        <w:t>работе над содержательным блоком</w:t>
      </w:r>
      <w:r w:rsidRPr="00CC44AD">
        <w:rPr>
          <w:rFonts w:ascii="Times New Roman" w:hAnsi="Times New Roman" w:cs="Times New Roman"/>
          <w:sz w:val="28"/>
          <w:szCs w:val="28"/>
        </w:rPr>
        <w:t xml:space="preserve"> «Мая</w:t>
      </w:r>
      <w:r w:rsidR="004E4D57"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 Радзіма</w:t>
      </w:r>
      <w:r w:rsidR="00E70A0D"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E4D57" w:rsidRPr="00CC44AD">
        <w:rPr>
          <w:rFonts w:ascii="Times New Roman" w:hAnsi="Times New Roman" w:cs="Times New Roman"/>
          <w:sz w:val="28"/>
          <w:szCs w:val="28"/>
          <w:lang w:val="be-BY"/>
        </w:rPr>
        <w:t>- Беларусь</w:t>
      </w:r>
      <w:r w:rsidR="004E4D57" w:rsidRPr="00CC44AD">
        <w:rPr>
          <w:rFonts w:ascii="Times New Roman" w:hAnsi="Times New Roman" w:cs="Times New Roman"/>
          <w:sz w:val="28"/>
          <w:szCs w:val="28"/>
        </w:rPr>
        <w:t xml:space="preserve">» </w:t>
      </w:r>
      <w:r w:rsidRPr="00CC44AD">
        <w:rPr>
          <w:rFonts w:ascii="Times New Roman" w:hAnsi="Times New Roman" w:cs="Times New Roman"/>
          <w:sz w:val="28"/>
          <w:szCs w:val="28"/>
        </w:rPr>
        <w:t xml:space="preserve">практически по всем учебным темам, за редким исключением, можно использовать </w:t>
      </w:r>
      <w:r w:rsidR="00A75F73" w:rsidRPr="00CC44AD">
        <w:rPr>
          <w:rFonts w:ascii="Times New Roman" w:hAnsi="Times New Roman" w:cs="Times New Roman"/>
          <w:sz w:val="28"/>
          <w:szCs w:val="28"/>
        </w:rPr>
        <w:t>информацию по истории Гомельщины</w:t>
      </w:r>
      <w:r w:rsidRPr="00CC44AD">
        <w:rPr>
          <w:rFonts w:ascii="Times New Roman" w:hAnsi="Times New Roman" w:cs="Times New Roman"/>
          <w:sz w:val="28"/>
          <w:szCs w:val="28"/>
        </w:rPr>
        <w:t>.</w:t>
      </w:r>
    </w:p>
    <w:p w:rsidR="002E25ED" w:rsidRPr="00CC44AD" w:rsidRDefault="002E25ED" w:rsidP="00CC44A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 xml:space="preserve">Таким образом, анализ учебной программы показал, что использование материала краеведческого характера возможно при изучении разделов «Природа и человек», «Человек и общество» во </w:t>
      </w:r>
      <w:r w:rsidRPr="00CC44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44AD">
        <w:rPr>
          <w:rFonts w:ascii="Times New Roman" w:hAnsi="Times New Roman" w:cs="Times New Roman"/>
          <w:sz w:val="28"/>
          <w:szCs w:val="28"/>
        </w:rPr>
        <w:t xml:space="preserve"> и </w:t>
      </w:r>
      <w:r w:rsidRPr="00CC44A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C44AD">
        <w:rPr>
          <w:rFonts w:ascii="Times New Roman" w:hAnsi="Times New Roman" w:cs="Times New Roman"/>
          <w:sz w:val="28"/>
          <w:szCs w:val="28"/>
        </w:rPr>
        <w:t xml:space="preserve"> классах, а также пр</w:t>
      </w:r>
      <w:r w:rsidR="001D1175">
        <w:rPr>
          <w:rFonts w:ascii="Times New Roman" w:hAnsi="Times New Roman" w:cs="Times New Roman"/>
          <w:sz w:val="28"/>
          <w:szCs w:val="28"/>
        </w:rPr>
        <w:t>и изучении содержательного блока</w:t>
      </w:r>
      <w:r w:rsidRPr="00CC44AD">
        <w:rPr>
          <w:rFonts w:ascii="Times New Roman" w:hAnsi="Times New Roman" w:cs="Times New Roman"/>
          <w:sz w:val="28"/>
          <w:szCs w:val="28"/>
        </w:rPr>
        <w:t xml:space="preserve"> «</w:t>
      </w:r>
      <w:r w:rsidRPr="00CC44AD">
        <w:rPr>
          <w:rFonts w:ascii="Times New Roman" w:hAnsi="Times New Roman" w:cs="Times New Roman"/>
          <w:sz w:val="28"/>
          <w:szCs w:val="28"/>
          <w:lang w:val="be-BY"/>
        </w:rPr>
        <w:t>Мая Радзіма-Беларусь</w:t>
      </w:r>
      <w:r w:rsidRPr="00CC44AD">
        <w:rPr>
          <w:rFonts w:ascii="Times New Roman" w:hAnsi="Times New Roman" w:cs="Times New Roman"/>
          <w:sz w:val="28"/>
          <w:szCs w:val="28"/>
        </w:rPr>
        <w:t xml:space="preserve">» в </w:t>
      </w:r>
      <w:r w:rsidRPr="00CC44A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E4D57" w:rsidRPr="00CC44AD">
        <w:rPr>
          <w:rFonts w:ascii="Times New Roman" w:hAnsi="Times New Roman" w:cs="Times New Roman"/>
          <w:sz w:val="28"/>
          <w:szCs w:val="28"/>
        </w:rPr>
        <w:t xml:space="preserve"> классе (приложение 2).</w:t>
      </w:r>
    </w:p>
    <w:p w:rsidR="002E25ED" w:rsidRPr="00CC44AD" w:rsidRDefault="00440E20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 xml:space="preserve">   </w:t>
      </w:r>
      <w:r w:rsidR="004E4D57" w:rsidRPr="00CC44AD">
        <w:rPr>
          <w:rFonts w:ascii="Times New Roman" w:hAnsi="Times New Roman" w:cs="Times New Roman"/>
          <w:sz w:val="28"/>
          <w:szCs w:val="28"/>
        </w:rPr>
        <w:tab/>
      </w:r>
      <w:r w:rsidR="002E25ED" w:rsidRPr="00CC44AD">
        <w:rPr>
          <w:rFonts w:ascii="Times New Roman" w:hAnsi="Times New Roman" w:cs="Times New Roman"/>
          <w:sz w:val="28"/>
          <w:szCs w:val="28"/>
        </w:rPr>
        <w:t xml:space="preserve">Знания, полученные учащимися при изучении краеведческого материала во </w:t>
      </w:r>
      <w:r w:rsidR="002E25ED" w:rsidRPr="00CC44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E25ED" w:rsidRPr="00CC44AD">
        <w:rPr>
          <w:rFonts w:ascii="Times New Roman" w:hAnsi="Times New Roman" w:cs="Times New Roman"/>
          <w:sz w:val="28"/>
          <w:szCs w:val="28"/>
        </w:rPr>
        <w:t xml:space="preserve"> классе, дополняются и конкретизируются в последующих классах.</w:t>
      </w:r>
    </w:p>
    <w:p w:rsidR="002E25ED" w:rsidRPr="00CC44AD" w:rsidRDefault="00EE37E2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 xml:space="preserve">    </w:t>
      </w:r>
      <w:r w:rsidR="004E4D57" w:rsidRPr="00CC44AD">
        <w:rPr>
          <w:rFonts w:ascii="Times New Roman" w:hAnsi="Times New Roman" w:cs="Times New Roman"/>
          <w:sz w:val="28"/>
          <w:szCs w:val="28"/>
        </w:rPr>
        <w:tab/>
      </w:r>
      <w:r w:rsidR="002E25ED" w:rsidRPr="00CC44AD">
        <w:rPr>
          <w:rFonts w:ascii="Times New Roman" w:hAnsi="Times New Roman" w:cs="Times New Roman"/>
          <w:sz w:val="28"/>
          <w:szCs w:val="28"/>
        </w:rPr>
        <w:t>Следует отметить, что краеведческий материал должен использоваться на уроках системно, однако в некоторых случаях такая работа может носить и эпизодический характер. В одних случаях краеведческий материал проходит через весь урок, в других</w:t>
      </w:r>
      <w:r w:rsidR="004E4D57" w:rsidRPr="00CC44AD">
        <w:rPr>
          <w:rFonts w:ascii="Times New Roman" w:hAnsi="Times New Roman" w:cs="Times New Roman"/>
          <w:sz w:val="28"/>
          <w:szCs w:val="28"/>
        </w:rPr>
        <w:t xml:space="preserve"> </w:t>
      </w:r>
      <w:r w:rsidR="002E25ED" w:rsidRPr="00CC44AD">
        <w:rPr>
          <w:rFonts w:ascii="Times New Roman" w:hAnsi="Times New Roman" w:cs="Times New Roman"/>
          <w:sz w:val="28"/>
          <w:szCs w:val="28"/>
        </w:rPr>
        <w:t>-</w:t>
      </w:r>
      <w:r w:rsidR="004E4D57" w:rsidRPr="00CC44AD">
        <w:rPr>
          <w:rFonts w:ascii="Times New Roman" w:hAnsi="Times New Roman" w:cs="Times New Roman"/>
          <w:sz w:val="28"/>
          <w:szCs w:val="28"/>
        </w:rPr>
        <w:t xml:space="preserve"> </w:t>
      </w:r>
      <w:r w:rsidR="002E25ED" w:rsidRPr="00CC44AD">
        <w:rPr>
          <w:rFonts w:ascii="Times New Roman" w:hAnsi="Times New Roman" w:cs="Times New Roman"/>
          <w:sz w:val="28"/>
          <w:szCs w:val="28"/>
        </w:rPr>
        <w:t>выступает лишь отдельным элементом, фрагментом урока.</w:t>
      </w:r>
    </w:p>
    <w:p w:rsidR="00B935CD" w:rsidRPr="00CC44AD" w:rsidRDefault="00EE37E2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 xml:space="preserve">   </w:t>
      </w:r>
      <w:r w:rsidR="004E4D57" w:rsidRPr="00CC44AD">
        <w:rPr>
          <w:rFonts w:ascii="Times New Roman" w:hAnsi="Times New Roman" w:cs="Times New Roman"/>
          <w:sz w:val="28"/>
          <w:szCs w:val="28"/>
        </w:rPr>
        <w:tab/>
      </w:r>
      <w:r w:rsidR="00B935CD" w:rsidRPr="00CC44AD">
        <w:rPr>
          <w:rFonts w:ascii="Times New Roman" w:hAnsi="Times New Roman" w:cs="Times New Roman"/>
          <w:sz w:val="28"/>
          <w:szCs w:val="28"/>
        </w:rPr>
        <w:t>Краеведческий материал обогащает содержание урока, делает его более интересным, убедительн</w:t>
      </w:r>
      <w:r w:rsidR="004B50FC" w:rsidRPr="00CC44AD">
        <w:rPr>
          <w:rFonts w:ascii="Times New Roman" w:hAnsi="Times New Roman" w:cs="Times New Roman"/>
          <w:sz w:val="28"/>
          <w:szCs w:val="28"/>
        </w:rPr>
        <w:t>ым, близким для каждого учащегося.</w:t>
      </w:r>
    </w:p>
    <w:p w:rsidR="004B50FC" w:rsidRPr="00CC44AD" w:rsidRDefault="00EE37E2" w:rsidP="00C817C4">
      <w:pPr>
        <w:autoSpaceDE w:val="0"/>
        <w:autoSpaceDN w:val="0"/>
        <w:adjustRightInd w:val="0"/>
        <w:spacing w:before="40" w:after="0" w:line="360" w:lineRule="auto"/>
        <w:ind w:right="-1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44AD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4E4D57" w:rsidRPr="00CC44AD">
        <w:rPr>
          <w:rFonts w:ascii="Times New Roman" w:hAnsi="Times New Roman" w:cs="Times New Roman"/>
          <w:noProof/>
          <w:sz w:val="28"/>
          <w:szCs w:val="28"/>
        </w:rPr>
        <w:tab/>
      </w:r>
      <w:r w:rsidR="004B50FC" w:rsidRPr="00CC44AD">
        <w:rPr>
          <w:rFonts w:ascii="Times New Roman" w:hAnsi="Times New Roman" w:cs="Times New Roman"/>
          <w:noProof/>
          <w:sz w:val="28"/>
          <w:szCs w:val="28"/>
        </w:rPr>
        <w:t xml:space="preserve">В зависимости  от содержания материала,  цели урока  краеведческие задания могут применяться на различных этапах урока: целеполагания, актуализации знаний, изучения  новой  темы  и  закрепления  знаний  по ней.  При выполнении таких заданий учащиеся имеют возможность конкретизировать  и расширить  свои знания по </w:t>
      </w:r>
      <w:r w:rsidR="00C17F84" w:rsidRPr="00CC44AD">
        <w:rPr>
          <w:rFonts w:ascii="Times New Roman" w:hAnsi="Times New Roman" w:cs="Times New Roman"/>
          <w:noProof/>
          <w:sz w:val="28"/>
          <w:szCs w:val="28"/>
        </w:rPr>
        <w:t xml:space="preserve">учебному предмету </w:t>
      </w:r>
      <w:r w:rsidR="004B50FC" w:rsidRPr="00CC44AD">
        <w:rPr>
          <w:rFonts w:ascii="Times New Roman" w:hAnsi="Times New Roman" w:cs="Times New Roman"/>
          <w:noProof/>
          <w:sz w:val="28"/>
          <w:szCs w:val="28"/>
        </w:rPr>
        <w:t>«Человек и мир»,  определить значение своего рег</w:t>
      </w:r>
      <w:r w:rsidR="00C17F84" w:rsidRPr="00CC44AD">
        <w:rPr>
          <w:rFonts w:ascii="Times New Roman" w:hAnsi="Times New Roman" w:cs="Times New Roman"/>
          <w:noProof/>
          <w:sz w:val="28"/>
          <w:szCs w:val="28"/>
        </w:rPr>
        <w:t>иона в истории нашей страны</w:t>
      </w:r>
      <w:r w:rsidR="004B50FC" w:rsidRPr="00CC44AD">
        <w:rPr>
          <w:rFonts w:ascii="Times New Roman" w:hAnsi="Times New Roman" w:cs="Times New Roman"/>
          <w:noProof/>
          <w:sz w:val="28"/>
          <w:szCs w:val="28"/>
        </w:rPr>
        <w:t>. Использование данных заданий  не приводит к  перегрузке  учащихся, а нааборот, содействует лучшему усво</w:t>
      </w:r>
      <w:r w:rsidR="004E4D57" w:rsidRPr="00CC44AD">
        <w:rPr>
          <w:rFonts w:ascii="Times New Roman" w:hAnsi="Times New Roman" w:cs="Times New Roman"/>
          <w:noProof/>
          <w:sz w:val="28"/>
          <w:szCs w:val="28"/>
        </w:rPr>
        <w:t>ению  материала</w:t>
      </w:r>
      <w:r w:rsidR="004B50FC" w:rsidRPr="00CC44A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C44AD" w:rsidRDefault="004E4D57" w:rsidP="00C817C4">
      <w:pPr>
        <w:autoSpaceDE w:val="0"/>
        <w:autoSpaceDN w:val="0"/>
        <w:adjustRightInd w:val="0"/>
        <w:spacing w:before="40" w:after="0" w:line="360" w:lineRule="auto"/>
        <w:ind w:right="-1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44A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4B50FC" w:rsidRPr="00CC44AD">
        <w:rPr>
          <w:rFonts w:ascii="Times New Roman" w:hAnsi="Times New Roman" w:cs="Times New Roman"/>
          <w:b/>
          <w:noProof/>
          <w:sz w:val="28"/>
          <w:szCs w:val="28"/>
        </w:rPr>
        <w:t>Этап целеполагания</w:t>
      </w:r>
      <w:r w:rsidR="004B50FC" w:rsidRPr="00CC44AD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4B50FC" w:rsidRPr="00CC44AD" w:rsidRDefault="004B50FC" w:rsidP="00CC44AD">
      <w:pPr>
        <w:autoSpaceDE w:val="0"/>
        <w:autoSpaceDN w:val="0"/>
        <w:adjustRightInd w:val="0"/>
        <w:spacing w:before="40" w:after="0" w:line="360" w:lineRule="auto"/>
        <w:ind w:right="-19"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44AD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Так, при проведении урока в </w:t>
      </w:r>
      <w:r w:rsidRPr="00CC44AD">
        <w:rPr>
          <w:rFonts w:ascii="Times New Roman" w:hAnsi="Times New Roman" w:cs="Times New Roman"/>
          <w:noProof/>
          <w:sz w:val="28"/>
          <w:szCs w:val="28"/>
          <w:lang w:val="en-US"/>
        </w:rPr>
        <w:t>IV</w:t>
      </w:r>
      <w:r w:rsidRPr="00CC44AD">
        <w:rPr>
          <w:rFonts w:ascii="Times New Roman" w:hAnsi="Times New Roman" w:cs="Times New Roman"/>
          <w:noProof/>
          <w:sz w:val="28"/>
          <w:szCs w:val="28"/>
        </w:rPr>
        <w:t xml:space="preserve"> классе по теме «Беларусь – моя Родина» в начале урока показываю учащимся иллюстративный</w:t>
      </w:r>
      <w:r w:rsidR="00C17F84" w:rsidRPr="00CC44AD">
        <w:rPr>
          <w:rFonts w:ascii="Times New Roman" w:hAnsi="Times New Roman" w:cs="Times New Roman"/>
          <w:noProof/>
          <w:sz w:val="28"/>
          <w:szCs w:val="28"/>
        </w:rPr>
        <w:t xml:space="preserve"> ряд по теме, предлагаю им</w:t>
      </w:r>
      <w:r w:rsidRPr="00CC44AD">
        <w:rPr>
          <w:rFonts w:ascii="Times New Roman" w:hAnsi="Times New Roman" w:cs="Times New Roman"/>
          <w:noProof/>
          <w:sz w:val="28"/>
          <w:szCs w:val="28"/>
        </w:rPr>
        <w:t xml:space="preserve"> предположить, что объединяет показанные изображения, и определить цели урока</w:t>
      </w:r>
      <w:r w:rsidRPr="00CC44AD">
        <w:rPr>
          <w:rFonts w:ascii="Times New Roman" w:hAnsi="Times New Roman" w:cs="Times New Roman"/>
          <w:noProof/>
          <w:color w:val="C00000"/>
          <w:sz w:val="28"/>
          <w:szCs w:val="28"/>
        </w:rPr>
        <w:t>.</w:t>
      </w:r>
      <w:r w:rsidR="00073CB5">
        <w:rPr>
          <w:rFonts w:ascii="Times New Roman" w:hAnsi="Times New Roman" w:cs="Times New Roman"/>
          <w:sz w:val="28"/>
          <w:szCs w:val="28"/>
        </w:rPr>
        <w:t xml:space="preserve"> Например, при изучении</w:t>
      </w:r>
      <w:r w:rsidR="00900681">
        <w:rPr>
          <w:rFonts w:ascii="Times New Roman" w:hAnsi="Times New Roman" w:cs="Times New Roman"/>
          <w:sz w:val="28"/>
          <w:szCs w:val="28"/>
        </w:rPr>
        <w:t xml:space="preserve"> темы «</w:t>
      </w:r>
      <w:r w:rsidR="006C222D" w:rsidRPr="00CC44AD">
        <w:rPr>
          <w:rFonts w:ascii="Times New Roman" w:hAnsi="Times New Roman" w:cs="Times New Roman"/>
          <w:sz w:val="28"/>
          <w:szCs w:val="28"/>
        </w:rPr>
        <w:t>Беларусь в годы Вел</w:t>
      </w:r>
      <w:r w:rsidR="00C17F84" w:rsidRPr="00CC44AD">
        <w:rPr>
          <w:rFonts w:ascii="Times New Roman" w:hAnsi="Times New Roman" w:cs="Times New Roman"/>
          <w:sz w:val="28"/>
          <w:szCs w:val="28"/>
        </w:rPr>
        <w:t>икой Отечественной войны» читаю</w:t>
      </w:r>
      <w:r w:rsidR="00776432">
        <w:rPr>
          <w:rFonts w:ascii="Times New Roman" w:hAnsi="Times New Roman" w:cs="Times New Roman"/>
          <w:sz w:val="28"/>
          <w:szCs w:val="28"/>
        </w:rPr>
        <w:t xml:space="preserve"> отрывок</w:t>
      </w:r>
      <w:r w:rsidR="006C222D" w:rsidRPr="00CC44AD">
        <w:rPr>
          <w:rFonts w:ascii="Times New Roman" w:hAnsi="Times New Roman" w:cs="Times New Roman"/>
          <w:sz w:val="28"/>
          <w:szCs w:val="28"/>
        </w:rPr>
        <w:t xml:space="preserve"> из стихотворения П. Бровки «</w:t>
      </w:r>
      <w:r w:rsidR="006C222D" w:rsidRPr="00CC44AD">
        <w:rPr>
          <w:rFonts w:ascii="Times New Roman" w:hAnsi="Times New Roman" w:cs="Times New Roman"/>
          <w:sz w:val="28"/>
          <w:szCs w:val="28"/>
          <w:lang w:val="be-BY"/>
        </w:rPr>
        <w:t>Партызан Бумажкоў</w:t>
      </w:r>
      <w:r w:rsidR="006C222D" w:rsidRPr="00CC44AD">
        <w:rPr>
          <w:rFonts w:ascii="Times New Roman" w:hAnsi="Times New Roman" w:cs="Times New Roman"/>
          <w:sz w:val="28"/>
          <w:szCs w:val="28"/>
        </w:rPr>
        <w:t xml:space="preserve">» и прошу ответить на вопрос: К какой теме подводит нас данное стихотворение? О чём пойдёт речь на уроке?  </w:t>
      </w:r>
    </w:p>
    <w:p w:rsidR="00440E20" w:rsidRPr="00CC44AD" w:rsidRDefault="004E4D57" w:rsidP="00C817C4">
      <w:pPr>
        <w:autoSpaceDE w:val="0"/>
        <w:autoSpaceDN w:val="0"/>
        <w:adjustRightInd w:val="0"/>
        <w:spacing w:before="40" w:after="0" w:line="360" w:lineRule="auto"/>
        <w:ind w:right="-1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44A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4B50FC" w:rsidRPr="00CC44AD">
        <w:rPr>
          <w:rFonts w:ascii="Times New Roman" w:hAnsi="Times New Roman" w:cs="Times New Roman"/>
          <w:b/>
          <w:noProof/>
          <w:sz w:val="28"/>
          <w:szCs w:val="28"/>
        </w:rPr>
        <w:t>Этап актуализации знаний</w:t>
      </w:r>
      <w:r w:rsidR="004B50FC" w:rsidRPr="00CC44AD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4B50FC" w:rsidRPr="00CC44AD" w:rsidRDefault="004B50FC" w:rsidP="00CC44AD">
      <w:pPr>
        <w:autoSpaceDE w:val="0"/>
        <w:autoSpaceDN w:val="0"/>
        <w:adjustRightInd w:val="0"/>
        <w:spacing w:before="40" w:after="0" w:line="360" w:lineRule="auto"/>
        <w:ind w:right="-19"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44AD">
        <w:rPr>
          <w:rFonts w:ascii="Times New Roman" w:hAnsi="Times New Roman" w:cs="Times New Roman"/>
          <w:noProof/>
          <w:sz w:val="28"/>
          <w:szCs w:val="28"/>
        </w:rPr>
        <w:t xml:space="preserve">При изучении в </w:t>
      </w:r>
      <w:r w:rsidRPr="00CC44AD">
        <w:rPr>
          <w:rFonts w:ascii="Times New Roman" w:hAnsi="Times New Roman" w:cs="Times New Roman"/>
          <w:noProof/>
          <w:sz w:val="28"/>
          <w:szCs w:val="28"/>
          <w:lang w:val="en-US"/>
        </w:rPr>
        <w:t>IV</w:t>
      </w:r>
      <w:r w:rsidRPr="00CC44AD">
        <w:rPr>
          <w:rFonts w:ascii="Times New Roman" w:hAnsi="Times New Roman" w:cs="Times New Roman"/>
          <w:noProof/>
          <w:sz w:val="28"/>
          <w:szCs w:val="28"/>
        </w:rPr>
        <w:t xml:space="preserve"> классе темы «Наши предки» учащиеся должны выяснить, какое славянское племя проживало на территории нашего района </w:t>
      </w:r>
      <w:r w:rsidRPr="00CC44AD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в период Раннего средневековья. Для этого они должны решить анаграмму (слово с переставленными в нем  буквами) – </w:t>
      </w:r>
      <w:r w:rsidRPr="00CC44AD">
        <w:rPr>
          <w:rFonts w:ascii="Times New Roman" w:hAnsi="Times New Roman" w:cs="Times New Roman"/>
          <w:noProof/>
          <w:sz w:val="28"/>
          <w:szCs w:val="28"/>
        </w:rPr>
        <w:t xml:space="preserve"> ДЕГОЧВИРИ (дреговичи). </w:t>
      </w:r>
    </w:p>
    <w:p w:rsidR="00CC44AD" w:rsidRDefault="004E4D57" w:rsidP="00C817C4">
      <w:pPr>
        <w:autoSpaceDE w:val="0"/>
        <w:autoSpaceDN w:val="0"/>
        <w:adjustRightInd w:val="0"/>
        <w:spacing w:before="40" w:after="0" w:line="360" w:lineRule="auto"/>
        <w:ind w:right="-19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b/>
          <w:sz w:val="28"/>
          <w:szCs w:val="28"/>
        </w:rPr>
        <w:tab/>
      </w:r>
      <w:r w:rsidR="004B50FC" w:rsidRPr="00CC44AD">
        <w:rPr>
          <w:rFonts w:ascii="Times New Roman" w:hAnsi="Times New Roman" w:cs="Times New Roman"/>
          <w:b/>
          <w:sz w:val="28"/>
          <w:szCs w:val="28"/>
        </w:rPr>
        <w:t>Этап изучения нового материала</w:t>
      </w:r>
      <w:r w:rsidR="004B50FC" w:rsidRPr="00CC44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222D" w:rsidRPr="00CC44AD" w:rsidRDefault="004B50FC" w:rsidP="00CC44AD">
      <w:pPr>
        <w:autoSpaceDE w:val="0"/>
        <w:autoSpaceDN w:val="0"/>
        <w:adjustRightInd w:val="0"/>
        <w:spacing w:before="40" w:after="0" w:line="360" w:lineRule="auto"/>
        <w:ind w:right="-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>Уместно использован</w:t>
      </w:r>
      <w:r w:rsidR="00610339">
        <w:rPr>
          <w:rFonts w:ascii="Times New Roman" w:hAnsi="Times New Roman" w:cs="Times New Roman"/>
          <w:sz w:val="28"/>
          <w:szCs w:val="28"/>
        </w:rPr>
        <w:t xml:space="preserve">ие краеведческого материала на </w:t>
      </w:r>
      <w:r w:rsidRPr="00CC44AD">
        <w:rPr>
          <w:rFonts w:ascii="Times New Roman" w:hAnsi="Times New Roman" w:cs="Times New Roman"/>
          <w:sz w:val="28"/>
          <w:szCs w:val="28"/>
        </w:rPr>
        <w:t>эт</w:t>
      </w:r>
      <w:r w:rsidR="00440E20" w:rsidRPr="00CC44AD">
        <w:rPr>
          <w:rFonts w:ascii="Times New Roman" w:hAnsi="Times New Roman" w:cs="Times New Roman"/>
          <w:sz w:val="28"/>
          <w:szCs w:val="28"/>
        </w:rPr>
        <w:t>апе  изучения  новой</w:t>
      </w:r>
      <w:r w:rsidR="00C17F84" w:rsidRPr="00CC44AD">
        <w:rPr>
          <w:rFonts w:ascii="Times New Roman" w:hAnsi="Times New Roman" w:cs="Times New Roman"/>
          <w:sz w:val="28"/>
          <w:szCs w:val="28"/>
        </w:rPr>
        <w:t xml:space="preserve"> темы</w:t>
      </w:r>
      <w:r w:rsidRPr="00CC44AD">
        <w:rPr>
          <w:rFonts w:ascii="Times New Roman" w:hAnsi="Times New Roman" w:cs="Times New Roman"/>
          <w:sz w:val="28"/>
          <w:szCs w:val="28"/>
        </w:rPr>
        <w:t xml:space="preserve">. </w:t>
      </w:r>
      <w:r w:rsidR="00610339">
        <w:rPr>
          <w:rFonts w:ascii="Times New Roman" w:hAnsi="Times New Roman" w:cs="Times New Roman"/>
          <w:sz w:val="28"/>
          <w:szCs w:val="28"/>
        </w:rPr>
        <w:t>Например, при изучении   темы «</w:t>
      </w:r>
      <w:r w:rsidRPr="00CC44AD">
        <w:rPr>
          <w:rFonts w:ascii="Times New Roman" w:hAnsi="Times New Roman" w:cs="Times New Roman"/>
          <w:sz w:val="28"/>
          <w:szCs w:val="28"/>
        </w:rPr>
        <w:t>Беларусь в годы Великой Отечественной войны» учащиеся должны узнать о жизни  и</w:t>
      </w:r>
      <w:r w:rsidR="00E214E0" w:rsidRPr="00CC44AD">
        <w:rPr>
          <w:rFonts w:ascii="Times New Roman" w:hAnsi="Times New Roman" w:cs="Times New Roman"/>
          <w:sz w:val="28"/>
          <w:szCs w:val="28"/>
        </w:rPr>
        <w:t xml:space="preserve"> деятельности  Т. П. Бумажкова</w:t>
      </w:r>
      <w:r w:rsidR="006C222D" w:rsidRPr="00CC44AD">
        <w:rPr>
          <w:rFonts w:ascii="Times New Roman" w:hAnsi="Times New Roman" w:cs="Times New Roman"/>
          <w:sz w:val="28"/>
          <w:szCs w:val="28"/>
        </w:rPr>
        <w:t>, Ф. И. Павловского, В. Мазейко, Р. И. Шершнёвой.</w:t>
      </w:r>
    </w:p>
    <w:p w:rsidR="004B50FC" w:rsidRPr="00CC44AD" w:rsidRDefault="00EE37E2" w:rsidP="00C817C4">
      <w:pPr>
        <w:autoSpaceDE w:val="0"/>
        <w:autoSpaceDN w:val="0"/>
        <w:adjustRightInd w:val="0"/>
        <w:spacing w:before="40" w:after="0" w:line="360" w:lineRule="auto"/>
        <w:ind w:right="-1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 xml:space="preserve">  </w:t>
      </w:r>
      <w:r w:rsidR="004E4D57" w:rsidRPr="00CC44AD">
        <w:rPr>
          <w:rFonts w:ascii="Times New Roman" w:hAnsi="Times New Roman" w:cs="Times New Roman"/>
          <w:sz w:val="28"/>
          <w:szCs w:val="28"/>
        </w:rPr>
        <w:tab/>
      </w:r>
      <w:r w:rsidRPr="00CC44AD">
        <w:rPr>
          <w:rFonts w:ascii="Times New Roman" w:hAnsi="Times New Roman" w:cs="Times New Roman"/>
          <w:sz w:val="28"/>
          <w:szCs w:val="28"/>
        </w:rPr>
        <w:t xml:space="preserve"> </w:t>
      </w:r>
      <w:r w:rsidR="004B50FC" w:rsidRPr="00CC44AD">
        <w:rPr>
          <w:rFonts w:ascii="Times New Roman" w:hAnsi="Times New Roman" w:cs="Times New Roman"/>
          <w:sz w:val="28"/>
          <w:szCs w:val="28"/>
        </w:rPr>
        <w:t>На этом этапе уро</w:t>
      </w:r>
      <w:r w:rsidR="00610339">
        <w:rPr>
          <w:rFonts w:ascii="Times New Roman" w:hAnsi="Times New Roman" w:cs="Times New Roman"/>
          <w:sz w:val="28"/>
          <w:szCs w:val="28"/>
        </w:rPr>
        <w:t xml:space="preserve">ка выступают учащиеся, которые получили опережающее задание и </w:t>
      </w:r>
      <w:r w:rsidR="004B50FC" w:rsidRPr="00CC44AD">
        <w:rPr>
          <w:rFonts w:ascii="Times New Roman" w:hAnsi="Times New Roman" w:cs="Times New Roman"/>
          <w:sz w:val="28"/>
          <w:szCs w:val="28"/>
        </w:rPr>
        <w:t xml:space="preserve">готовили индивидуальные сообщения о них. </w:t>
      </w:r>
      <w:r w:rsidR="00C17F84" w:rsidRPr="00CC44AD">
        <w:rPr>
          <w:rFonts w:ascii="Times New Roman" w:hAnsi="Times New Roman" w:cs="Times New Roman"/>
          <w:sz w:val="28"/>
          <w:szCs w:val="28"/>
        </w:rPr>
        <w:t>Организую работу</w:t>
      </w:r>
      <w:r w:rsidR="006C222D" w:rsidRPr="00CC44AD">
        <w:rPr>
          <w:rFonts w:ascii="Times New Roman" w:hAnsi="Times New Roman" w:cs="Times New Roman"/>
          <w:sz w:val="28"/>
          <w:szCs w:val="28"/>
        </w:rPr>
        <w:t xml:space="preserve"> по обсуждению фотографий памятников Т. П. Бумажкову, В. Мазейко, Р. И. Шершнёвой.</w:t>
      </w:r>
    </w:p>
    <w:p w:rsidR="004B50FC" w:rsidRPr="00CC44AD" w:rsidRDefault="00EE37E2" w:rsidP="00C817C4">
      <w:pPr>
        <w:spacing w:after="0" w:line="360" w:lineRule="auto"/>
        <w:ind w:right="-1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 xml:space="preserve">  </w:t>
      </w:r>
      <w:r w:rsidR="004E4D57" w:rsidRPr="00CC44AD">
        <w:rPr>
          <w:rFonts w:ascii="Times New Roman" w:hAnsi="Times New Roman" w:cs="Times New Roman"/>
          <w:sz w:val="28"/>
          <w:szCs w:val="28"/>
        </w:rPr>
        <w:tab/>
      </w:r>
      <w:r w:rsidRPr="00CC44AD">
        <w:rPr>
          <w:rFonts w:ascii="Times New Roman" w:hAnsi="Times New Roman" w:cs="Times New Roman"/>
          <w:sz w:val="28"/>
          <w:szCs w:val="28"/>
        </w:rPr>
        <w:t xml:space="preserve"> </w:t>
      </w:r>
      <w:r w:rsidR="00610339">
        <w:rPr>
          <w:rFonts w:ascii="Times New Roman" w:hAnsi="Times New Roman" w:cs="Times New Roman"/>
          <w:sz w:val="28"/>
          <w:szCs w:val="28"/>
        </w:rPr>
        <w:t xml:space="preserve">При проведении уроков </w:t>
      </w:r>
      <w:r w:rsidR="004B50FC" w:rsidRPr="00CC44AD">
        <w:rPr>
          <w:rFonts w:ascii="Times New Roman" w:hAnsi="Times New Roman" w:cs="Times New Roman"/>
          <w:sz w:val="28"/>
          <w:szCs w:val="28"/>
        </w:rPr>
        <w:t>использую индивидуальные, парные и  групповые  виды  деятел</w:t>
      </w:r>
      <w:r w:rsidR="00C17F84" w:rsidRPr="00CC44AD">
        <w:rPr>
          <w:rFonts w:ascii="Times New Roman" w:hAnsi="Times New Roman" w:cs="Times New Roman"/>
          <w:sz w:val="28"/>
          <w:szCs w:val="28"/>
        </w:rPr>
        <w:t>ьности. В</w:t>
      </w:r>
      <w:r w:rsidR="00FA1139" w:rsidRPr="00CC44AD">
        <w:rPr>
          <w:rFonts w:ascii="Times New Roman" w:hAnsi="Times New Roman" w:cs="Times New Roman"/>
          <w:sz w:val="28"/>
          <w:szCs w:val="28"/>
        </w:rPr>
        <w:t>ысокомотивированным учащим</w:t>
      </w:r>
      <w:r w:rsidR="004B50FC" w:rsidRPr="00CC44AD">
        <w:rPr>
          <w:rFonts w:ascii="Times New Roman" w:hAnsi="Times New Roman" w:cs="Times New Roman"/>
          <w:sz w:val="28"/>
          <w:szCs w:val="28"/>
        </w:rPr>
        <w:t>ся, предлагаю выполнить такие задания, как изучить литературу по истории своей малой родины, собрать воспоминания, описать памятники истории, поработать с архивными документами, проанализировать материалы историко-документальной книги «</w:t>
      </w:r>
      <w:r w:rsidR="004B50FC" w:rsidRPr="00CC44AD">
        <w:rPr>
          <w:rFonts w:ascii="Times New Roman" w:hAnsi="Times New Roman" w:cs="Times New Roman"/>
          <w:sz w:val="28"/>
          <w:szCs w:val="28"/>
          <w:lang w:val="be-BY"/>
        </w:rPr>
        <w:t>Памяць. Акцябрскі раён</w:t>
      </w:r>
      <w:r w:rsidR="004B50FC" w:rsidRPr="00CC44AD">
        <w:rPr>
          <w:rFonts w:ascii="Times New Roman" w:hAnsi="Times New Roman" w:cs="Times New Roman"/>
          <w:sz w:val="28"/>
          <w:szCs w:val="28"/>
        </w:rPr>
        <w:t xml:space="preserve">». </w:t>
      </w:r>
      <w:r w:rsidR="004B50FC" w:rsidRPr="00CC44AD">
        <w:rPr>
          <w:rFonts w:ascii="Times New Roman" w:hAnsi="Times New Roman" w:cs="Times New Roman"/>
          <w:sz w:val="28"/>
          <w:szCs w:val="28"/>
          <w:lang w:val="be-BY"/>
        </w:rPr>
        <w:t>Учащиеся выбирают необходимую информацию и готовят краткие сообщения на 4–5 минут.</w:t>
      </w:r>
      <w:r w:rsidR="00073CB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B50FC" w:rsidRPr="00CC44AD">
        <w:rPr>
          <w:rFonts w:ascii="Times New Roman" w:hAnsi="Times New Roman" w:cs="Times New Roman"/>
          <w:sz w:val="28"/>
          <w:szCs w:val="28"/>
          <w:lang w:val="be-BY"/>
        </w:rPr>
        <w:lastRenderedPageBreak/>
        <w:t>Практикую сост</w:t>
      </w:r>
      <w:r w:rsidR="00FA1139" w:rsidRPr="00CC44AD">
        <w:rPr>
          <w:rFonts w:ascii="Times New Roman" w:hAnsi="Times New Roman" w:cs="Times New Roman"/>
          <w:sz w:val="28"/>
          <w:szCs w:val="28"/>
          <w:lang w:val="be-BY"/>
        </w:rPr>
        <w:t>авление медиоазбук, кроссвордов.</w:t>
      </w:r>
      <w:r w:rsidR="004B50FC" w:rsidRPr="00CC44AD">
        <w:rPr>
          <w:rFonts w:ascii="Times New Roman" w:hAnsi="Times New Roman" w:cs="Times New Roman"/>
          <w:sz w:val="28"/>
          <w:szCs w:val="28"/>
        </w:rPr>
        <w:t xml:space="preserve"> Данные формы работы применяю большей частью в </w:t>
      </w:r>
      <w:r w:rsidR="004B50FC" w:rsidRPr="00CC44A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B50FC" w:rsidRPr="00CC44AD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4B50FC" w:rsidRPr="00CC44AD" w:rsidRDefault="004E4D57" w:rsidP="00C817C4">
      <w:pPr>
        <w:autoSpaceDE w:val="0"/>
        <w:autoSpaceDN w:val="0"/>
        <w:adjustRightInd w:val="0"/>
        <w:spacing w:before="40" w:after="0" w:line="360" w:lineRule="auto"/>
        <w:ind w:right="-19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b/>
          <w:sz w:val="28"/>
          <w:szCs w:val="28"/>
        </w:rPr>
        <w:tab/>
      </w:r>
      <w:r w:rsidR="004B50FC" w:rsidRPr="00CC44AD">
        <w:rPr>
          <w:rFonts w:ascii="Times New Roman" w:hAnsi="Times New Roman" w:cs="Times New Roman"/>
          <w:b/>
          <w:sz w:val="28"/>
          <w:szCs w:val="28"/>
        </w:rPr>
        <w:t>Этап закрепления нового материала</w:t>
      </w:r>
      <w:r w:rsidR="004B50FC" w:rsidRPr="00CC44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0FC" w:rsidRPr="00CC44AD" w:rsidRDefault="004B50FC" w:rsidP="00C817C4">
      <w:pPr>
        <w:autoSpaceDE w:val="0"/>
        <w:autoSpaceDN w:val="0"/>
        <w:adjustRightInd w:val="0"/>
        <w:spacing w:before="40" w:after="0" w:line="360" w:lineRule="auto"/>
        <w:ind w:right="-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 xml:space="preserve">При изучении темы «Наши предки» в </w:t>
      </w:r>
      <w:r w:rsidRPr="00CC44A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C44AD">
        <w:rPr>
          <w:rFonts w:ascii="Times New Roman" w:hAnsi="Times New Roman" w:cs="Times New Roman"/>
          <w:sz w:val="28"/>
          <w:szCs w:val="28"/>
        </w:rPr>
        <w:t xml:space="preserve"> кл</w:t>
      </w:r>
      <w:r w:rsidR="00610339">
        <w:rPr>
          <w:rFonts w:ascii="Times New Roman" w:hAnsi="Times New Roman" w:cs="Times New Roman"/>
          <w:sz w:val="28"/>
          <w:szCs w:val="28"/>
        </w:rPr>
        <w:t xml:space="preserve">ассе учащиеся </w:t>
      </w:r>
      <w:r w:rsidR="004E4D57" w:rsidRPr="00CC44AD">
        <w:rPr>
          <w:rFonts w:ascii="Times New Roman" w:hAnsi="Times New Roman" w:cs="Times New Roman"/>
          <w:sz w:val="28"/>
          <w:szCs w:val="28"/>
        </w:rPr>
        <w:t xml:space="preserve">получают задание: </w:t>
      </w:r>
      <w:r w:rsidRPr="00CC44AD">
        <w:rPr>
          <w:rFonts w:ascii="Times New Roman" w:hAnsi="Times New Roman" w:cs="Times New Roman"/>
          <w:sz w:val="28"/>
          <w:szCs w:val="28"/>
        </w:rPr>
        <w:t>нарисовать рисунок «Городище железного века около агрогородка Волосовичи». При создании рисунка нужно учесть характерные особенности городищ. Предлагаю по этой теме задание по желанию учащихся: охарактеризовать городища железного века на Рудобельщине: их количество, укрепления, н</w:t>
      </w:r>
      <w:r w:rsidR="00610339">
        <w:rPr>
          <w:rFonts w:ascii="Times New Roman" w:hAnsi="Times New Roman" w:cs="Times New Roman"/>
          <w:sz w:val="28"/>
          <w:szCs w:val="28"/>
        </w:rPr>
        <w:t xml:space="preserve">айденные археологами предметы, </w:t>
      </w:r>
      <w:r w:rsidRPr="00CC44AD">
        <w:rPr>
          <w:rFonts w:ascii="Times New Roman" w:hAnsi="Times New Roman" w:cs="Times New Roman"/>
          <w:sz w:val="28"/>
          <w:szCs w:val="28"/>
        </w:rPr>
        <w:t xml:space="preserve">современное состояние.  </w:t>
      </w:r>
    </w:p>
    <w:p w:rsidR="004B50FC" w:rsidRPr="00CC44AD" w:rsidRDefault="004E4D57" w:rsidP="00C817C4">
      <w:pPr>
        <w:autoSpaceDE w:val="0"/>
        <w:autoSpaceDN w:val="0"/>
        <w:adjustRightInd w:val="0"/>
        <w:spacing w:before="40" w:after="0" w:line="360" w:lineRule="auto"/>
        <w:ind w:right="-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4AD">
        <w:rPr>
          <w:rFonts w:ascii="Times New Roman" w:hAnsi="Times New Roman" w:cs="Times New Roman"/>
          <w:b/>
          <w:sz w:val="28"/>
          <w:szCs w:val="28"/>
        </w:rPr>
        <w:tab/>
      </w:r>
      <w:r w:rsidR="004B50FC" w:rsidRPr="00CC44AD">
        <w:rPr>
          <w:rFonts w:ascii="Times New Roman" w:hAnsi="Times New Roman" w:cs="Times New Roman"/>
          <w:b/>
          <w:sz w:val="28"/>
          <w:szCs w:val="28"/>
        </w:rPr>
        <w:t>Этап домашнего задания.</w:t>
      </w:r>
    </w:p>
    <w:p w:rsidR="00EE37E2" w:rsidRPr="00CC44AD" w:rsidRDefault="00EE37E2" w:rsidP="00C817C4">
      <w:pPr>
        <w:autoSpaceDE w:val="0"/>
        <w:autoSpaceDN w:val="0"/>
        <w:adjustRightInd w:val="0"/>
        <w:spacing w:before="40" w:after="0" w:line="360" w:lineRule="auto"/>
        <w:ind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 xml:space="preserve">  </w:t>
      </w:r>
      <w:r w:rsidR="004E4D57" w:rsidRPr="00CC44AD">
        <w:rPr>
          <w:rFonts w:ascii="Times New Roman" w:hAnsi="Times New Roman" w:cs="Times New Roman"/>
          <w:sz w:val="28"/>
          <w:szCs w:val="28"/>
        </w:rPr>
        <w:tab/>
      </w:r>
      <w:r w:rsidRPr="00CC44AD">
        <w:rPr>
          <w:rFonts w:ascii="Times New Roman" w:hAnsi="Times New Roman" w:cs="Times New Roman"/>
          <w:sz w:val="28"/>
          <w:szCs w:val="28"/>
        </w:rPr>
        <w:t xml:space="preserve"> </w:t>
      </w:r>
      <w:r w:rsidR="004B50FC" w:rsidRPr="00CC44AD">
        <w:rPr>
          <w:rFonts w:ascii="Times New Roman" w:hAnsi="Times New Roman" w:cs="Times New Roman"/>
          <w:sz w:val="28"/>
          <w:szCs w:val="28"/>
        </w:rPr>
        <w:t>При изучении темы «Откуда п</w:t>
      </w:r>
      <w:r w:rsidR="00FA1139" w:rsidRPr="00CC44AD">
        <w:rPr>
          <w:rFonts w:ascii="Times New Roman" w:hAnsi="Times New Roman" w:cs="Times New Roman"/>
          <w:sz w:val="28"/>
          <w:szCs w:val="28"/>
        </w:rPr>
        <w:t xml:space="preserve">ошли названия наших городов» в </w:t>
      </w:r>
      <w:r w:rsidR="004B50FC" w:rsidRPr="00CC44A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B50FC" w:rsidRPr="00CC44AD">
        <w:rPr>
          <w:rFonts w:ascii="Times New Roman" w:hAnsi="Times New Roman" w:cs="Times New Roman"/>
          <w:sz w:val="28"/>
          <w:szCs w:val="28"/>
        </w:rPr>
        <w:t xml:space="preserve"> классе предлагаю учащимся следующее д</w:t>
      </w:r>
      <w:r w:rsidR="00610339">
        <w:rPr>
          <w:rFonts w:ascii="Times New Roman" w:hAnsi="Times New Roman" w:cs="Times New Roman"/>
          <w:sz w:val="28"/>
          <w:szCs w:val="28"/>
        </w:rPr>
        <w:t xml:space="preserve">омашнее задание: разработать и </w:t>
      </w:r>
      <w:r w:rsidR="004B50FC" w:rsidRPr="00CC44AD">
        <w:rPr>
          <w:rFonts w:ascii="Times New Roman" w:hAnsi="Times New Roman" w:cs="Times New Roman"/>
          <w:sz w:val="28"/>
          <w:szCs w:val="28"/>
        </w:rPr>
        <w:t>нарисовать герб</w:t>
      </w:r>
      <w:r w:rsidR="00610339">
        <w:rPr>
          <w:rFonts w:ascii="Times New Roman" w:hAnsi="Times New Roman" w:cs="Times New Roman"/>
          <w:sz w:val="28"/>
          <w:szCs w:val="28"/>
        </w:rPr>
        <w:t xml:space="preserve"> </w:t>
      </w:r>
      <w:r w:rsidR="004B50FC" w:rsidRPr="00CC44AD">
        <w:rPr>
          <w:rFonts w:ascii="Times New Roman" w:hAnsi="Times New Roman" w:cs="Times New Roman"/>
          <w:sz w:val="28"/>
          <w:szCs w:val="28"/>
        </w:rPr>
        <w:t>Рудобелки, к</w:t>
      </w:r>
      <w:r w:rsidR="00776432">
        <w:rPr>
          <w:rFonts w:ascii="Times New Roman" w:hAnsi="Times New Roman" w:cs="Times New Roman"/>
          <w:sz w:val="28"/>
          <w:szCs w:val="28"/>
        </w:rPr>
        <w:t>оторый отражал бы особенности её</w:t>
      </w:r>
      <w:r w:rsidR="004B50FC" w:rsidRPr="00CC44AD">
        <w:rPr>
          <w:rFonts w:ascii="Times New Roman" w:hAnsi="Times New Roman" w:cs="Times New Roman"/>
          <w:sz w:val="28"/>
          <w:szCs w:val="28"/>
        </w:rPr>
        <w:t xml:space="preserve"> развития в </w:t>
      </w:r>
      <w:r w:rsidR="004B50FC" w:rsidRPr="00CC44AD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4B50FC" w:rsidRPr="00CC44AD">
        <w:rPr>
          <w:rFonts w:ascii="Times New Roman" w:hAnsi="Times New Roman" w:cs="Times New Roman"/>
          <w:sz w:val="28"/>
          <w:szCs w:val="28"/>
        </w:rPr>
        <w:t>-</w:t>
      </w:r>
      <w:r w:rsidR="004B50FC" w:rsidRPr="00CC44AD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4B50FC" w:rsidRPr="00CC44AD">
        <w:rPr>
          <w:rFonts w:ascii="Times New Roman" w:hAnsi="Times New Roman" w:cs="Times New Roman"/>
          <w:sz w:val="28"/>
          <w:szCs w:val="28"/>
        </w:rPr>
        <w:t xml:space="preserve"> века</w:t>
      </w:r>
      <w:r w:rsidR="004B50FC" w:rsidRPr="00CC44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50FC" w:rsidRPr="00CC44AD" w:rsidRDefault="00EE37E2" w:rsidP="00C817C4">
      <w:pPr>
        <w:autoSpaceDE w:val="0"/>
        <w:autoSpaceDN w:val="0"/>
        <w:adjustRightInd w:val="0"/>
        <w:spacing w:before="40" w:after="0" w:line="360" w:lineRule="auto"/>
        <w:ind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E4D57" w:rsidRPr="00CC44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C4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0339">
        <w:rPr>
          <w:rFonts w:ascii="Times New Roman" w:hAnsi="Times New Roman" w:cs="Times New Roman"/>
          <w:sz w:val="28"/>
          <w:szCs w:val="28"/>
        </w:rPr>
        <w:t xml:space="preserve">Таким образом, благодаря </w:t>
      </w:r>
      <w:r w:rsidR="004B50FC" w:rsidRPr="00CC44AD">
        <w:rPr>
          <w:rFonts w:ascii="Times New Roman" w:hAnsi="Times New Roman" w:cs="Times New Roman"/>
          <w:sz w:val="28"/>
          <w:szCs w:val="28"/>
        </w:rPr>
        <w:t>использованию различных форм   деятельности</w:t>
      </w:r>
      <w:r w:rsidR="005C483C" w:rsidRPr="00CC44AD">
        <w:rPr>
          <w:rFonts w:ascii="Times New Roman" w:hAnsi="Times New Roman" w:cs="Times New Roman"/>
          <w:sz w:val="28"/>
          <w:szCs w:val="28"/>
        </w:rPr>
        <w:t xml:space="preserve">, </w:t>
      </w:r>
      <w:r w:rsidR="00610339">
        <w:rPr>
          <w:rFonts w:ascii="Times New Roman" w:hAnsi="Times New Roman" w:cs="Times New Roman"/>
          <w:sz w:val="28"/>
          <w:szCs w:val="28"/>
        </w:rPr>
        <w:t xml:space="preserve">учащиеся приобретают умение </w:t>
      </w:r>
      <w:r w:rsidR="004B50FC" w:rsidRPr="00CC44AD">
        <w:rPr>
          <w:rFonts w:ascii="Times New Roman" w:hAnsi="Times New Roman" w:cs="Times New Roman"/>
          <w:sz w:val="28"/>
          <w:szCs w:val="28"/>
        </w:rPr>
        <w:t>находить  информацию не только в Интернете при помощи учителя, но и работать с дополнительной литературой в  библиотеке, музее, проводить встречи с местными жителями,  знакомиться с  региональной  периодической печатью. Свою р</w:t>
      </w:r>
      <w:r w:rsidR="00610339">
        <w:rPr>
          <w:rFonts w:ascii="Times New Roman" w:hAnsi="Times New Roman" w:cs="Times New Roman"/>
          <w:sz w:val="28"/>
          <w:szCs w:val="28"/>
        </w:rPr>
        <w:t xml:space="preserve">аботу они представляют в </w:t>
      </w:r>
      <w:r w:rsidR="004B50FC" w:rsidRPr="00CC44AD">
        <w:rPr>
          <w:rFonts w:ascii="Times New Roman" w:hAnsi="Times New Roman" w:cs="Times New Roman"/>
          <w:sz w:val="28"/>
          <w:szCs w:val="28"/>
        </w:rPr>
        <w:t>виде кра</w:t>
      </w:r>
      <w:r w:rsidR="00610339">
        <w:rPr>
          <w:rFonts w:ascii="Times New Roman" w:hAnsi="Times New Roman" w:cs="Times New Roman"/>
          <w:sz w:val="28"/>
          <w:szCs w:val="28"/>
        </w:rPr>
        <w:t xml:space="preserve">еведческих газет,  </w:t>
      </w:r>
      <w:r w:rsidR="00FA1139" w:rsidRPr="00CC44AD">
        <w:rPr>
          <w:rFonts w:ascii="Times New Roman" w:hAnsi="Times New Roman" w:cs="Times New Roman"/>
          <w:sz w:val="28"/>
          <w:szCs w:val="28"/>
        </w:rPr>
        <w:t>сообщений.</w:t>
      </w:r>
    </w:p>
    <w:p w:rsidR="00CC44AD" w:rsidRDefault="004E4D57" w:rsidP="00C817C4">
      <w:pPr>
        <w:autoSpaceDE w:val="0"/>
        <w:autoSpaceDN w:val="0"/>
        <w:adjustRightInd w:val="0"/>
        <w:spacing w:before="40" w:after="0" w:line="360" w:lineRule="auto"/>
        <w:ind w:right="-19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b/>
          <w:sz w:val="28"/>
          <w:szCs w:val="28"/>
        </w:rPr>
        <w:tab/>
      </w:r>
      <w:r w:rsidR="004B73C4" w:rsidRPr="00CC44AD">
        <w:rPr>
          <w:rFonts w:ascii="Times New Roman" w:hAnsi="Times New Roman" w:cs="Times New Roman"/>
          <w:b/>
          <w:sz w:val="28"/>
          <w:szCs w:val="28"/>
        </w:rPr>
        <w:t xml:space="preserve">Результативность и эффективность опыта </w:t>
      </w:r>
    </w:p>
    <w:p w:rsidR="004B73C4" w:rsidRPr="00CC44AD" w:rsidRDefault="004B73C4" w:rsidP="00CC44AD">
      <w:pPr>
        <w:autoSpaceDE w:val="0"/>
        <w:autoSpaceDN w:val="0"/>
        <w:adjustRightInd w:val="0"/>
        <w:spacing w:before="40" w:after="0" w:line="360" w:lineRule="auto"/>
        <w:ind w:right="-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>Новизна опыта заключается в том, что задания кра</w:t>
      </w:r>
      <w:r w:rsidR="00610339">
        <w:rPr>
          <w:rFonts w:ascii="Times New Roman" w:hAnsi="Times New Roman" w:cs="Times New Roman"/>
          <w:sz w:val="28"/>
          <w:szCs w:val="28"/>
        </w:rPr>
        <w:t xml:space="preserve">еведческого характера помогают </w:t>
      </w:r>
      <w:r w:rsidRPr="00CC44AD">
        <w:rPr>
          <w:rFonts w:ascii="Times New Roman" w:hAnsi="Times New Roman" w:cs="Times New Roman"/>
          <w:sz w:val="28"/>
          <w:szCs w:val="28"/>
        </w:rPr>
        <w:t xml:space="preserve">мне создать на учебном  занятии условия для повышения познавательного интереса, а также формирования устойчивого интереса к предмету, что способствует повышению эффективности качества знаний по предмету. </w:t>
      </w:r>
    </w:p>
    <w:p w:rsidR="00EE37E2" w:rsidRPr="00CC44AD" w:rsidRDefault="00EE37E2" w:rsidP="00C817C4">
      <w:pPr>
        <w:autoSpaceDE w:val="0"/>
        <w:autoSpaceDN w:val="0"/>
        <w:adjustRightInd w:val="0"/>
        <w:spacing w:before="40" w:after="0" w:line="360" w:lineRule="auto"/>
        <w:ind w:right="-19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 xml:space="preserve">  </w:t>
      </w:r>
      <w:r w:rsidR="00817A53" w:rsidRPr="00CC44AD">
        <w:rPr>
          <w:rFonts w:ascii="Times New Roman" w:hAnsi="Times New Roman" w:cs="Times New Roman"/>
          <w:sz w:val="28"/>
          <w:szCs w:val="28"/>
        </w:rPr>
        <w:tab/>
      </w:r>
      <w:r w:rsidRPr="00CC44AD">
        <w:rPr>
          <w:rFonts w:ascii="Times New Roman" w:hAnsi="Times New Roman" w:cs="Times New Roman"/>
          <w:sz w:val="28"/>
          <w:szCs w:val="28"/>
        </w:rPr>
        <w:t xml:space="preserve"> </w:t>
      </w:r>
      <w:r w:rsidR="004B73C4" w:rsidRPr="00CC44AD">
        <w:rPr>
          <w:rFonts w:ascii="Times New Roman" w:hAnsi="Times New Roman" w:cs="Times New Roman"/>
          <w:sz w:val="28"/>
          <w:szCs w:val="28"/>
        </w:rPr>
        <w:t>Для диагностики уровня познавательного</w:t>
      </w:r>
      <w:r w:rsidR="00082767" w:rsidRPr="00CC44AD">
        <w:rPr>
          <w:rFonts w:ascii="Times New Roman" w:hAnsi="Times New Roman" w:cs="Times New Roman"/>
          <w:sz w:val="28"/>
          <w:szCs w:val="28"/>
        </w:rPr>
        <w:t xml:space="preserve"> интереса учащихся</w:t>
      </w:r>
      <w:r w:rsidR="00FA1139" w:rsidRPr="00CC44AD">
        <w:rPr>
          <w:rFonts w:ascii="Times New Roman" w:hAnsi="Times New Roman" w:cs="Times New Roman"/>
          <w:sz w:val="28"/>
          <w:szCs w:val="28"/>
        </w:rPr>
        <w:t xml:space="preserve"> к изучению</w:t>
      </w:r>
      <w:r w:rsidR="00082767" w:rsidRPr="00CC44AD">
        <w:rPr>
          <w:rFonts w:ascii="Times New Roman" w:hAnsi="Times New Roman" w:cs="Times New Roman"/>
          <w:sz w:val="28"/>
          <w:szCs w:val="28"/>
        </w:rPr>
        <w:t xml:space="preserve"> родного края, я провела анкетирование учащихся на начальном и заключительном этапах</w:t>
      </w:r>
      <w:r w:rsidR="002A05AC" w:rsidRPr="00CC44AD">
        <w:rPr>
          <w:rFonts w:ascii="Times New Roman" w:hAnsi="Times New Roman" w:cs="Times New Roman"/>
          <w:sz w:val="28"/>
          <w:szCs w:val="28"/>
        </w:rPr>
        <w:t>. В анкетировании участвовали 11</w:t>
      </w:r>
      <w:r w:rsidR="00817A53" w:rsidRPr="00CC44AD">
        <w:rPr>
          <w:rFonts w:ascii="Times New Roman" w:hAnsi="Times New Roman" w:cs="Times New Roman"/>
          <w:sz w:val="28"/>
          <w:szCs w:val="28"/>
        </w:rPr>
        <w:t xml:space="preserve"> учащихся моего класса (приложение 3).</w:t>
      </w:r>
    </w:p>
    <w:p w:rsidR="00082767" w:rsidRPr="00CC44AD" w:rsidRDefault="00EE37E2" w:rsidP="00C817C4">
      <w:pPr>
        <w:autoSpaceDE w:val="0"/>
        <w:autoSpaceDN w:val="0"/>
        <w:adjustRightInd w:val="0"/>
        <w:spacing w:before="40" w:after="0" w:line="360" w:lineRule="auto"/>
        <w:ind w:right="-19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17A53" w:rsidRPr="00CC44AD">
        <w:rPr>
          <w:rFonts w:ascii="Times New Roman" w:hAnsi="Times New Roman" w:cs="Times New Roman"/>
          <w:sz w:val="28"/>
          <w:szCs w:val="28"/>
        </w:rPr>
        <w:tab/>
      </w:r>
      <w:r w:rsidR="00082767" w:rsidRPr="00CC44AD">
        <w:rPr>
          <w:rFonts w:ascii="Times New Roman" w:hAnsi="Times New Roman" w:cs="Times New Roman"/>
          <w:sz w:val="28"/>
          <w:szCs w:val="28"/>
        </w:rPr>
        <w:t>Анализ результатов диагностики на первом этапе показал, что уровень проявления у учащихся познавательного интереса к родном</w:t>
      </w:r>
      <w:r w:rsidR="00EF7B93" w:rsidRPr="00CC44AD">
        <w:rPr>
          <w:rFonts w:ascii="Times New Roman" w:hAnsi="Times New Roman" w:cs="Times New Roman"/>
          <w:sz w:val="28"/>
          <w:szCs w:val="28"/>
        </w:rPr>
        <w:t>у краю соответствует среднему (</w:t>
      </w:r>
      <w:r w:rsidR="00421B9A" w:rsidRPr="00CC44AD">
        <w:rPr>
          <w:rFonts w:ascii="Times New Roman" w:hAnsi="Times New Roman" w:cs="Times New Roman"/>
          <w:sz w:val="28"/>
          <w:szCs w:val="28"/>
        </w:rPr>
        <w:t xml:space="preserve">55 </w:t>
      </w:r>
      <w:r w:rsidR="005558D0" w:rsidRPr="00CC44AD">
        <w:rPr>
          <w:rFonts w:ascii="Times New Roman" w:hAnsi="Times New Roman" w:cs="Times New Roman"/>
          <w:sz w:val="28"/>
          <w:szCs w:val="28"/>
        </w:rPr>
        <w:t>%</w:t>
      </w:r>
      <w:r w:rsidR="00EF7B93" w:rsidRPr="00CC44AD">
        <w:rPr>
          <w:rFonts w:ascii="Times New Roman" w:hAnsi="Times New Roman" w:cs="Times New Roman"/>
          <w:sz w:val="28"/>
          <w:szCs w:val="28"/>
        </w:rPr>
        <w:t>)  и низкому (</w:t>
      </w:r>
      <w:r w:rsidR="00421B9A" w:rsidRPr="00CC44AD">
        <w:rPr>
          <w:rFonts w:ascii="Times New Roman" w:hAnsi="Times New Roman" w:cs="Times New Roman"/>
          <w:sz w:val="28"/>
          <w:szCs w:val="28"/>
        </w:rPr>
        <w:t>36</w:t>
      </w:r>
      <w:r w:rsidR="00B13E44" w:rsidRPr="00CC44AD">
        <w:rPr>
          <w:rFonts w:ascii="Times New Roman" w:hAnsi="Times New Roman" w:cs="Times New Roman"/>
          <w:sz w:val="28"/>
          <w:szCs w:val="28"/>
        </w:rPr>
        <w:t xml:space="preserve"> %</w:t>
      </w:r>
      <w:r w:rsidR="00755BB9" w:rsidRPr="00CC44AD">
        <w:rPr>
          <w:rFonts w:ascii="Times New Roman" w:hAnsi="Times New Roman" w:cs="Times New Roman"/>
          <w:sz w:val="28"/>
          <w:szCs w:val="28"/>
        </w:rPr>
        <w:t>). Учащихся с высоким уровне</w:t>
      </w:r>
      <w:r w:rsidR="00755BB9"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м </w:t>
      </w:r>
      <w:r w:rsidR="00082767" w:rsidRPr="00CC44AD">
        <w:rPr>
          <w:rFonts w:ascii="Times New Roman" w:hAnsi="Times New Roman" w:cs="Times New Roman"/>
          <w:sz w:val="28"/>
          <w:szCs w:val="28"/>
        </w:rPr>
        <w:t>развития п</w:t>
      </w:r>
      <w:r w:rsidR="00421B9A" w:rsidRPr="00CC44AD">
        <w:rPr>
          <w:rFonts w:ascii="Times New Roman" w:hAnsi="Times New Roman" w:cs="Times New Roman"/>
          <w:sz w:val="28"/>
          <w:szCs w:val="28"/>
        </w:rPr>
        <w:t>ознавательного интереса всего 9</w:t>
      </w:r>
      <w:r w:rsidR="00B13E44" w:rsidRPr="00CC44AD">
        <w:rPr>
          <w:rFonts w:ascii="Times New Roman" w:hAnsi="Times New Roman" w:cs="Times New Roman"/>
          <w:sz w:val="28"/>
          <w:szCs w:val="28"/>
        </w:rPr>
        <w:t xml:space="preserve"> % </w:t>
      </w:r>
      <w:r w:rsidR="000F1C57" w:rsidRPr="00CC44AD">
        <w:rPr>
          <w:rFonts w:ascii="Times New Roman" w:hAnsi="Times New Roman" w:cs="Times New Roman"/>
          <w:sz w:val="28"/>
          <w:szCs w:val="28"/>
        </w:rPr>
        <w:t>(приложение 3</w:t>
      </w:r>
      <w:r w:rsidR="00B13E44" w:rsidRPr="00CC44AD">
        <w:rPr>
          <w:rFonts w:ascii="Times New Roman" w:hAnsi="Times New Roman" w:cs="Times New Roman"/>
          <w:sz w:val="28"/>
          <w:szCs w:val="28"/>
        </w:rPr>
        <w:t xml:space="preserve">, рис. 1). </w:t>
      </w:r>
    </w:p>
    <w:p w:rsidR="00EB67F6" w:rsidRPr="00CC44AD" w:rsidRDefault="00EE37E2" w:rsidP="00C817C4">
      <w:pPr>
        <w:autoSpaceDE w:val="0"/>
        <w:autoSpaceDN w:val="0"/>
        <w:adjustRightInd w:val="0"/>
        <w:spacing w:before="40" w:after="0" w:line="360" w:lineRule="auto"/>
        <w:ind w:right="-19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 xml:space="preserve">   </w:t>
      </w:r>
      <w:r w:rsidR="00817A53" w:rsidRPr="00CC44AD">
        <w:rPr>
          <w:rFonts w:ascii="Times New Roman" w:hAnsi="Times New Roman" w:cs="Times New Roman"/>
          <w:sz w:val="28"/>
          <w:szCs w:val="28"/>
        </w:rPr>
        <w:tab/>
      </w:r>
      <w:r w:rsidR="00082767" w:rsidRPr="00CC44AD">
        <w:rPr>
          <w:rFonts w:ascii="Times New Roman" w:hAnsi="Times New Roman" w:cs="Times New Roman"/>
          <w:sz w:val="28"/>
          <w:szCs w:val="28"/>
        </w:rPr>
        <w:t xml:space="preserve">Более активное и системное использование краеведческого материала на уроках по учебному предмету «Человек и мир» дало положительные результаты. </w:t>
      </w:r>
      <w:r w:rsidR="00263EAE" w:rsidRPr="00CC44AD">
        <w:rPr>
          <w:rFonts w:ascii="Times New Roman" w:hAnsi="Times New Roman" w:cs="Times New Roman"/>
          <w:sz w:val="28"/>
          <w:szCs w:val="28"/>
        </w:rPr>
        <w:t xml:space="preserve"> </w:t>
      </w:r>
      <w:r w:rsidR="00082767" w:rsidRPr="00CC44AD">
        <w:rPr>
          <w:rFonts w:ascii="Times New Roman" w:hAnsi="Times New Roman" w:cs="Times New Roman"/>
          <w:sz w:val="28"/>
          <w:szCs w:val="28"/>
        </w:rPr>
        <w:t xml:space="preserve">Заметно увеличился уровень проявления познавательного интереса учащихся к родному краю. </w:t>
      </w:r>
      <w:r w:rsidR="00EB67F6" w:rsidRPr="00CC44AD">
        <w:rPr>
          <w:rFonts w:ascii="Times New Roman" w:hAnsi="Times New Roman" w:cs="Times New Roman"/>
          <w:sz w:val="28"/>
          <w:szCs w:val="28"/>
        </w:rPr>
        <w:t>Высокий уровень познавательног</w:t>
      </w:r>
      <w:r w:rsidR="00EF7B93" w:rsidRPr="00CC44AD">
        <w:rPr>
          <w:rFonts w:ascii="Times New Roman" w:hAnsi="Times New Roman" w:cs="Times New Roman"/>
          <w:sz w:val="28"/>
          <w:szCs w:val="28"/>
        </w:rPr>
        <w:t>о интереса продемонстриров</w:t>
      </w:r>
      <w:r w:rsidR="00610339">
        <w:rPr>
          <w:rFonts w:ascii="Times New Roman" w:hAnsi="Times New Roman" w:cs="Times New Roman"/>
          <w:sz w:val="28"/>
          <w:szCs w:val="28"/>
        </w:rPr>
        <w:t xml:space="preserve">али </w:t>
      </w:r>
      <w:r w:rsidR="00776432">
        <w:rPr>
          <w:rFonts w:ascii="Times New Roman" w:hAnsi="Times New Roman" w:cs="Times New Roman"/>
          <w:sz w:val="28"/>
          <w:szCs w:val="28"/>
        </w:rPr>
        <w:t>64 % учащихся, средний  36</w:t>
      </w:r>
      <w:r w:rsidR="00421B9A" w:rsidRPr="00CC44AD">
        <w:rPr>
          <w:rFonts w:ascii="Times New Roman" w:hAnsi="Times New Roman" w:cs="Times New Roman"/>
          <w:sz w:val="28"/>
          <w:szCs w:val="28"/>
        </w:rPr>
        <w:t xml:space="preserve"> %, низкий уровень 0</w:t>
      </w:r>
      <w:r w:rsidR="00B13E44" w:rsidRPr="00CC44AD">
        <w:rPr>
          <w:rFonts w:ascii="Times New Roman" w:hAnsi="Times New Roman" w:cs="Times New Roman"/>
          <w:sz w:val="28"/>
          <w:szCs w:val="28"/>
        </w:rPr>
        <w:t xml:space="preserve"> % </w:t>
      </w:r>
      <w:r w:rsidR="000F1C57" w:rsidRPr="00CC44AD">
        <w:rPr>
          <w:rFonts w:ascii="Times New Roman" w:hAnsi="Times New Roman" w:cs="Times New Roman"/>
          <w:sz w:val="28"/>
          <w:szCs w:val="28"/>
        </w:rPr>
        <w:t>(приложение 3</w:t>
      </w:r>
      <w:r w:rsidR="00B13E44" w:rsidRPr="00CC44AD">
        <w:rPr>
          <w:rFonts w:ascii="Times New Roman" w:hAnsi="Times New Roman" w:cs="Times New Roman"/>
          <w:sz w:val="28"/>
          <w:szCs w:val="28"/>
        </w:rPr>
        <w:t>, рис. 2).</w:t>
      </w:r>
    </w:p>
    <w:p w:rsidR="004B73C4" w:rsidRPr="00CC44AD" w:rsidRDefault="00EB67F6" w:rsidP="00C817C4">
      <w:pPr>
        <w:autoSpaceDE w:val="0"/>
        <w:autoSpaceDN w:val="0"/>
        <w:adjustRightInd w:val="0"/>
        <w:spacing w:before="40" w:after="0" w:line="360" w:lineRule="auto"/>
        <w:ind w:right="-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>Проанализировав свою деятельность и деятельность учащихся</w:t>
      </w:r>
      <w:r w:rsidR="005C483C" w:rsidRPr="00CC44AD">
        <w:rPr>
          <w:rFonts w:ascii="Times New Roman" w:hAnsi="Times New Roman" w:cs="Times New Roman"/>
          <w:sz w:val="28"/>
          <w:szCs w:val="28"/>
        </w:rPr>
        <w:t>,</w:t>
      </w:r>
      <w:r w:rsidR="00610339">
        <w:rPr>
          <w:rFonts w:ascii="Times New Roman" w:hAnsi="Times New Roman" w:cs="Times New Roman"/>
          <w:sz w:val="28"/>
          <w:szCs w:val="28"/>
        </w:rPr>
        <w:t xml:space="preserve"> </w:t>
      </w:r>
      <w:r w:rsidRPr="00CC44AD">
        <w:rPr>
          <w:rFonts w:ascii="Times New Roman" w:hAnsi="Times New Roman" w:cs="Times New Roman"/>
          <w:sz w:val="28"/>
          <w:szCs w:val="28"/>
        </w:rPr>
        <w:t>я пришла к выводу, что использование краеведческого материала на уроках вызы</w:t>
      </w:r>
      <w:r w:rsidR="00E3235C" w:rsidRPr="00CC44AD">
        <w:rPr>
          <w:rFonts w:ascii="Times New Roman" w:hAnsi="Times New Roman" w:cs="Times New Roman"/>
          <w:sz w:val="28"/>
          <w:szCs w:val="28"/>
        </w:rPr>
        <w:t>вает у учащихся больший интерес к родному краю, а также к самим урокам, что способствует более прочному усвоению знаний о родном крае и всей Беларуси.</w:t>
      </w:r>
      <w:r w:rsidR="00082767" w:rsidRPr="00CC4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7E2" w:rsidRPr="00CC44AD" w:rsidRDefault="00817A53" w:rsidP="00C817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C44AD">
        <w:rPr>
          <w:rFonts w:ascii="Times New Roman" w:hAnsi="Times New Roman" w:cs="Times New Roman"/>
          <w:b/>
          <w:sz w:val="28"/>
          <w:szCs w:val="28"/>
        </w:rPr>
        <w:tab/>
      </w:r>
      <w:r w:rsidR="004B73C4" w:rsidRPr="00CC44A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73C4" w:rsidRPr="00CC44AD" w:rsidRDefault="00EE37E2" w:rsidP="00C817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C44AD">
        <w:rPr>
          <w:rFonts w:ascii="Times New Roman" w:hAnsi="Times New Roman" w:cs="Times New Roman"/>
          <w:sz w:val="28"/>
          <w:szCs w:val="28"/>
        </w:rPr>
        <w:t xml:space="preserve">   </w:t>
      </w:r>
      <w:r w:rsidR="00817A53" w:rsidRPr="00CC44AD">
        <w:rPr>
          <w:rFonts w:ascii="Times New Roman" w:hAnsi="Times New Roman" w:cs="Times New Roman"/>
          <w:sz w:val="28"/>
          <w:szCs w:val="28"/>
        </w:rPr>
        <w:tab/>
      </w:r>
      <w:r w:rsidR="004B73C4" w:rsidRPr="00CC44AD">
        <w:rPr>
          <w:rFonts w:ascii="Times New Roman" w:hAnsi="Times New Roman" w:cs="Times New Roman"/>
          <w:sz w:val="28"/>
          <w:szCs w:val="28"/>
        </w:rPr>
        <w:t xml:space="preserve">Таким образом, накопленный мною опыт  позволил  сделать  выводы,  что   использование  краеведческого материала на уроках  «Человек и мир»  на  </w:t>
      </w:r>
      <w:r w:rsidR="004B73C4" w:rsidRPr="00CC44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B73C4" w:rsidRPr="00CC44AD">
        <w:rPr>
          <w:rFonts w:ascii="Times New Roman" w:hAnsi="Times New Roman" w:cs="Times New Roman"/>
          <w:sz w:val="28"/>
          <w:szCs w:val="28"/>
        </w:rPr>
        <w:t xml:space="preserve"> ступени общего среднего образования</w:t>
      </w:r>
      <w:r w:rsidR="00817A53" w:rsidRPr="00CC44AD">
        <w:rPr>
          <w:rFonts w:ascii="Times New Roman" w:hAnsi="Times New Roman" w:cs="Times New Roman"/>
          <w:sz w:val="28"/>
          <w:szCs w:val="28"/>
        </w:rPr>
        <w:t>:</w:t>
      </w:r>
    </w:p>
    <w:p w:rsidR="004B73C4" w:rsidRPr="00CC44AD" w:rsidRDefault="00817A53" w:rsidP="00C817C4">
      <w:pPr>
        <w:spacing w:after="0" w:line="360" w:lineRule="auto"/>
        <w:ind w:right="-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ab/>
      </w:r>
      <w:r w:rsidR="004B73C4" w:rsidRPr="00CC44AD">
        <w:rPr>
          <w:rFonts w:ascii="Times New Roman" w:hAnsi="Times New Roman" w:cs="Times New Roman"/>
          <w:sz w:val="28"/>
          <w:szCs w:val="28"/>
        </w:rPr>
        <w:t>1.</w:t>
      </w:r>
      <w:r w:rsidR="00FA1139" w:rsidRPr="00CC44AD">
        <w:rPr>
          <w:rFonts w:ascii="Times New Roman" w:hAnsi="Times New Roman" w:cs="Times New Roman"/>
          <w:sz w:val="28"/>
          <w:szCs w:val="28"/>
        </w:rPr>
        <w:t xml:space="preserve"> </w:t>
      </w:r>
      <w:r w:rsidR="004B73C4" w:rsidRPr="00CC44AD">
        <w:rPr>
          <w:rFonts w:ascii="Times New Roman" w:hAnsi="Times New Roman" w:cs="Times New Roman"/>
          <w:sz w:val="28"/>
          <w:szCs w:val="28"/>
        </w:rPr>
        <w:t>Помогает  определить  и  р</w:t>
      </w:r>
      <w:r w:rsidR="00FA1139" w:rsidRPr="00CC44AD">
        <w:rPr>
          <w:rFonts w:ascii="Times New Roman" w:hAnsi="Times New Roman" w:cs="Times New Roman"/>
          <w:sz w:val="28"/>
          <w:szCs w:val="28"/>
        </w:rPr>
        <w:t>азвить способности</w:t>
      </w:r>
      <w:r w:rsidR="004B73C4" w:rsidRPr="00CC44AD">
        <w:rPr>
          <w:rFonts w:ascii="Times New Roman" w:hAnsi="Times New Roman" w:cs="Times New Roman"/>
          <w:sz w:val="28"/>
          <w:szCs w:val="28"/>
        </w:rPr>
        <w:t xml:space="preserve">  учащихся через выполнение практико-деятельностных  заданий  краеведческого характера.</w:t>
      </w:r>
    </w:p>
    <w:p w:rsidR="004B73C4" w:rsidRPr="00CC44AD" w:rsidRDefault="004B73C4" w:rsidP="00C817C4">
      <w:pPr>
        <w:pStyle w:val="a3"/>
        <w:spacing w:after="0" w:line="360" w:lineRule="auto"/>
        <w:ind w:left="0" w:right="-19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 xml:space="preserve"> </w:t>
      </w:r>
      <w:r w:rsidR="00817A53" w:rsidRPr="00CC44AD">
        <w:rPr>
          <w:rFonts w:ascii="Times New Roman" w:hAnsi="Times New Roman" w:cs="Times New Roman"/>
          <w:sz w:val="28"/>
          <w:szCs w:val="28"/>
        </w:rPr>
        <w:tab/>
      </w:r>
      <w:r w:rsidRPr="00CC44AD">
        <w:rPr>
          <w:rFonts w:ascii="Times New Roman" w:hAnsi="Times New Roman" w:cs="Times New Roman"/>
          <w:sz w:val="28"/>
          <w:szCs w:val="28"/>
        </w:rPr>
        <w:t>2.</w:t>
      </w:r>
      <w:r w:rsidR="00FA1139" w:rsidRPr="00CC44AD">
        <w:rPr>
          <w:rFonts w:ascii="Times New Roman" w:hAnsi="Times New Roman" w:cs="Times New Roman"/>
          <w:sz w:val="28"/>
          <w:szCs w:val="28"/>
        </w:rPr>
        <w:t xml:space="preserve"> </w:t>
      </w:r>
      <w:r w:rsidRPr="00CC44AD">
        <w:rPr>
          <w:rFonts w:ascii="Times New Roman" w:hAnsi="Times New Roman" w:cs="Times New Roman"/>
          <w:sz w:val="28"/>
          <w:szCs w:val="28"/>
        </w:rPr>
        <w:t>Способствует формированию таких навыков, как умение работать с  различными источниками информации, умение анализировать и обобщать информацию.</w:t>
      </w:r>
    </w:p>
    <w:p w:rsidR="004B73C4" w:rsidRPr="00CC44AD" w:rsidRDefault="00817A53" w:rsidP="00C817C4">
      <w:pPr>
        <w:pStyle w:val="a3"/>
        <w:spacing w:after="0" w:line="360" w:lineRule="auto"/>
        <w:ind w:left="0" w:right="-19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ab/>
      </w:r>
      <w:r w:rsidR="00FA1139" w:rsidRPr="00CC44AD">
        <w:rPr>
          <w:rFonts w:ascii="Times New Roman" w:hAnsi="Times New Roman" w:cs="Times New Roman"/>
          <w:sz w:val="28"/>
          <w:szCs w:val="28"/>
        </w:rPr>
        <w:t>3. К</w:t>
      </w:r>
      <w:r w:rsidR="004B73C4" w:rsidRPr="00CC44AD">
        <w:rPr>
          <w:rFonts w:ascii="Times New Roman" w:hAnsi="Times New Roman" w:cs="Times New Roman"/>
          <w:sz w:val="28"/>
          <w:szCs w:val="28"/>
        </w:rPr>
        <w:t xml:space="preserve">раеведческий  материал  способствуют  развитию у учащихся  познавательной активности  и  устойчивого интереса к </w:t>
      </w:r>
      <w:r w:rsidRPr="00CC44AD">
        <w:rPr>
          <w:rFonts w:ascii="Times New Roman" w:hAnsi="Times New Roman" w:cs="Times New Roman"/>
          <w:sz w:val="28"/>
          <w:szCs w:val="28"/>
        </w:rPr>
        <w:t>учебному</w:t>
      </w:r>
      <w:r w:rsidR="004B73C4" w:rsidRPr="00CC44AD">
        <w:rPr>
          <w:rFonts w:ascii="Times New Roman" w:hAnsi="Times New Roman" w:cs="Times New Roman"/>
          <w:sz w:val="28"/>
          <w:szCs w:val="28"/>
        </w:rPr>
        <w:t xml:space="preserve"> предмету</w:t>
      </w:r>
      <w:r w:rsidRPr="00CC44AD">
        <w:rPr>
          <w:rFonts w:ascii="Times New Roman" w:hAnsi="Times New Roman" w:cs="Times New Roman"/>
          <w:sz w:val="28"/>
          <w:szCs w:val="28"/>
        </w:rPr>
        <w:t xml:space="preserve"> «Человек и мир», позволяет пополнить его содержание </w:t>
      </w:r>
      <w:r w:rsidR="004B73C4" w:rsidRPr="00CC44AD">
        <w:rPr>
          <w:rFonts w:ascii="Times New Roman" w:hAnsi="Times New Roman" w:cs="Times New Roman"/>
          <w:sz w:val="28"/>
          <w:szCs w:val="28"/>
        </w:rPr>
        <w:t>выразительными,  яркими  фактами  из истории  малой  родины, а также является непременным условием повышения  качества обучения.</w:t>
      </w:r>
    </w:p>
    <w:p w:rsidR="00CC44AD" w:rsidRDefault="00EE37E2" w:rsidP="00CC44AD">
      <w:pPr>
        <w:spacing w:after="0" w:line="360" w:lineRule="auto"/>
        <w:ind w:left="-142" w:right="-19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 xml:space="preserve">   </w:t>
      </w:r>
      <w:r w:rsidR="00817A53" w:rsidRPr="00CC44AD">
        <w:rPr>
          <w:rFonts w:ascii="Times New Roman" w:hAnsi="Times New Roman" w:cs="Times New Roman"/>
          <w:sz w:val="28"/>
          <w:szCs w:val="28"/>
        </w:rPr>
        <w:tab/>
      </w:r>
      <w:r w:rsidR="004B73C4" w:rsidRPr="00CC44AD">
        <w:rPr>
          <w:rFonts w:ascii="Times New Roman" w:hAnsi="Times New Roman" w:cs="Times New Roman"/>
          <w:sz w:val="28"/>
          <w:szCs w:val="28"/>
        </w:rPr>
        <w:t xml:space="preserve">Краеведческий материал </w:t>
      </w:r>
      <w:r w:rsidR="009969CD" w:rsidRPr="00CC44AD">
        <w:rPr>
          <w:rFonts w:ascii="Times New Roman" w:hAnsi="Times New Roman" w:cs="Times New Roman"/>
          <w:sz w:val="28"/>
          <w:szCs w:val="28"/>
        </w:rPr>
        <w:t>можно использовать практически на любом</w:t>
      </w:r>
      <w:r w:rsidR="00E3235C" w:rsidRPr="00CC44AD">
        <w:rPr>
          <w:rFonts w:ascii="Times New Roman" w:hAnsi="Times New Roman" w:cs="Times New Roman"/>
          <w:sz w:val="28"/>
          <w:szCs w:val="28"/>
        </w:rPr>
        <w:t xml:space="preserve"> урок</w:t>
      </w:r>
      <w:r w:rsidR="009969CD" w:rsidRPr="00CC44AD">
        <w:rPr>
          <w:rFonts w:ascii="Times New Roman" w:hAnsi="Times New Roman" w:cs="Times New Roman"/>
          <w:sz w:val="28"/>
          <w:szCs w:val="28"/>
        </w:rPr>
        <w:t>е</w:t>
      </w:r>
      <w:r w:rsidR="00E3235C" w:rsidRPr="00CC44AD">
        <w:rPr>
          <w:rFonts w:ascii="Times New Roman" w:hAnsi="Times New Roman" w:cs="Times New Roman"/>
          <w:sz w:val="28"/>
          <w:szCs w:val="28"/>
        </w:rPr>
        <w:t xml:space="preserve">, не нарушая его структуры. При использовании краеведческого материала </w:t>
      </w:r>
      <w:r w:rsidR="00E3235C" w:rsidRPr="00CC44AD">
        <w:rPr>
          <w:rFonts w:ascii="Times New Roman" w:hAnsi="Times New Roman" w:cs="Times New Roman"/>
          <w:sz w:val="28"/>
          <w:szCs w:val="28"/>
        </w:rPr>
        <w:lastRenderedPageBreak/>
        <w:t>в игровой, соревновательной, занимательной формах повышается качество и эффективность урока, его воздействие на учащихся.</w:t>
      </w:r>
      <w:r w:rsidR="00CC4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C4" w:rsidRPr="00CC44AD" w:rsidRDefault="00E3235C" w:rsidP="00CC44AD">
      <w:pPr>
        <w:spacing w:after="0" w:line="360" w:lineRule="auto"/>
        <w:ind w:left="-142" w:right="-19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>Разработанные материалы могут быт</w:t>
      </w:r>
      <w:r w:rsidR="009969CD" w:rsidRPr="00CC44AD">
        <w:rPr>
          <w:rFonts w:ascii="Times New Roman" w:hAnsi="Times New Roman" w:cs="Times New Roman"/>
          <w:sz w:val="28"/>
          <w:szCs w:val="28"/>
        </w:rPr>
        <w:t>ь</w:t>
      </w:r>
      <w:r w:rsidRPr="00CC44AD">
        <w:rPr>
          <w:rFonts w:ascii="Times New Roman" w:hAnsi="Times New Roman" w:cs="Times New Roman"/>
          <w:sz w:val="28"/>
          <w:szCs w:val="28"/>
        </w:rPr>
        <w:t xml:space="preserve"> взяты на вооружение, использованы педагогами на учебных занятиях по учебному предмету «Человек и мир»</w:t>
      </w:r>
      <w:r w:rsidR="009969CD" w:rsidRPr="00CC44AD">
        <w:rPr>
          <w:rFonts w:ascii="Times New Roman" w:hAnsi="Times New Roman" w:cs="Times New Roman"/>
          <w:sz w:val="28"/>
          <w:szCs w:val="28"/>
        </w:rPr>
        <w:t>, факультативных занятиях и при проведении внеклассных мероприятий.</w:t>
      </w:r>
      <w:r w:rsidRPr="00CC44AD">
        <w:rPr>
          <w:rFonts w:ascii="Times New Roman" w:hAnsi="Times New Roman" w:cs="Times New Roman"/>
          <w:sz w:val="28"/>
          <w:szCs w:val="28"/>
        </w:rPr>
        <w:t xml:space="preserve"> Тема моего опыта ограничена пространством Октябрьского района, поэтому большая часть материала подойдёт для учителей Гомельщины.</w:t>
      </w:r>
    </w:p>
    <w:p w:rsidR="005C483C" w:rsidRDefault="005C483C" w:rsidP="00C81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CB5" w:rsidRDefault="00073CB5" w:rsidP="00C81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CB5" w:rsidRDefault="00073CB5" w:rsidP="00C81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CB5" w:rsidRDefault="00073CB5" w:rsidP="00C81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CB5" w:rsidRDefault="00073CB5" w:rsidP="00C81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CB5" w:rsidRDefault="00073CB5" w:rsidP="00C81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CB5" w:rsidRDefault="00073CB5" w:rsidP="00C81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CB5" w:rsidRDefault="00073CB5" w:rsidP="00C81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CB5" w:rsidRDefault="00073CB5" w:rsidP="00C81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CB5" w:rsidRDefault="00073CB5" w:rsidP="00C81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CB5" w:rsidRDefault="00073CB5" w:rsidP="00C81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CB5" w:rsidRDefault="00073CB5" w:rsidP="00C81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CB5" w:rsidRDefault="00073CB5" w:rsidP="00C81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CB5" w:rsidRDefault="00073CB5" w:rsidP="00C81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CB5" w:rsidRDefault="00073CB5" w:rsidP="00C81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CB5" w:rsidRDefault="00073CB5" w:rsidP="00C81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CB5" w:rsidRDefault="00073CB5" w:rsidP="00C81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CB5" w:rsidRDefault="00073CB5" w:rsidP="00C81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CB5" w:rsidRDefault="00073CB5" w:rsidP="00C81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CB5" w:rsidRDefault="00073CB5" w:rsidP="00C81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CB5" w:rsidRPr="00CC44AD" w:rsidRDefault="00073CB5" w:rsidP="00C81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339" w:rsidRDefault="00610339" w:rsidP="00C81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339" w:rsidRDefault="00610339" w:rsidP="00C81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078" w:rsidRPr="00CC44AD" w:rsidRDefault="009440DD" w:rsidP="00C81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4AD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3060CA" w:rsidRPr="00CC44AD" w:rsidRDefault="00242078" w:rsidP="00C81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F82867"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6673C" w:rsidRPr="00CC44AD">
        <w:rPr>
          <w:rFonts w:ascii="Times New Roman" w:hAnsi="Times New Roman" w:cs="Times New Roman"/>
          <w:sz w:val="28"/>
          <w:szCs w:val="28"/>
        </w:rPr>
        <w:t>Шамов, В. П. Краеведение Беларуси: пособие / В. П. Шамов. – Минск: РИПО, 2014. – 304 с.</w:t>
      </w:r>
    </w:p>
    <w:p w:rsidR="007126E7" w:rsidRPr="00CC44AD" w:rsidRDefault="00242078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E70A0D"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126E7" w:rsidRPr="00CC44AD">
        <w:rPr>
          <w:rFonts w:ascii="Times New Roman" w:hAnsi="Times New Roman" w:cs="Times New Roman"/>
          <w:sz w:val="28"/>
          <w:szCs w:val="28"/>
        </w:rPr>
        <w:t>Горбацевич, Л.</w:t>
      </w:r>
      <w:r w:rsidR="00243F47" w:rsidRPr="00CC44AD">
        <w:rPr>
          <w:rFonts w:ascii="Times New Roman" w:hAnsi="Times New Roman" w:cs="Times New Roman"/>
          <w:sz w:val="28"/>
          <w:szCs w:val="28"/>
        </w:rPr>
        <w:t xml:space="preserve"> </w:t>
      </w:r>
      <w:r w:rsidR="007126E7" w:rsidRPr="00CC44AD">
        <w:rPr>
          <w:rFonts w:ascii="Times New Roman" w:hAnsi="Times New Roman" w:cs="Times New Roman"/>
          <w:sz w:val="28"/>
          <w:szCs w:val="28"/>
        </w:rPr>
        <w:t>А.   Использование  краеведческого  материала  на  уроках  истории  Беларуси</w:t>
      </w:r>
      <w:r w:rsidR="00243F47" w:rsidRPr="00CC44AD">
        <w:rPr>
          <w:rFonts w:ascii="Times New Roman" w:hAnsi="Times New Roman" w:cs="Times New Roman"/>
          <w:sz w:val="28"/>
          <w:szCs w:val="28"/>
        </w:rPr>
        <w:t xml:space="preserve"> </w:t>
      </w:r>
      <w:r w:rsidR="007126E7" w:rsidRPr="00CC44AD">
        <w:rPr>
          <w:rFonts w:ascii="Times New Roman" w:hAnsi="Times New Roman" w:cs="Times New Roman"/>
          <w:sz w:val="28"/>
          <w:szCs w:val="28"/>
        </w:rPr>
        <w:t xml:space="preserve">/ Л.А.  Горбацевич  //   </w:t>
      </w:r>
      <w:r w:rsidR="007126E7" w:rsidRPr="00CC44AD">
        <w:rPr>
          <w:rFonts w:ascii="Times New Roman" w:hAnsi="Times New Roman" w:cs="Times New Roman"/>
          <w:sz w:val="28"/>
          <w:szCs w:val="28"/>
          <w:lang w:val="be-BY"/>
        </w:rPr>
        <w:t>Гісторыя  і  грамадазнаўства</w:t>
      </w:r>
      <w:r w:rsidR="009969CD" w:rsidRPr="00CC44AD">
        <w:rPr>
          <w:rFonts w:ascii="Times New Roman" w:hAnsi="Times New Roman" w:cs="Times New Roman"/>
          <w:sz w:val="28"/>
          <w:szCs w:val="28"/>
        </w:rPr>
        <w:t>. - 2015</w:t>
      </w:r>
      <w:r w:rsidR="007126E7" w:rsidRPr="00CC44AD">
        <w:rPr>
          <w:rFonts w:ascii="Times New Roman" w:hAnsi="Times New Roman" w:cs="Times New Roman"/>
          <w:sz w:val="28"/>
          <w:szCs w:val="28"/>
        </w:rPr>
        <w:t>. -  №  10.</w:t>
      </w:r>
      <w:r w:rsidR="00243F47" w:rsidRPr="00CC44AD">
        <w:rPr>
          <w:rFonts w:ascii="Times New Roman" w:hAnsi="Times New Roman" w:cs="Times New Roman"/>
          <w:sz w:val="28"/>
          <w:szCs w:val="28"/>
        </w:rPr>
        <w:t xml:space="preserve"> </w:t>
      </w:r>
      <w:r w:rsidR="007126E7" w:rsidRPr="00CC44AD">
        <w:rPr>
          <w:rFonts w:ascii="Times New Roman" w:hAnsi="Times New Roman" w:cs="Times New Roman"/>
          <w:sz w:val="28"/>
          <w:szCs w:val="28"/>
        </w:rPr>
        <w:t>-</w:t>
      </w:r>
      <w:r w:rsidR="00FB537E" w:rsidRPr="00CC44AD">
        <w:rPr>
          <w:rFonts w:ascii="Times New Roman" w:hAnsi="Times New Roman" w:cs="Times New Roman"/>
          <w:sz w:val="28"/>
          <w:szCs w:val="28"/>
        </w:rPr>
        <w:t xml:space="preserve"> </w:t>
      </w:r>
      <w:r w:rsidR="007126E7" w:rsidRPr="00CC44AD">
        <w:rPr>
          <w:rFonts w:ascii="Times New Roman" w:hAnsi="Times New Roman" w:cs="Times New Roman"/>
          <w:sz w:val="28"/>
          <w:szCs w:val="28"/>
        </w:rPr>
        <w:t>С.</w:t>
      </w:r>
      <w:r w:rsidR="00243F47" w:rsidRPr="00CC44AD">
        <w:rPr>
          <w:rFonts w:ascii="Times New Roman" w:hAnsi="Times New Roman" w:cs="Times New Roman"/>
          <w:sz w:val="28"/>
          <w:szCs w:val="28"/>
        </w:rPr>
        <w:t xml:space="preserve"> </w:t>
      </w:r>
      <w:r w:rsidR="007126E7" w:rsidRPr="00CC44AD">
        <w:rPr>
          <w:rFonts w:ascii="Times New Roman" w:hAnsi="Times New Roman" w:cs="Times New Roman"/>
          <w:sz w:val="28"/>
          <w:szCs w:val="28"/>
        </w:rPr>
        <w:t>48-56.</w:t>
      </w:r>
    </w:p>
    <w:p w:rsidR="00243F47" w:rsidRDefault="00E70A0D" w:rsidP="00C817C4">
      <w:pPr>
        <w:spacing w:line="360" w:lineRule="auto"/>
        <w:ind w:right="-1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3. </w:t>
      </w:r>
      <w:r w:rsidR="00653228">
        <w:rPr>
          <w:rFonts w:ascii="Times New Roman" w:hAnsi="Times New Roman" w:cs="Times New Roman"/>
          <w:sz w:val="28"/>
          <w:szCs w:val="28"/>
          <w:lang w:val="be-BY"/>
        </w:rPr>
        <w:t xml:space="preserve">Корзюк, </w:t>
      </w:r>
      <w:r w:rsidR="00243F47" w:rsidRPr="00CC44AD">
        <w:rPr>
          <w:rFonts w:ascii="Times New Roman" w:hAnsi="Times New Roman" w:cs="Times New Roman"/>
          <w:sz w:val="28"/>
          <w:szCs w:val="28"/>
          <w:lang w:val="be-BY"/>
        </w:rPr>
        <w:t>А.</w:t>
      </w:r>
      <w:r w:rsidR="007D390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43F47"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А. Арганізацыя   краязнаўчай  работы пры вывучэнні гісторыі     </w:t>
      </w:r>
      <w:r w:rsidR="000F1C57"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243F47" w:rsidRPr="00CC44AD">
        <w:rPr>
          <w:rFonts w:ascii="Times New Roman" w:hAnsi="Times New Roman" w:cs="Times New Roman"/>
          <w:sz w:val="28"/>
          <w:szCs w:val="28"/>
          <w:lang w:val="be-BY"/>
        </w:rPr>
        <w:t>Беларусі  ў  сярэдняй  школе / А.</w:t>
      </w:r>
      <w:r w:rsidR="007D390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43F47" w:rsidRPr="00CC44AD">
        <w:rPr>
          <w:rFonts w:ascii="Times New Roman" w:hAnsi="Times New Roman" w:cs="Times New Roman"/>
          <w:sz w:val="28"/>
          <w:szCs w:val="28"/>
          <w:lang w:val="be-BY"/>
        </w:rPr>
        <w:t>А. Корзюк.-  Мазыр:  Белы вецер, 2015. – 98 с.</w:t>
      </w:r>
    </w:p>
    <w:p w:rsidR="00653228" w:rsidRPr="00653228" w:rsidRDefault="00653228" w:rsidP="00C817C4">
      <w:pPr>
        <w:spacing w:line="360" w:lineRule="auto"/>
        <w:ind w:right="-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 </w:t>
      </w:r>
      <w:r w:rsidR="00A4003D">
        <w:rPr>
          <w:rFonts w:ascii="Times New Roman" w:hAnsi="Times New Roman" w:cs="Times New Roman"/>
          <w:sz w:val="28"/>
          <w:szCs w:val="28"/>
        </w:rPr>
        <w:t xml:space="preserve">Белый, В. В. , </w:t>
      </w:r>
      <w:r>
        <w:rPr>
          <w:rFonts w:ascii="Times New Roman" w:hAnsi="Times New Roman" w:cs="Times New Roman"/>
          <w:sz w:val="28"/>
          <w:szCs w:val="28"/>
        </w:rPr>
        <w:t xml:space="preserve">Адашкевич И. В. Краса белорусского края </w:t>
      </w:r>
      <w:r w:rsidRPr="00653228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В. В. Белый, И. В. Адашкевич – 2-е издание. – Минск : БГМУ, 2015 – 76 с.</w:t>
      </w:r>
    </w:p>
    <w:p w:rsidR="004E2268" w:rsidRPr="00CC44AD" w:rsidRDefault="00653228" w:rsidP="00C817C4">
      <w:pPr>
        <w:spacing w:line="360" w:lineRule="auto"/>
        <w:ind w:right="-1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242078" w:rsidRPr="00CC44A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2B240D"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E2268" w:rsidRPr="00CC44AD">
        <w:rPr>
          <w:rFonts w:ascii="Times New Roman" w:hAnsi="Times New Roman" w:cs="Times New Roman"/>
          <w:sz w:val="28"/>
          <w:szCs w:val="28"/>
          <w:lang w:val="be-BY"/>
        </w:rPr>
        <w:t>Холеў, С.</w:t>
      </w:r>
      <w:r w:rsidR="002B240D"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E2268" w:rsidRPr="00CC44AD">
        <w:rPr>
          <w:rFonts w:ascii="Times New Roman" w:hAnsi="Times New Roman" w:cs="Times New Roman"/>
          <w:sz w:val="28"/>
          <w:szCs w:val="28"/>
          <w:lang w:val="be-BY"/>
        </w:rPr>
        <w:t>Б.  Да  родных  вытокаў</w:t>
      </w:r>
      <w:r w:rsidR="004E2268" w:rsidRPr="00CC44AD">
        <w:rPr>
          <w:rFonts w:ascii="Times New Roman" w:hAnsi="Times New Roman" w:cs="Times New Roman"/>
          <w:sz w:val="28"/>
          <w:szCs w:val="28"/>
        </w:rPr>
        <w:t>:</w:t>
      </w:r>
      <w:r w:rsidR="004E2268"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 у дапамогу  краязнаўцу /  С.</w:t>
      </w:r>
      <w:r w:rsidR="007D390F">
        <w:rPr>
          <w:rFonts w:ascii="Times New Roman" w:hAnsi="Times New Roman" w:cs="Times New Roman"/>
          <w:sz w:val="28"/>
          <w:szCs w:val="28"/>
          <w:lang w:val="be-BY"/>
        </w:rPr>
        <w:t xml:space="preserve"> Б.  Холеў; фота: </w:t>
      </w:r>
      <w:r w:rsidR="004E2268" w:rsidRPr="00CC44AD">
        <w:rPr>
          <w:rFonts w:ascii="Times New Roman" w:hAnsi="Times New Roman" w:cs="Times New Roman"/>
          <w:sz w:val="28"/>
          <w:szCs w:val="28"/>
          <w:lang w:val="be-BY"/>
        </w:rPr>
        <w:t>Т.</w:t>
      </w:r>
      <w:r w:rsidR="000F1C57"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E2268" w:rsidRPr="00CC44AD">
        <w:rPr>
          <w:rFonts w:ascii="Times New Roman" w:hAnsi="Times New Roman" w:cs="Times New Roman"/>
          <w:sz w:val="28"/>
          <w:szCs w:val="28"/>
          <w:lang w:val="be-BY"/>
        </w:rPr>
        <w:t>В. Валодзіна,  Я.</w:t>
      </w:r>
      <w:r w:rsidR="002B240D"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E2268" w:rsidRPr="00CC44AD">
        <w:rPr>
          <w:rFonts w:ascii="Times New Roman" w:hAnsi="Times New Roman" w:cs="Times New Roman"/>
          <w:sz w:val="28"/>
          <w:szCs w:val="28"/>
          <w:lang w:val="be-BY"/>
        </w:rPr>
        <w:t>М.  Сахута,  А.</w:t>
      </w:r>
      <w:r w:rsidR="002B240D"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E2268" w:rsidRPr="00CC44AD">
        <w:rPr>
          <w:rFonts w:ascii="Times New Roman" w:hAnsi="Times New Roman" w:cs="Times New Roman"/>
          <w:sz w:val="28"/>
          <w:szCs w:val="28"/>
          <w:lang w:val="be-BY"/>
        </w:rPr>
        <w:t>А. Галкоўскі.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4E2268" w:rsidRPr="00CC44AD">
        <w:rPr>
          <w:rFonts w:ascii="Times New Roman" w:hAnsi="Times New Roman" w:cs="Times New Roman"/>
          <w:sz w:val="28"/>
          <w:szCs w:val="28"/>
          <w:lang w:val="be-BY"/>
        </w:rPr>
        <w:t>-  Мін</w:t>
      </w:r>
      <w:r w:rsidR="00421B9A" w:rsidRPr="00CC44AD">
        <w:rPr>
          <w:rFonts w:ascii="Times New Roman" w:hAnsi="Times New Roman" w:cs="Times New Roman"/>
          <w:sz w:val="28"/>
          <w:szCs w:val="28"/>
          <w:lang w:val="be-BY"/>
        </w:rPr>
        <w:t>ск: Народная асвета, 2019. - 157</w:t>
      </w:r>
      <w:r w:rsidR="004E2268"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  с.</w:t>
      </w:r>
    </w:p>
    <w:p w:rsidR="00BD468C" w:rsidRDefault="00653228" w:rsidP="00BD468C">
      <w:pPr>
        <w:spacing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4152ED" w:rsidRPr="00CC44A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4152ED" w:rsidRPr="005D148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BD468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Лісоўскі, Л. А. Краязнаўчае вывучэнне культурнай і матэрыяльнай спадчыны Палесся </w:t>
      </w:r>
      <w:r w:rsidR="00BD468C" w:rsidRPr="005D148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/</w:t>
      </w:r>
      <w:r w:rsidR="00BD468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Л. А. Лісоўскі </w:t>
      </w:r>
      <w:r w:rsidR="00BD468C" w:rsidRPr="005D148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// </w:t>
      </w:r>
      <w:r w:rsidR="00A400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Геаг</w:t>
      </w:r>
      <w:r w:rsidR="00BD468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рафія : навукова-метадычны часопіс </w:t>
      </w:r>
      <w:r w:rsidR="00BD468C" w:rsidRPr="005D148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/ </w:t>
      </w:r>
      <w:r w:rsidR="00BD468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заснавальнік РУП </w:t>
      </w:r>
      <w:r w:rsidR="00BD468C" w:rsidRPr="00BD468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«</w:t>
      </w:r>
      <w:r w:rsidR="00BD468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Выдавецтва </w:t>
      </w:r>
      <w:r w:rsidR="00BD468C" w:rsidRPr="00BD468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«</w:t>
      </w:r>
      <w:r w:rsidR="00BD468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Адукацыя і выхаванне</w:t>
      </w:r>
      <w:r w:rsidR="00BD468C" w:rsidRPr="00BD468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».</w:t>
      </w:r>
      <w:r w:rsidR="00BD468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– 2017. - №7. – С. 51 - 58 </w:t>
      </w:r>
    </w:p>
    <w:p w:rsidR="004152ED" w:rsidRPr="00BD468C" w:rsidRDefault="00653228" w:rsidP="00C817C4">
      <w:pPr>
        <w:spacing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7</w:t>
      </w:r>
      <w:r w:rsidR="00BD468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. </w:t>
      </w:r>
      <w:r w:rsidR="005D148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Лісоўскі, Л. А. , Кісялевіч, Т. С. </w:t>
      </w:r>
      <w:hyperlink r:id="rId8" w:history="1">
        <w:r w:rsidR="001A19B3" w:rsidRPr="005D1481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  <w:lang w:val="be-BY"/>
          </w:rPr>
          <w:t>Краязнаўчы матэрыял</w:t>
        </w:r>
        <w:r w:rsidR="005D1481" w:rsidRPr="005D1481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  <w:lang w:val="be-BY"/>
          </w:rPr>
          <w:t xml:space="preserve"> пры вывучэнн</w:t>
        </w:r>
        <w:r w:rsidR="005D1481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  <w:lang w:val="be-BY"/>
          </w:rPr>
          <w:t>і</w:t>
        </w:r>
        <w:r w:rsidR="005D1481" w:rsidRPr="005D1481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  <w:lang w:val="be-BY"/>
          </w:rPr>
          <w:t xml:space="preserve"> курса</w:t>
        </w:r>
        <w:r w:rsidR="005D1481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  <w:lang w:val="be-BY"/>
          </w:rPr>
          <w:t xml:space="preserve"> </w:t>
        </w:r>
        <w:r w:rsidR="005D1481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«</w:t>
        </w:r>
        <w:r w:rsidR="007D390F" w:rsidRPr="005D1481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  <w:lang w:val="be-BY"/>
          </w:rPr>
          <w:t xml:space="preserve">Мая Радзіма </w:t>
        </w:r>
        <w:r w:rsidR="005D1481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  <w:lang w:val="be-BY"/>
          </w:rPr>
          <w:t>– Беларусь</w:t>
        </w:r>
        <w:r w:rsidR="005D1481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»</w:t>
        </w:r>
        <w:r w:rsidR="001A19B3" w:rsidRPr="005D1481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  <w:lang w:val="be-BY"/>
          </w:rPr>
          <w:t xml:space="preserve"> / Л. А. Лісоўскі, Т. С. Кісялевіч // Геаграфія : навукова-метады</w:t>
        </w:r>
        <w:r w:rsidR="005D1481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  <w:lang w:val="be-BY"/>
          </w:rPr>
          <w:t xml:space="preserve">чны часопіс / заснавальнік РУП </w:t>
        </w:r>
        <w:r w:rsidR="005D1481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«</w:t>
        </w:r>
        <w:r w:rsidR="001A19B3" w:rsidRPr="005D1481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  <w:lang w:val="be-BY"/>
          </w:rPr>
          <w:t>Выда</w:t>
        </w:r>
        <w:r w:rsidR="005D1481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  <w:lang w:val="be-BY"/>
          </w:rPr>
          <w:t xml:space="preserve">вецтва </w:t>
        </w:r>
        <w:r w:rsidR="005D1481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«</w:t>
        </w:r>
        <w:r w:rsidR="005D1481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  <w:lang w:val="be-BY"/>
          </w:rPr>
          <w:t>Адукацыя і выхаванне</w:t>
        </w:r>
        <w:r w:rsidR="005D1481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»</w:t>
        </w:r>
        <w:r w:rsidR="007D390F" w:rsidRPr="005D1481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  <w:lang w:val="be-BY"/>
          </w:rPr>
          <w:t>. - 2020. - № 3. -</w:t>
        </w:r>
        <w:r w:rsidR="001A19B3" w:rsidRPr="005D1481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  <w:lang w:val="be-BY"/>
          </w:rPr>
          <w:t xml:space="preserve"> С. 46―49</w:t>
        </w:r>
      </w:hyperlink>
    </w:p>
    <w:p w:rsidR="00E70A0D" w:rsidRPr="00BD468C" w:rsidRDefault="00E70A0D" w:rsidP="00C817C4">
      <w:pPr>
        <w:spacing w:line="360" w:lineRule="auto"/>
        <w:ind w:right="-1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152ED" w:rsidRPr="00BD468C" w:rsidRDefault="004152ED" w:rsidP="00C817C4">
      <w:pPr>
        <w:spacing w:line="360" w:lineRule="auto"/>
        <w:ind w:right="-1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E2268" w:rsidRPr="00CC44AD" w:rsidRDefault="004E2268" w:rsidP="00C817C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27B18" w:rsidRPr="00CC44AD" w:rsidRDefault="00227B18" w:rsidP="00C817C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C44AD" w:rsidRDefault="00CC44AD" w:rsidP="00CC44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F1C57" w:rsidRDefault="000F1C57" w:rsidP="00CC44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                                                       </w:t>
      </w:r>
      <w:r w:rsidR="00CC44A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</w:t>
      </w:r>
    </w:p>
    <w:p w:rsidR="00CC44AD" w:rsidRPr="00CC44AD" w:rsidRDefault="00CC44AD" w:rsidP="00CC44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                                                                                                        Приложение</w:t>
      </w:r>
      <w:r w:rsidRPr="00CC44AD">
        <w:rPr>
          <w:rFonts w:ascii="Times New Roman" w:hAnsi="Times New Roman" w:cs="Times New Roman"/>
          <w:sz w:val="28"/>
          <w:szCs w:val="28"/>
          <w:lang w:val="be-BY"/>
        </w:rPr>
        <w:t>1</w:t>
      </w:r>
    </w:p>
    <w:p w:rsidR="00263EAE" w:rsidRPr="00900681" w:rsidRDefault="00263EAE" w:rsidP="00C81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4AD">
        <w:rPr>
          <w:rFonts w:ascii="Times New Roman" w:hAnsi="Times New Roman" w:cs="Times New Roman"/>
          <w:b/>
          <w:sz w:val="28"/>
          <w:szCs w:val="28"/>
          <w:lang w:val="be-BY"/>
        </w:rPr>
        <w:t>Канспе</w:t>
      </w:r>
      <w:r w:rsidR="0090068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кт ўрока па вучэбнаму прадмету </w:t>
      </w:r>
      <w:r w:rsidR="00900681">
        <w:rPr>
          <w:rFonts w:ascii="Times New Roman" w:hAnsi="Times New Roman" w:cs="Times New Roman"/>
          <w:b/>
          <w:sz w:val="28"/>
          <w:szCs w:val="28"/>
        </w:rPr>
        <w:t>«</w:t>
      </w:r>
      <w:r w:rsidR="00900681">
        <w:rPr>
          <w:rFonts w:ascii="Times New Roman" w:hAnsi="Times New Roman" w:cs="Times New Roman"/>
          <w:b/>
          <w:sz w:val="28"/>
          <w:szCs w:val="28"/>
          <w:lang w:val="be-BY"/>
        </w:rPr>
        <w:t>Чалавек і свет</w:t>
      </w:r>
      <w:r w:rsidR="00900681">
        <w:rPr>
          <w:rFonts w:ascii="Times New Roman" w:hAnsi="Times New Roman" w:cs="Times New Roman"/>
          <w:b/>
          <w:sz w:val="28"/>
          <w:szCs w:val="28"/>
        </w:rPr>
        <w:t>»</w:t>
      </w:r>
      <w:r w:rsidR="001D117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, блока</w:t>
      </w:r>
      <w:r w:rsidR="0090068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900681">
        <w:rPr>
          <w:rFonts w:ascii="Times New Roman" w:hAnsi="Times New Roman" w:cs="Times New Roman"/>
          <w:b/>
          <w:sz w:val="28"/>
          <w:szCs w:val="28"/>
        </w:rPr>
        <w:t>«</w:t>
      </w:r>
      <w:r w:rsidR="00900681">
        <w:rPr>
          <w:rFonts w:ascii="Times New Roman" w:hAnsi="Times New Roman" w:cs="Times New Roman"/>
          <w:b/>
          <w:sz w:val="28"/>
          <w:szCs w:val="28"/>
          <w:lang w:val="be-BY"/>
        </w:rPr>
        <w:t>Мая Радзіма Беларусь</w:t>
      </w:r>
      <w:r w:rsidR="00900681">
        <w:rPr>
          <w:rFonts w:ascii="Times New Roman" w:hAnsi="Times New Roman" w:cs="Times New Roman"/>
          <w:b/>
          <w:sz w:val="28"/>
          <w:szCs w:val="28"/>
        </w:rPr>
        <w:t>»</w:t>
      </w:r>
    </w:p>
    <w:p w:rsidR="000F1C57" w:rsidRPr="00CC44AD" w:rsidRDefault="00373668" w:rsidP="00C81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0F1C57" w:rsidRPr="00CC44AD">
        <w:rPr>
          <w:rFonts w:ascii="Times New Roman" w:hAnsi="Times New Roman" w:cs="Times New Roman"/>
          <w:b/>
          <w:sz w:val="28"/>
          <w:szCs w:val="28"/>
          <w:lang w:val="be-BY"/>
        </w:rPr>
        <w:t>Тэма: Адкуль пайшлі назвы нашых гарадоў</w:t>
      </w:r>
    </w:p>
    <w:p w:rsidR="000F1C57" w:rsidRPr="00CC44AD" w:rsidRDefault="00373668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0F1C57" w:rsidRPr="00CC44AD">
        <w:rPr>
          <w:rFonts w:ascii="Times New Roman" w:hAnsi="Times New Roman" w:cs="Times New Roman"/>
          <w:b/>
          <w:sz w:val="28"/>
          <w:szCs w:val="28"/>
          <w:lang w:val="be-BY"/>
        </w:rPr>
        <w:t>Мэты:</w:t>
      </w:r>
      <w:r w:rsidR="00E214E0"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F1C57"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развіццё </w:t>
      </w:r>
      <w:r w:rsidR="00E214E0"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даследчых здольнасцей вучняў; </w:t>
      </w:r>
      <w:r w:rsidR="000F1C57" w:rsidRPr="00CC44AD">
        <w:rPr>
          <w:rFonts w:ascii="Times New Roman" w:hAnsi="Times New Roman" w:cs="Times New Roman"/>
          <w:sz w:val="28"/>
          <w:szCs w:val="28"/>
          <w:lang w:val="be-BY"/>
        </w:rPr>
        <w:t>фарміраванне ў іх творчага мыслення</w:t>
      </w:r>
      <w:r w:rsidR="00E214E0"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, пазнавальнай самастойнасці; </w:t>
      </w:r>
      <w:r w:rsidR="000F1C57" w:rsidRPr="00CC44AD">
        <w:rPr>
          <w:rFonts w:ascii="Times New Roman" w:hAnsi="Times New Roman" w:cs="Times New Roman"/>
          <w:sz w:val="28"/>
          <w:szCs w:val="28"/>
          <w:lang w:val="be-BY"/>
        </w:rPr>
        <w:t>далучэнне да маральных каштоўнасцей праз знаёмства з гарадамі Беларусі.</w:t>
      </w:r>
    </w:p>
    <w:p w:rsidR="000F1C57" w:rsidRPr="00CC44AD" w:rsidRDefault="00373668" w:rsidP="00C81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0F1C57" w:rsidRPr="00CC44AD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0F1C57" w:rsidRPr="00CC44AD" w:rsidRDefault="000F1C57" w:rsidP="00C817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>забяспечыць засваенне гістарычных ведаў аб гарадах Беларусі;</w:t>
      </w:r>
    </w:p>
    <w:p w:rsidR="000F1C57" w:rsidRPr="00CC44AD" w:rsidRDefault="000F1C57" w:rsidP="00C817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>ф</w:t>
      </w:r>
      <w:r w:rsidR="00776432">
        <w:rPr>
          <w:rFonts w:ascii="Times New Roman" w:hAnsi="Times New Roman" w:cs="Times New Roman"/>
          <w:sz w:val="28"/>
          <w:szCs w:val="28"/>
          <w:lang w:val="be-BY"/>
        </w:rPr>
        <w:t>арміраваць у вучняў</w:t>
      </w:r>
      <w:r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 уменне рацыянальна запамінаць вучэбны матэрыял, параўноўваць і супастаўляць факты, вылучаць галоўнае, самастойна рабіць вывады;</w:t>
      </w:r>
    </w:p>
    <w:p w:rsidR="000F1C57" w:rsidRPr="00CC44AD" w:rsidRDefault="000F1C57" w:rsidP="00C817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>ствараць умовы для выхавання патрыятызму, пачуцця нацыянальнай годнасці і гонару за сваю Радзіму.</w:t>
      </w:r>
    </w:p>
    <w:p w:rsidR="000F1C57" w:rsidRPr="00CC44AD" w:rsidRDefault="00373668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0F1C57" w:rsidRPr="00CC44AD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 w:rsidR="000F1C57"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 карткі з заданнямі; геаграфічная карта Рэспублікі Беларусь, </w:t>
      </w:r>
      <w:r w:rsidRPr="00CC44AD">
        <w:rPr>
          <w:rFonts w:ascii="Times New Roman" w:hAnsi="Times New Roman" w:cs="Times New Roman"/>
          <w:sz w:val="28"/>
          <w:szCs w:val="28"/>
          <w:lang w:val="be-BY"/>
        </w:rPr>
        <w:t>выявы гербаў бел</w:t>
      </w:r>
      <w:r w:rsidR="00776432">
        <w:rPr>
          <w:rFonts w:ascii="Times New Roman" w:hAnsi="Times New Roman" w:cs="Times New Roman"/>
          <w:sz w:val="28"/>
          <w:szCs w:val="28"/>
          <w:lang w:val="be-BY"/>
        </w:rPr>
        <w:t>арускіх гарадоў, краязнаўчы матэрыял</w:t>
      </w:r>
      <w:r w:rsidRPr="00CC44A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F1C57" w:rsidRPr="00CC44AD" w:rsidRDefault="000F1C57" w:rsidP="00C81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Этап урока</w:t>
      </w:r>
    </w:p>
    <w:p w:rsidR="000F1C57" w:rsidRPr="00CC44AD" w:rsidRDefault="000F1C57" w:rsidP="00C817C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этап.</w:t>
      </w:r>
    </w:p>
    <w:p w:rsidR="000F1C57" w:rsidRPr="00CC44AD" w:rsidRDefault="00E214E0" w:rsidP="00C817C4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F1C57" w:rsidRPr="00CC44AD">
        <w:rPr>
          <w:rFonts w:ascii="Times New Roman" w:hAnsi="Times New Roman" w:cs="Times New Roman"/>
          <w:sz w:val="28"/>
          <w:szCs w:val="28"/>
          <w:lang w:val="be-BY"/>
        </w:rPr>
        <w:t>Жадаю вам працаваць на ўроку з добрым настроем! І спадзяюся, што вы будзеце:</w:t>
      </w:r>
    </w:p>
    <w:p w:rsidR="000F1C57" w:rsidRPr="00CC44AD" w:rsidRDefault="000F1C57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b/>
          <w:sz w:val="28"/>
          <w:szCs w:val="28"/>
          <w:lang w:val="be-BY"/>
        </w:rPr>
        <w:t xml:space="preserve">У </w:t>
      </w:r>
      <w:r w:rsidRPr="00CC44AD">
        <w:rPr>
          <w:rFonts w:ascii="Times New Roman" w:hAnsi="Times New Roman" w:cs="Times New Roman"/>
          <w:sz w:val="28"/>
          <w:szCs w:val="28"/>
          <w:lang w:val="be-BY"/>
        </w:rPr>
        <w:t>-  уважлівыя;</w:t>
      </w:r>
    </w:p>
    <w:p w:rsidR="000F1C57" w:rsidRPr="00CC44AD" w:rsidRDefault="000F1C57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b/>
          <w:sz w:val="28"/>
          <w:szCs w:val="28"/>
          <w:lang w:val="be-BY"/>
        </w:rPr>
        <w:t>Р</w:t>
      </w:r>
      <w:r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 – разумныя;</w:t>
      </w:r>
    </w:p>
    <w:p w:rsidR="000F1C57" w:rsidRPr="00CC44AD" w:rsidRDefault="000F1C57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b/>
          <w:sz w:val="28"/>
          <w:szCs w:val="28"/>
          <w:lang w:val="be-BY"/>
        </w:rPr>
        <w:t>О</w:t>
      </w:r>
      <w:r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 – добразычлівыя;</w:t>
      </w:r>
    </w:p>
    <w:p w:rsidR="000F1C57" w:rsidRPr="00CC44AD" w:rsidRDefault="000F1C57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b/>
          <w:sz w:val="28"/>
          <w:szCs w:val="28"/>
          <w:lang w:val="be-BY"/>
        </w:rPr>
        <w:t>К</w:t>
      </w:r>
      <w:r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 – кемлівыя. </w:t>
      </w:r>
    </w:p>
    <w:p w:rsidR="000F1C57" w:rsidRPr="00CC44AD" w:rsidRDefault="000F1C57" w:rsidP="00C817C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b/>
          <w:sz w:val="28"/>
          <w:szCs w:val="28"/>
          <w:lang w:val="be-BY"/>
        </w:rPr>
        <w:t>Этап актуалізацыі ведаў вучняў.</w:t>
      </w:r>
    </w:p>
    <w:p w:rsidR="000F1C57" w:rsidRPr="00CC44AD" w:rsidRDefault="000F1C57" w:rsidP="00C817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>Як называецца краіна, у якой мы жывём?</w:t>
      </w:r>
    </w:p>
    <w:p w:rsidR="000F1C57" w:rsidRPr="00CC44AD" w:rsidRDefault="000F1C57" w:rsidP="00C817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>Чаму ўзнікла такая назва?</w:t>
      </w:r>
    </w:p>
    <w:p w:rsidR="000F1C57" w:rsidRPr="00CC44AD" w:rsidRDefault="000F1C57" w:rsidP="00C817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>Чаму мы называем Беларусь сваёй Радзімай і Бацькаўшчынай?</w:t>
      </w:r>
    </w:p>
    <w:p w:rsidR="000F1C57" w:rsidRPr="00CC44AD" w:rsidRDefault="000F1C57" w:rsidP="00C817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>З якімі краінамі мяжуе Беларусь?</w:t>
      </w:r>
    </w:p>
    <w:p w:rsidR="000F1C57" w:rsidRPr="00CC44AD" w:rsidRDefault="000F1C57" w:rsidP="00C817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lastRenderedPageBreak/>
        <w:t>Назавіце ўсходнеславянскія плямёны, якія лічацца продкамі сучасных беларусаў.</w:t>
      </w:r>
    </w:p>
    <w:p w:rsidR="000F1C57" w:rsidRPr="00CC44AD" w:rsidRDefault="000F1C57" w:rsidP="00C817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>Чаму нашу краіну н</w:t>
      </w:r>
      <w:r w:rsidR="00776432">
        <w:rPr>
          <w:rFonts w:ascii="Times New Roman" w:hAnsi="Times New Roman" w:cs="Times New Roman"/>
          <w:sz w:val="28"/>
          <w:szCs w:val="28"/>
          <w:lang w:val="be-BY"/>
        </w:rPr>
        <w:t>азываюць краінай з блакітнымі ва</w:t>
      </w:r>
      <w:r w:rsidRPr="00CC44AD">
        <w:rPr>
          <w:rFonts w:ascii="Times New Roman" w:hAnsi="Times New Roman" w:cs="Times New Roman"/>
          <w:sz w:val="28"/>
          <w:szCs w:val="28"/>
          <w:lang w:val="be-BY"/>
        </w:rPr>
        <w:t>чамі?</w:t>
      </w:r>
    </w:p>
    <w:p w:rsidR="000F1C57" w:rsidRPr="0089300A" w:rsidRDefault="000F1C57" w:rsidP="0089300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9300A">
        <w:rPr>
          <w:rFonts w:ascii="Times New Roman" w:hAnsi="Times New Roman" w:cs="Times New Roman"/>
          <w:b/>
          <w:sz w:val="28"/>
          <w:szCs w:val="28"/>
          <w:lang w:val="be-BY"/>
        </w:rPr>
        <w:t>Этап  над новым матэрыялам.</w:t>
      </w:r>
    </w:p>
    <w:p w:rsidR="000F1C57" w:rsidRPr="00CC44AD" w:rsidRDefault="000F1C57" w:rsidP="00C817C4">
      <w:pPr>
        <w:pStyle w:val="a3"/>
        <w:spacing w:after="0"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>Сёння мы з вамі адправімся ў падарожжа па нашай цудоўнай беларускай зямлі. Тэма ўрока “Адкуль пайшлі назвы нашых гарадоў”. Вы будзеце не проста вучнямі, не проста пасажырамі машыны часу, вы будзеце вучонымі-даследчыкамі.</w:t>
      </w:r>
    </w:p>
    <w:p w:rsidR="000F1C57" w:rsidRPr="00CC44AD" w:rsidRDefault="000F1C57" w:rsidP="00C817C4">
      <w:pPr>
        <w:pStyle w:val="a3"/>
        <w:spacing w:after="0"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>Адпраўляемся ў падарожжа.</w:t>
      </w:r>
      <w:r w:rsidRPr="00CC44A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Пункт адпраўкі </w:t>
      </w:r>
      <w:r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- наш раённы цэнтр </w:t>
      </w:r>
      <w:r w:rsidRPr="00CC44AD">
        <w:rPr>
          <w:rFonts w:ascii="Times New Roman" w:hAnsi="Times New Roman" w:cs="Times New Roman"/>
          <w:b/>
          <w:sz w:val="28"/>
          <w:szCs w:val="28"/>
          <w:lang w:val="be-BY"/>
        </w:rPr>
        <w:t>г.п.</w:t>
      </w:r>
      <w:r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C44AD">
        <w:rPr>
          <w:rFonts w:ascii="Times New Roman" w:hAnsi="Times New Roman" w:cs="Times New Roman"/>
          <w:b/>
          <w:sz w:val="28"/>
          <w:szCs w:val="28"/>
          <w:lang w:val="be-BY"/>
        </w:rPr>
        <w:t>Акцябрскі.</w:t>
      </w:r>
    </w:p>
    <w:p w:rsidR="000F1C57" w:rsidRPr="00CC44AD" w:rsidRDefault="000F1C57" w:rsidP="00C817C4">
      <w:pPr>
        <w:pStyle w:val="a3"/>
        <w:spacing w:after="0"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Г. п. Акцябрскі ўтварыўся ў 1939 г. з трох населеных пунктаў Рудабелкі, Рудні, Карпілаўкі і атрымаў статус раённага цэнтра. </w:t>
      </w:r>
    </w:p>
    <w:p w:rsidR="000F1C57" w:rsidRPr="00CC44AD" w:rsidRDefault="000F1C57" w:rsidP="00C817C4">
      <w:pPr>
        <w:pStyle w:val="a3"/>
        <w:spacing w:after="0"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>Герб пасёлка -  іспанскі шчыт, падзелены вертыкальна напалам. У правым куце на залатым полі размешчаны тры чырвоныя вавёркі. У левым – чырвоным полі – срэбраная вялікакняжная карона. Пад каронай “Кавалерыйскі крыж” з пашыранымі лопасцямі.</w:t>
      </w:r>
    </w:p>
    <w:p w:rsidR="000F1C57" w:rsidRPr="00CC44AD" w:rsidRDefault="000F1C57" w:rsidP="00C817C4">
      <w:pPr>
        <w:pStyle w:val="a3"/>
        <w:spacing w:after="0"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Першае ўпамінанне вёскі Рудабелка адносіцца да 1507 г. У адпаведнасці з граматай караля польскага і вялікага князя літоўскага Жыгімонта Старога ў 1507 г. траецкі ваявода Мікалай Радзівіл атрымаў на 10 гадоў прыдатак і даніну ад Рудабелкі ў Мазырскім павеце, а ў 1516 г. было аддадзена яму навечна. У 18 – 19 ст. Рудабелка належала старажытнаму роду дзекабрыста Міхаіла Лапа. Пасля Акцябрскай рэвалюцыі ў Рудабелцы 1917 г. быў створаны рэўком на чале з А. Салаўём. Сёння ў г. п. Акцябрскі, імя А. Салаўя носіць сярэдняя школа №1. </w:t>
      </w:r>
    </w:p>
    <w:p w:rsidR="000F1C57" w:rsidRPr="00CC44AD" w:rsidRDefault="000F1C57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>Адкажыце, у якой вобласці знаходзіцца наш г. п. Акцябрскі?</w:t>
      </w:r>
    </w:p>
    <w:p w:rsidR="000F1C57" w:rsidRPr="00CC44AD" w:rsidRDefault="000F1C57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>Які горад з’яўляецца абласным цэнтрам Гомельскай вобласці?</w:t>
      </w:r>
    </w:p>
    <w:p w:rsidR="000F1C57" w:rsidRPr="00CC44AD" w:rsidRDefault="000F1C57" w:rsidP="00C817C4">
      <w:pPr>
        <w:spacing w:after="0" w:line="36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b/>
          <w:sz w:val="28"/>
          <w:szCs w:val="28"/>
          <w:lang w:val="be-BY"/>
        </w:rPr>
        <w:t>Другі этап маршруту: Акцябрскі – Гомель.</w:t>
      </w:r>
    </w:p>
    <w:p w:rsidR="000F1C57" w:rsidRPr="00CC44AD" w:rsidRDefault="000F1C57" w:rsidP="00C817C4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>Гомель, горад на</w:t>
      </w:r>
      <w:r w:rsidRPr="00CC44AD">
        <w:rPr>
          <w:rFonts w:ascii="Times New Roman" w:hAnsi="Times New Roman" w:cs="Times New Roman"/>
          <w:sz w:val="28"/>
          <w:szCs w:val="28"/>
        </w:rPr>
        <w:t> </w:t>
      </w:r>
      <w:r w:rsidRPr="00CC44AD">
        <w:rPr>
          <w:rFonts w:ascii="Times New Roman" w:hAnsi="Times New Roman" w:cs="Times New Roman"/>
          <w:sz w:val="28"/>
          <w:szCs w:val="28"/>
          <w:lang w:val="be-BY"/>
        </w:rPr>
        <w:t>высокім бе</w:t>
      </w:r>
      <w:r w:rsidRPr="00CC44AD">
        <w:rPr>
          <w:rFonts w:ascii="Times New Roman" w:hAnsi="Times New Roman" w:cs="Times New Roman"/>
          <w:sz w:val="28"/>
          <w:szCs w:val="28"/>
        </w:rPr>
        <w:t>разе ракі Сож. Тут знаходзілася адно з  самых старажытных паселішчаў радзімічаў, якое паступова разраслося і ператварылася ў горад.</w:t>
      </w:r>
      <w:r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C44AD">
        <w:rPr>
          <w:rFonts w:ascii="Times New Roman" w:hAnsi="Times New Roman" w:cs="Times New Roman"/>
          <w:sz w:val="28"/>
          <w:szCs w:val="28"/>
        </w:rPr>
        <w:t xml:space="preserve">Кажуць, з  даўніх часоў насупраць горада ўтварылася </w:t>
      </w:r>
      <w:r w:rsidRPr="00CC44AD">
        <w:rPr>
          <w:rFonts w:ascii="Times New Roman" w:hAnsi="Times New Roman" w:cs="Times New Roman"/>
          <w:sz w:val="28"/>
          <w:szCs w:val="28"/>
        </w:rPr>
        <w:lastRenderedPageBreak/>
        <w:t>на  рацэ вялікая мель. I  людзі, сплаўляючы па  Сожы лес у  Дняпро, голасна папярэджвалі адно аднаго: «Го-го, мель!» Нібыта гэта і дало назву гораду. У  летапісах горад упершыню ўпамінаецца пад 1142  годам. Там ён называецца крыху інакш: Гомін, Гомій. Больш падобна да  таго, што назва звязана з рэчкай Гамяюк,якая ўпадае тут у  Сож. Аднак ці рэчка запазычыла назву ў горада, ці наадварот — сказаць цяжка.</w:t>
      </w:r>
    </w:p>
    <w:p w:rsidR="000F1C57" w:rsidRPr="00CC44AD" w:rsidRDefault="000F1C57" w:rsidP="00C817C4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>Герб горада – французскі шчыт, на блакітным полі якога намалявана залатая рысь, якая ляжыць.</w:t>
      </w:r>
    </w:p>
    <w:p w:rsidR="000F1C57" w:rsidRPr="00CC44AD" w:rsidRDefault="000F1C57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>Вучні робяць запіс:</w:t>
      </w:r>
    </w:p>
    <w:p w:rsidR="000F1C57" w:rsidRPr="00CC44AD" w:rsidRDefault="000F1C57" w:rsidP="00C817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b/>
          <w:sz w:val="28"/>
          <w:szCs w:val="28"/>
          <w:lang w:val="be-BY"/>
        </w:rPr>
        <w:t>Гомель                                    1142 г.                                      паданне</w:t>
      </w:r>
    </w:p>
    <w:p w:rsidR="000F1C57" w:rsidRPr="00CC44AD" w:rsidRDefault="000F1C57" w:rsidP="00C817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>Які горад называюць бацькам беларускіх гарадоў? (Полацк)</w:t>
      </w:r>
    </w:p>
    <w:p w:rsidR="000F1C57" w:rsidRPr="00CC44AD" w:rsidRDefault="000F1C57" w:rsidP="00C817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>Раскажыце, што вы ведаеце аб паходжанні назвы горада?</w:t>
      </w:r>
    </w:p>
    <w:p w:rsidR="000F1C57" w:rsidRPr="00776432" w:rsidRDefault="000F1C57" w:rsidP="00776432">
      <w:pPr>
        <w:spacing w:after="0" w:line="36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6432"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</w:t>
      </w:r>
    </w:p>
    <w:p w:rsidR="000F1C57" w:rsidRPr="00CC44AD" w:rsidRDefault="000F1C57" w:rsidP="00C817C4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>Наша падарожжа працягваецца. Здагадайцеся, у які горад мы зараз з вамі адпраўляемся.</w:t>
      </w:r>
    </w:p>
    <w:p w:rsidR="000F1C57" w:rsidRPr="00CC44AD" w:rsidRDefault="000F1C57" w:rsidP="00C817C4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>Горад гэты заснаваны нейкім асілкам і чарадзеем Менескам, які прыйшоў сюды з Польшчы. Менеск нібыта пабудаваў на рацэ Свіслач млын на сямі колах і малоў хлеб з ка</w:t>
      </w:r>
      <w:r w:rsidR="00776432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CC44AD">
        <w:rPr>
          <w:rFonts w:ascii="Times New Roman" w:hAnsi="Times New Roman" w:cs="Times New Roman"/>
          <w:sz w:val="28"/>
          <w:szCs w:val="28"/>
          <w:lang w:val="be-BY"/>
        </w:rPr>
        <w:t>ення. Ад такой работы ён хутка разбагацеў і пачаў задаваць на сваім млыне піры, на якія запрашаў мноства гасцей.</w:t>
      </w:r>
    </w:p>
    <w:p w:rsidR="000F1C57" w:rsidRPr="00CC44AD" w:rsidRDefault="000F1C57" w:rsidP="00C817C4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b/>
          <w:sz w:val="28"/>
          <w:szCs w:val="28"/>
          <w:lang w:val="be-BY"/>
        </w:rPr>
        <w:t>Трэці этап маршруту Полацк - Мінск .</w:t>
      </w:r>
    </w:p>
    <w:p w:rsidR="000F1C57" w:rsidRPr="00CC44AD" w:rsidRDefault="000F1C57" w:rsidP="00C817C4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>Калі ўпер</w:t>
      </w:r>
      <w:r w:rsidR="00776432">
        <w:rPr>
          <w:rFonts w:ascii="Times New Roman" w:hAnsi="Times New Roman" w:cs="Times New Roman"/>
          <w:sz w:val="28"/>
          <w:szCs w:val="28"/>
          <w:lang w:val="be-BY"/>
        </w:rPr>
        <w:t>шыню ўпамінаецца Мінск ў л</w:t>
      </w:r>
      <w:r w:rsidRPr="00CC44AD">
        <w:rPr>
          <w:rFonts w:ascii="Times New Roman" w:hAnsi="Times New Roman" w:cs="Times New Roman"/>
          <w:sz w:val="28"/>
          <w:szCs w:val="28"/>
          <w:lang w:val="be-BY"/>
        </w:rPr>
        <w:t>етапісах?</w:t>
      </w:r>
      <w:r w:rsidR="00E214E0"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C44AD">
        <w:rPr>
          <w:rFonts w:ascii="Times New Roman" w:hAnsi="Times New Roman" w:cs="Times New Roman"/>
          <w:sz w:val="28"/>
          <w:szCs w:val="28"/>
          <w:lang w:val="be-BY"/>
        </w:rPr>
        <w:t>Якія яшчэ існуюць меркаванні наконт узнікнення горада Мінск?</w:t>
      </w:r>
    </w:p>
    <w:p w:rsidR="000F1C57" w:rsidRPr="00CC44AD" w:rsidRDefault="000F1C57" w:rsidP="00C817C4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Мінск – самы вялікі горад Беларусі.  </w:t>
      </w:r>
    </w:p>
    <w:p w:rsidR="000F1C57" w:rsidRPr="00CC44AD" w:rsidRDefault="000F1C57" w:rsidP="00C817C4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>Герб горада – Багародзіца ў чырвона-фіялетавай адзежы н</w:t>
      </w:r>
      <w:r w:rsidR="00E214E0" w:rsidRPr="00CC44AD">
        <w:rPr>
          <w:rFonts w:ascii="Times New Roman" w:hAnsi="Times New Roman" w:cs="Times New Roman"/>
          <w:sz w:val="28"/>
          <w:szCs w:val="28"/>
          <w:lang w:val="be-BY"/>
        </w:rPr>
        <w:t>а срэбным воблаку. Яе ўзносяць у</w:t>
      </w:r>
      <w:r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 неба два анёлы, якія ляцяць, а над імі два херувімы.</w:t>
      </w:r>
      <w:r w:rsidR="00E214E0"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Пасля вайны горад падняўся з попелу і руін і за нядоўгі час ператварыўся ў адзін з буйнейшых гарадоў Еўропы. </w:t>
      </w:r>
    </w:p>
    <w:p w:rsidR="000F1C57" w:rsidRPr="00CC44AD" w:rsidRDefault="000F1C57" w:rsidP="00C817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>Мінск упрыгожваюць велічныя плошчы. Самыя вядомыя – плошча Перамогі і плошча Незалежнасці. У цэнтры плошчы Перамогі стаіць помнік-</w:t>
      </w:r>
      <w:r w:rsidRPr="00CC44AD">
        <w:rPr>
          <w:rFonts w:ascii="Times New Roman" w:hAnsi="Times New Roman" w:cs="Times New Roman"/>
          <w:sz w:val="28"/>
          <w:szCs w:val="28"/>
          <w:lang w:val="be-BY"/>
        </w:rPr>
        <w:lastRenderedPageBreak/>
        <w:t>абеліск у гонар воінам і партызан. Перад абеліскам ніколі не згасае Вечны агонь.</w:t>
      </w:r>
    </w:p>
    <w:p w:rsidR="000F1C57" w:rsidRPr="00CC44AD" w:rsidRDefault="000F1C57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>Вучні робяць запіс:</w:t>
      </w:r>
    </w:p>
    <w:p w:rsidR="000F1C57" w:rsidRPr="00CC44AD" w:rsidRDefault="000F1C57" w:rsidP="00C81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b/>
          <w:sz w:val="28"/>
          <w:szCs w:val="28"/>
          <w:lang w:val="be-BY"/>
        </w:rPr>
        <w:t>Мінск                                               1067 г.                                      рака</w:t>
      </w:r>
    </w:p>
    <w:p w:rsidR="000F1C57" w:rsidRPr="00CC44AD" w:rsidRDefault="000F1C57" w:rsidP="00C817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>Машына часу з даследчыкамі гісторыі бярэ курс на Брэст. Давайте прачытаем паданне пра знаходлівага купца.</w:t>
      </w:r>
      <w:r w:rsidR="00C817C4"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C44AD">
        <w:rPr>
          <w:rFonts w:ascii="Times New Roman" w:hAnsi="Times New Roman" w:cs="Times New Roman"/>
          <w:sz w:val="28"/>
          <w:szCs w:val="28"/>
          <w:lang w:val="be-BY"/>
        </w:rPr>
        <w:t>Што вы ведаеце пра гісторыю ўзнікнення горада Брэста?</w:t>
      </w:r>
    </w:p>
    <w:p w:rsidR="000F1C57" w:rsidRPr="00CC44AD" w:rsidRDefault="000F1C57" w:rsidP="00C817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>Хоць купец быў чалавекам знаходлівым і шчодрым, але ж вучоныя пра паходжанне горада мяркуюць крыху па-іншаму. Большасць з іх лічыць, што назва горада паходзіць не ад бярозавай кары, а ад дрэва бераст – разнавіднасці вяза.</w:t>
      </w:r>
    </w:p>
    <w:p w:rsidR="000F1C57" w:rsidRPr="00CC44AD" w:rsidRDefault="000F1C57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>Вучні робяць запіс:</w:t>
      </w:r>
    </w:p>
    <w:p w:rsidR="000F1C57" w:rsidRPr="00CC44AD" w:rsidRDefault="000F1C57" w:rsidP="00C81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b/>
          <w:sz w:val="28"/>
          <w:szCs w:val="28"/>
          <w:lang w:val="be-BY"/>
        </w:rPr>
        <w:t>Брэст                                                  1019 г.                                       Бераст</w:t>
      </w:r>
    </w:p>
    <w:p w:rsidR="000F1C57" w:rsidRPr="00CC44AD" w:rsidRDefault="000F1C57" w:rsidP="00C817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>Сімвал горада – Брэсцкая крэпасць – герой. У Вялікую Айчынную вайну менавіта Брэсцкая крэпасць першай прыняла на сябе ўдар нямецкіх акупантаў.</w:t>
      </w:r>
    </w:p>
    <w:p w:rsidR="000F1C57" w:rsidRPr="00CC44AD" w:rsidRDefault="000F1C57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>У Брэсцкай вобласці знаходзіцца Нацыянальны парк “Белавежская пушча”. Непадалёку ад яе стаіць цытадзел Камянецкі стоўп – славутая Белая вежа. Раней вежа ахоўвала ад ворагаў, зараз там знаходзіцца музей.</w:t>
      </w:r>
    </w:p>
    <w:p w:rsidR="000F1C57" w:rsidRPr="00CC44AD" w:rsidRDefault="000F1C57" w:rsidP="00C817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Вось і скончылася наша невялікае падарожжа па прасторах Беларусі. Мы не змаглі пабывать ва ўсіх славутых куточках нашай зямлі. Але тое, што вы ўбачылі і пачулі, спадзяюся, закране вашы сэрцы, абудзіць </w:t>
      </w:r>
      <w:r w:rsidR="00776432">
        <w:rPr>
          <w:rFonts w:ascii="Times New Roman" w:hAnsi="Times New Roman" w:cs="Times New Roman"/>
          <w:sz w:val="28"/>
          <w:szCs w:val="28"/>
          <w:lang w:val="be-BY"/>
        </w:rPr>
        <w:t>пачуццё гонару за яе гістарычнае</w:t>
      </w:r>
      <w:r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 мінулае.</w:t>
      </w:r>
    </w:p>
    <w:p w:rsidR="000F1C57" w:rsidRPr="00CC44AD" w:rsidRDefault="000F1C57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>Зараз нам трэба правесці даследванне сабраных матэрыялаў.</w:t>
      </w:r>
    </w:p>
    <w:p w:rsidR="002C51F8" w:rsidRDefault="00776432" w:rsidP="002C51F8">
      <w:pPr>
        <w:spacing w:after="20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F1C57" w:rsidRPr="00CC44AD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EB341E">
        <w:rPr>
          <w:rFonts w:ascii="Times New Roman" w:hAnsi="Times New Roman" w:cs="Times New Roman"/>
          <w:b/>
          <w:sz w:val="28"/>
          <w:szCs w:val="28"/>
          <w:lang w:val="be-BY"/>
        </w:rPr>
        <w:t>Этап замацавання</w:t>
      </w:r>
      <w:r w:rsidR="000F1C57" w:rsidRPr="00CC44A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ведаў.</w:t>
      </w:r>
      <w:r w:rsidR="00EB341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EB341E" w:rsidRPr="00EB341E">
        <w:rPr>
          <w:rFonts w:ascii="Times New Roman" w:hAnsi="Times New Roman" w:cs="Times New Roman"/>
          <w:sz w:val="28"/>
          <w:szCs w:val="28"/>
          <w:lang w:val="be-BY"/>
        </w:rPr>
        <w:t xml:space="preserve">(Віктарына </w:t>
      </w:r>
      <w:r w:rsidR="00EB341E" w:rsidRPr="00EB341E">
        <w:rPr>
          <w:rFonts w:ascii="Times New Roman" w:hAnsi="Times New Roman" w:cs="Times New Roman"/>
          <w:sz w:val="28"/>
          <w:szCs w:val="28"/>
        </w:rPr>
        <w:t>«</w:t>
      </w:r>
      <w:r w:rsidR="00EB341E" w:rsidRPr="00EB341E">
        <w:rPr>
          <w:rFonts w:ascii="Times New Roman" w:hAnsi="Times New Roman" w:cs="Times New Roman"/>
          <w:sz w:val="28"/>
          <w:szCs w:val="28"/>
          <w:lang w:val="be-BY"/>
        </w:rPr>
        <w:t>Я ведаю</w:t>
      </w:r>
      <w:r w:rsidR="00EB341E" w:rsidRPr="00EB341E">
        <w:rPr>
          <w:rFonts w:ascii="Times New Roman" w:hAnsi="Times New Roman" w:cs="Times New Roman"/>
          <w:sz w:val="28"/>
          <w:szCs w:val="28"/>
        </w:rPr>
        <w:t>»)</w:t>
      </w:r>
    </w:p>
    <w:p w:rsidR="00EB341E" w:rsidRDefault="002C51F8" w:rsidP="002C51F8">
      <w:pPr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 w:rsidR="00EB341E">
        <w:rPr>
          <w:rFonts w:ascii="Times New Roman" w:hAnsi="Times New Roman" w:cs="Times New Roman"/>
          <w:b/>
          <w:sz w:val="28"/>
          <w:szCs w:val="28"/>
          <w:lang w:val="be-BY"/>
        </w:rPr>
        <w:t>. Этап і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нфармі</w:t>
      </w:r>
      <w:r w:rsidR="00EB341E">
        <w:rPr>
          <w:rFonts w:ascii="Times New Roman" w:hAnsi="Times New Roman" w:cs="Times New Roman"/>
          <w:b/>
          <w:sz w:val="28"/>
          <w:szCs w:val="28"/>
          <w:lang w:val="be-BY"/>
        </w:rPr>
        <w:t xml:space="preserve">равання аб дамашнім заданні. </w:t>
      </w:r>
      <w:r w:rsidR="00EB341E" w:rsidRPr="00EB341E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Разгадаць крыжаванку</w:t>
      </w:r>
      <w:r w:rsidR="00EB341E" w:rsidRPr="00EB341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2C51F8" w:rsidRPr="002C51F8" w:rsidRDefault="002C51F8" w:rsidP="002C51F8">
      <w:pPr>
        <w:spacing w:after="20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1F8">
        <w:rPr>
          <w:rFonts w:ascii="Times New Roman" w:hAnsi="Times New Roman" w:cs="Times New Roman"/>
          <w:b/>
          <w:sz w:val="28"/>
          <w:szCs w:val="28"/>
          <w:lang w:val="be-BY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Этап падвядзення вынікаў. </w:t>
      </w:r>
    </w:p>
    <w:p w:rsidR="000F1C57" w:rsidRPr="002C51F8" w:rsidRDefault="002C51F8" w:rsidP="00C817C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7. Этап рэфлексіі. </w:t>
      </w:r>
      <w:r w:rsidRPr="002C51F8">
        <w:rPr>
          <w:rFonts w:ascii="Times New Roman" w:hAnsi="Times New Roman" w:cs="Times New Roman"/>
          <w:sz w:val="28"/>
          <w:szCs w:val="28"/>
          <w:lang w:val="be-BY"/>
        </w:rPr>
        <w:t xml:space="preserve">(Прыём </w:t>
      </w:r>
      <w:r w:rsidRPr="002C51F8">
        <w:rPr>
          <w:rFonts w:ascii="Times New Roman" w:hAnsi="Times New Roman" w:cs="Times New Roman"/>
          <w:sz w:val="28"/>
          <w:szCs w:val="28"/>
        </w:rPr>
        <w:t>«Незакончаны сказ»)</w:t>
      </w:r>
    </w:p>
    <w:p w:rsidR="0089300A" w:rsidRDefault="0089300A" w:rsidP="00C817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E123E" w:rsidRPr="00CC44AD" w:rsidRDefault="0089300A" w:rsidP="00C817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                                                                                                                 </w:t>
      </w:r>
      <w:r w:rsidR="000F1C57" w:rsidRPr="00CC44A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969CD" w:rsidRPr="00CC44AD" w:rsidRDefault="009969CD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CC44A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CC44AD">
        <w:rPr>
          <w:rFonts w:ascii="Times New Roman" w:hAnsi="Times New Roman" w:cs="Times New Roman"/>
          <w:sz w:val="28"/>
          <w:szCs w:val="28"/>
        </w:rPr>
        <w:t xml:space="preserve">При знакомстве с темой </w:t>
      </w:r>
      <w:r w:rsidRPr="00CC44AD">
        <w:rPr>
          <w:rFonts w:ascii="Times New Roman" w:hAnsi="Times New Roman" w:cs="Times New Roman"/>
          <w:b/>
          <w:sz w:val="28"/>
          <w:szCs w:val="28"/>
        </w:rPr>
        <w:t>«Ядовитые растения» (</w:t>
      </w:r>
      <w:r w:rsidRPr="00CC44AD">
        <w:rPr>
          <w:rFonts w:ascii="Times New Roman" w:hAnsi="Times New Roman" w:cs="Times New Roman"/>
          <w:b/>
          <w:sz w:val="28"/>
          <w:szCs w:val="28"/>
          <w:lang w:val="be-BY"/>
        </w:rPr>
        <w:t>ІІ</w:t>
      </w:r>
      <w:r w:rsidRPr="00CC44A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  <w:r w:rsidRPr="00CC44AD">
        <w:rPr>
          <w:rFonts w:ascii="Times New Roman" w:hAnsi="Times New Roman" w:cs="Times New Roman"/>
          <w:sz w:val="28"/>
          <w:szCs w:val="28"/>
        </w:rPr>
        <w:t xml:space="preserve"> знакомлю учащихся с очень опасными ядовитыми растениями Беларуси –  золотарником и борщевиком в окрестностях Октябрьского района, используя мультимедийную презентацию с фотографиями этих растений. На уроке-экскурсии во </w:t>
      </w:r>
      <w:r w:rsidRPr="00CC44AD">
        <w:rPr>
          <w:rFonts w:ascii="Times New Roman" w:hAnsi="Times New Roman" w:cs="Times New Roman"/>
          <w:sz w:val="28"/>
          <w:szCs w:val="28"/>
          <w:lang w:val="be-BY"/>
        </w:rPr>
        <w:t>ІІ</w:t>
      </w:r>
      <w:r w:rsidRPr="00CC44AD">
        <w:rPr>
          <w:rFonts w:ascii="Times New Roman" w:hAnsi="Times New Roman" w:cs="Times New Roman"/>
          <w:sz w:val="28"/>
          <w:szCs w:val="28"/>
        </w:rPr>
        <w:t xml:space="preserve"> классе в парке агрогородка Волосовичи и в школьном дворе я провожу занятие с лупами (рассматриваем разнообразие насекомых, травянистые растения).</w:t>
      </w:r>
    </w:p>
    <w:p w:rsidR="000E123E" w:rsidRPr="00CC44AD" w:rsidRDefault="003060CA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9969CD" w:rsidRPr="00CC44AD">
        <w:rPr>
          <w:rFonts w:ascii="Times New Roman" w:hAnsi="Times New Roman" w:cs="Times New Roman"/>
          <w:sz w:val="28"/>
          <w:szCs w:val="28"/>
          <w:lang w:val="be-BY"/>
        </w:rPr>
        <w:tab/>
      </w:r>
      <w:r w:rsidR="000E123E" w:rsidRPr="00CC44AD">
        <w:rPr>
          <w:rFonts w:ascii="Times New Roman" w:hAnsi="Times New Roman" w:cs="Times New Roman"/>
          <w:sz w:val="28"/>
          <w:szCs w:val="28"/>
        </w:rPr>
        <w:t xml:space="preserve">При изучении темы </w:t>
      </w:r>
      <w:r w:rsidR="000E123E" w:rsidRPr="00CC44AD">
        <w:rPr>
          <w:rFonts w:ascii="Times New Roman" w:hAnsi="Times New Roman" w:cs="Times New Roman"/>
          <w:b/>
          <w:sz w:val="28"/>
          <w:szCs w:val="28"/>
        </w:rPr>
        <w:t>«Лес – дом для животных»</w:t>
      </w:r>
      <w:r w:rsidR="000E123E" w:rsidRPr="00CC44AD">
        <w:rPr>
          <w:rFonts w:ascii="Times New Roman" w:hAnsi="Times New Roman" w:cs="Times New Roman"/>
          <w:sz w:val="28"/>
          <w:szCs w:val="28"/>
        </w:rPr>
        <w:t xml:space="preserve"> </w:t>
      </w:r>
      <w:r w:rsidR="000E123E" w:rsidRPr="00CC44AD">
        <w:rPr>
          <w:rFonts w:ascii="Times New Roman" w:hAnsi="Times New Roman" w:cs="Times New Roman"/>
          <w:b/>
          <w:sz w:val="28"/>
          <w:szCs w:val="28"/>
        </w:rPr>
        <w:t>(</w:t>
      </w:r>
      <w:r w:rsidR="000E123E" w:rsidRPr="00CC44AD">
        <w:rPr>
          <w:rFonts w:ascii="Times New Roman" w:hAnsi="Times New Roman" w:cs="Times New Roman"/>
          <w:b/>
          <w:sz w:val="28"/>
          <w:szCs w:val="28"/>
          <w:lang w:val="be-BY"/>
        </w:rPr>
        <w:t>ІІІ</w:t>
      </w:r>
      <w:r w:rsidR="000E123E" w:rsidRPr="00CC44AD">
        <w:rPr>
          <w:rFonts w:ascii="Times New Roman" w:hAnsi="Times New Roman" w:cs="Times New Roman"/>
          <w:b/>
          <w:sz w:val="28"/>
          <w:szCs w:val="28"/>
        </w:rPr>
        <w:t xml:space="preserve"> класс) </w:t>
      </w:r>
      <w:r w:rsidR="000E123E" w:rsidRPr="00CC44AD">
        <w:rPr>
          <w:rFonts w:ascii="Times New Roman" w:hAnsi="Times New Roman" w:cs="Times New Roman"/>
          <w:sz w:val="28"/>
          <w:szCs w:val="28"/>
        </w:rPr>
        <w:t>можно провести игровую викторину «Самые, самые животные наших родных лесов».</w:t>
      </w:r>
      <w:r w:rsidR="001D2259" w:rsidRPr="00CC44AD">
        <w:rPr>
          <w:rFonts w:ascii="Times New Roman" w:hAnsi="Times New Roman" w:cs="Times New Roman"/>
          <w:sz w:val="28"/>
          <w:szCs w:val="28"/>
        </w:rPr>
        <w:t xml:space="preserve"> </w:t>
      </w:r>
      <w:r w:rsidR="00263EAE" w:rsidRPr="00CC44AD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0E123E" w:rsidRPr="00CC44AD">
        <w:rPr>
          <w:rFonts w:ascii="Times New Roman" w:hAnsi="Times New Roman" w:cs="Times New Roman"/>
          <w:sz w:val="28"/>
          <w:szCs w:val="28"/>
        </w:rPr>
        <w:t>Самое крупное животное наших лесов. (Зубр)</w:t>
      </w:r>
    </w:p>
    <w:p w:rsidR="000E123E" w:rsidRPr="00CC44AD" w:rsidRDefault="000E123E" w:rsidP="00C817C4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>Самое крупное из животных-хищников наших лесов. (Медведь)</w:t>
      </w:r>
    </w:p>
    <w:p w:rsidR="000E123E" w:rsidRPr="00CC44AD" w:rsidRDefault="000E123E" w:rsidP="00C817C4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>Один из самых древних наших зверей. (Ёж. Его предки появились 135 млн лет назад, когда на Земле жили динозавры.)</w:t>
      </w:r>
    </w:p>
    <w:p w:rsidR="000E123E" w:rsidRPr="00CC44AD" w:rsidRDefault="004729DB" w:rsidP="00C817C4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>Самая большая хищная птица наших лесов. (Беркут)</w:t>
      </w:r>
    </w:p>
    <w:p w:rsidR="000E123E" w:rsidRPr="00CC44AD" w:rsidRDefault="000E123E" w:rsidP="00C817C4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>Самый крупный из грызунов наших лесов. (Бобр)</w:t>
      </w:r>
    </w:p>
    <w:p w:rsidR="000B1BAC" w:rsidRPr="00CC44AD" w:rsidRDefault="003060CA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969CD" w:rsidRPr="00CC44AD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B1BAC" w:rsidRPr="00CC44AD">
        <w:rPr>
          <w:rFonts w:ascii="Times New Roman" w:hAnsi="Times New Roman" w:cs="Times New Roman"/>
          <w:sz w:val="28"/>
          <w:szCs w:val="28"/>
        </w:rPr>
        <w:t xml:space="preserve">При изучении темы </w:t>
      </w:r>
      <w:r w:rsidR="000B1BAC" w:rsidRPr="00CC44AD">
        <w:rPr>
          <w:rFonts w:ascii="Times New Roman" w:hAnsi="Times New Roman" w:cs="Times New Roman"/>
          <w:b/>
          <w:sz w:val="28"/>
          <w:szCs w:val="28"/>
        </w:rPr>
        <w:t>«Растения Красной книги Беларусь» (</w:t>
      </w:r>
      <w:r w:rsidR="000B1BAC" w:rsidRPr="00CC44AD">
        <w:rPr>
          <w:rFonts w:ascii="Times New Roman" w:hAnsi="Times New Roman" w:cs="Times New Roman"/>
          <w:b/>
          <w:sz w:val="28"/>
          <w:szCs w:val="28"/>
          <w:lang w:val="be-BY"/>
        </w:rPr>
        <w:t>ІІІ</w:t>
      </w:r>
      <w:r w:rsidR="000B1BAC" w:rsidRPr="00CC44AD">
        <w:rPr>
          <w:rFonts w:ascii="Times New Roman" w:hAnsi="Times New Roman" w:cs="Times New Roman"/>
          <w:sz w:val="28"/>
          <w:szCs w:val="28"/>
        </w:rPr>
        <w:t xml:space="preserve"> </w:t>
      </w:r>
      <w:r w:rsidR="000B1BAC" w:rsidRPr="00CC44AD">
        <w:rPr>
          <w:rFonts w:ascii="Times New Roman" w:hAnsi="Times New Roman" w:cs="Times New Roman"/>
          <w:b/>
          <w:sz w:val="28"/>
          <w:szCs w:val="28"/>
        </w:rPr>
        <w:t>класс)</w:t>
      </w:r>
      <w:r w:rsidR="000B1BAC" w:rsidRPr="00CC44AD">
        <w:rPr>
          <w:rFonts w:ascii="Times New Roman" w:hAnsi="Times New Roman" w:cs="Times New Roman"/>
          <w:sz w:val="28"/>
          <w:szCs w:val="28"/>
        </w:rPr>
        <w:t xml:space="preserve"> использую следующий материал о растениях, занесённый в Красную книгу Республики Беларусь, произрастающих н</w:t>
      </w:r>
      <w:r w:rsidR="000B1BAC" w:rsidRPr="00CC44AD">
        <w:rPr>
          <w:rFonts w:ascii="Times New Roman" w:hAnsi="Times New Roman" w:cs="Times New Roman"/>
          <w:sz w:val="28"/>
          <w:szCs w:val="28"/>
          <w:shd w:val="clear" w:color="auto" w:fill="FFFFFF"/>
        </w:rPr>
        <w:t>а территории Октябрьского  района в Республиканском биологическом заказнике «Октябрьский»</w:t>
      </w:r>
      <w:r w:rsidR="00263EAE" w:rsidRPr="00CC4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1BAC" w:rsidRPr="00CC44A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729DB" w:rsidRPr="00CC4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арника </w:t>
      </w:r>
      <w:r w:rsidR="000B1BAC" w:rsidRPr="00CC44AD">
        <w:rPr>
          <w:rFonts w:ascii="Times New Roman" w:hAnsi="Times New Roman" w:cs="Times New Roman"/>
          <w:sz w:val="28"/>
          <w:szCs w:val="28"/>
          <w:shd w:val="clear" w:color="auto" w:fill="FFFFFF"/>
        </w:rPr>
        <w:t>горная, пыльцеголовник красный, зубянка клубненосная, баранец обыкновенный, любка зеленоцветковая, фиалка топяная).</w:t>
      </w:r>
    </w:p>
    <w:p w:rsidR="00CC44AD" w:rsidRDefault="009969CD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AD">
        <w:rPr>
          <w:rFonts w:ascii="Times New Roman" w:hAnsi="Times New Roman" w:cs="Times New Roman"/>
          <w:sz w:val="28"/>
          <w:szCs w:val="28"/>
        </w:rPr>
        <w:tab/>
      </w:r>
      <w:r w:rsidR="003060CA"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9D2BD5" w:rsidRPr="00CC44AD">
        <w:rPr>
          <w:rFonts w:ascii="Times New Roman" w:hAnsi="Times New Roman" w:cs="Times New Roman"/>
          <w:sz w:val="28"/>
          <w:szCs w:val="28"/>
        </w:rPr>
        <w:t xml:space="preserve">При знакомстве с темой </w:t>
      </w:r>
      <w:r w:rsidR="009D2BD5" w:rsidRPr="00CC44AD">
        <w:rPr>
          <w:rFonts w:ascii="Times New Roman" w:hAnsi="Times New Roman" w:cs="Times New Roman"/>
          <w:b/>
          <w:sz w:val="28"/>
          <w:szCs w:val="28"/>
        </w:rPr>
        <w:t>«Река и озеро» (</w:t>
      </w:r>
      <w:r w:rsidR="009D2BD5" w:rsidRPr="00CC44AD">
        <w:rPr>
          <w:rFonts w:ascii="Times New Roman" w:hAnsi="Times New Roman" w:cs="Times New Roman"/>
          <w:b/>
          <w:sz w:val="28"/>
          <w:szCs w:val="28"/>
          <w:lang w:val="be-BY"/>
        </w:rPr>
        <w:t>ІІІ</w:t>
      </w:r>
      <w:r w:rsidR="009D2BD5" w:rsidRPr="00CC44A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  <w:r w:rsidR="00FA1139" w:rsidRPr="00CC44AD">
        <w:rPr>
          <w:rFonts w:ascii="Times New Roman" w:hAnsi="Times New Roman" w:cs="Times New Roman"/>
          <w:sz w:val="28"/>
          <w:szCs w:val="28"/>
        </w:rPr>
        <w:t xml:space="preserve"> </w:t>
      </w:r>
      <w:r w:rsidR="009D2BD5" w:rsidRPr="00CC44AD">
        <w:rPr>
          <w:rFonts w:ascii="Times New Roman" w:hAnsi="Times New Roman" w:cs="Times New Roman"/>
          <w:sz w:val="28"/>
          <w:szCs w:val="28"/>
        </w:rPr>
        <w:t>на уроке мы с учащимися совершаем</w:t>
      </w:r>
      <w:r w:rsidR="001B4238" w:rsidRPr="00CC44AD">
        <w:rPr>
          <w:rFonts w:ascii="Times New Roman" w:hAnsi="Times New Roman" w:cs="Times New Roman"/>
          <w:sz w:val="28"/>
          <w:szCs w:val="28"/>
        </w:rPr>
        <w:t xml:space="preserve"> заочную </w:t>
      </w:r>
      <w:r w:rsidR="009D2BD5" w:rsidRPr="00CC44AD">
        <w:rPr>
          <w:rFonts w:ascii="Times New Roman" w:hAnsi="Times New Roman" w:cs="Times New Roman"/>
          <w:sz w:val="28"/>
          <w:szCs w:val="28"/>
        </w:rPr>
        <w:t xml:space="preserve"> экскурсию </w:t>
      </w:r>
      <w:r w:rsidR="001B4238" w:rsidRPr="00CC44AD">
        <w:rPr>
          <w:rFonts w:ascii="Times New Roman" w:hAnsi="Times New Roman" w:cs="Times New Roman"/>
          <w:sz w:val="28"/>
          <w:szCs w:val="28"/>
        </w:rPr>
        <w:t>по</w:t>
      </w:r>
      <w:r w:rsidR="00EF7B93" w:rsidRPr="00CC44AD">
        <w:rPr>
          <w:rFonts w:ascii="Times New Roman" w:hAnsi="Times New Roman" w:cs="Times New Roman"/>
          <w:sz w:val="28"/>
          <w:szCs w:val="28"/>
        </w:rPr>
        <w:t xml:space="preserve"> реке Тремля, которая протекает возле агрогородка Волосовичи </w:t>
      </w:r>
      <w:r w:rsidR="004734FD" w:rsidRPr="00CC44AD">
        <w:rPr>
          <w:rFonts w:ascii="Times New Roman" w:hAnsi="Times New Roman" w:cs="Times New Roman"/>
          <w:sz w:val="28"/>
          <w:szCs w:val="28"/>
        </w:rPr>
        <w:t xml:space="preserve">и по </w:t>
      </w:r>
      <w:r w:rsidR="004734FD" w:rsidRPr="000B0DDE">
        <w:rPr>
          <w:rFonts w:ascii="Times New Roman" w:hAnsi="Times New Roman" w:cs="Times New Roman"/>
          <w:sz w:val="28"/>
          <w:szCs w:val="28"/>
        </w:rPr>
        <w:t>озеру</w:t>
      </w:r>
      <w:r w:rsidR="0089300A">
        <w:rPr>
          <w:rFonts w:ascii="Times New Roman" w:hAnsi="Times New Roman" w:cs="Times New Roman"/>
          <w:sz w:val="28"/>
          <w:szCs w:val="28"/>
        </w:rPr>
        <w:t xml:space="preserve"> </w:t>
      </w:r>
      <w:r w:rsidR="00571021">
        <w:rPr>
          <w:rFonts w:ascii="Times New Roman" w:hAnsi="Times New Roman" w:cs="Times New Roman"/>
          <w:sz w:val="28"/>
          <w:szCs w:val="28"/>
        </w:rPr>
        <w:t>Заозерское, которое расположено в 8 км на восток от г. п. Октябрьский, в 4,5 км на северо-восток от д. Гаць и относится к бассейну р. Нератовка (левый  приток р. Птичь).</w:t>
      </w:r>
    </w:p>
    <w:p w:rsidR="00571021" w:rsidRDefault="00571021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закреплении материала по теме </w:t>
      </w:r>
      <w:r w:rsidRPr="00900681">
        <w:rPr>
          <w:rFonts w:ascii="Times New Roman" w:hAnsi="Times New Roman" w:cs="Times New Roman"/>
          <w:b/>
          <w:sz w:val="28"/>
          <w:szCs w:val="28"/>
        </w:rPr>
        <w:t>«</w:t>
      </w:r>
      <w:r w:rsidRPr="00900681">
        <w:rPr>
          <w:rFonts w:ascii="Times New Roman" w:hAnsi="Times New Roman" w:cs="Times New Roman"/>
          <w:b/>
          <w:sz w:val="28"/>
          <w:szCs w:val="28"/>
          <w:lang w:val="be-BY"/>
        </w:rPr>
        <w:t>У</w:t>
      </w:r>
      <w:r w:rsidR="00AD78D2" w:rsidRPr="0090068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900681">
        <w:rPr>
          <w:rFonts w:ascii="Times New Roman" w:hAnsi="Times New Roman" w:cs="Times New Roman"/>
          <w:b/>
          <w:sz w:val="28"/>
          <w:szCs w:val="28"/>
          <w:lang w:val="be-BY"/>
        </w:rPr>
        <w:t>што верылі нашы продкі</w:t>
      </w:r>
      <w:r w:rsidRPr="0090068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021">
        <w:rPr>
          <w:rFonts w:ascii="Times New Roman" w:hAnsi="Times New Roman" w:cs="Times New Roman"/>
          <w:b/>
          <w:sz w:val="28"/>
          <w:szCs w:val="28"/>
        </w:rPr>
        <w:t>(</w:t>
      </w:r>
      <w:r w:rsidRPr="0057102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021">
        <w:rPr>
          <w:rFonts w:ascii="Times New Roman" w:hAnsi="Times New Roman" w:cs="Times New Roman"/>
          <w:b/>
          <w:sz w:val="28"/>
          <w:szCs w:val="28"/>
        </w:rPr>
        <w:t xml:space="preserve">класс) </w:t>
      </w:r>
      <w:r>
        <w:rPr>
          <w:rFonts w:ascii="Times New Roman" w:hAnsi="Times New Roman" w:cs="Times New Roman"/>
          <w:sz w:val="28"/>
          <w:szCs w:val="28"/>
        </w:rPr>
        <w:t>можно выполнить следующее задание.</w:t>
      </w:r>
    </w:p>
    <w:p w:rsidR="00571021" w:rsidRDefault="00AD78D2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Злучыце назву гарадоў і назву архітэктурнага помніка, які знаходзіцца ў ім.</w:t>
      </w:r>
    </w:p>
    <w:p w:rsidR="00AD78D2" w:rsidRDefault="00AD78D2" w:rsidP="00AD7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Барысаглебская царква                                                    Гомель</w:t>
      </w:r>
    </w:p>
    <w:p w:rsidR="00AD78D2" w:rsidRDefault="00AD78D2" w:rsidP="00AD7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Васкрасенская царква                                                      Мінск</w:t>
      </w:r>
    </w:p>
    <w:p w:rsidR="00AD78D2" w:rsidRDefault="00AD78D2" w:rsidP="00AD7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Сафійскі сабор                                                                  Гродна</w:t>
      </w:r>
    </w:p>
    <w:p w:rsidR="00AD78D2" w:rsidRDefault="00AD78D2" w:rsidP="00AD7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Касцёл святых Сымона і Алены                                     Віцебск</w:t>
      </w:r>
    </w:p>
    <w:p w:rsidR="00AD78D2" w:rsidRPr="00AD78D2" w:rsidRDefault="00AD78D2" w:rsidP="00AD7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Ільінская царква                                                               Полацк                                    </w:t>
      </w:r>
    </w:p>
    <w:p w:rsidR="00571021" w:rsidRDefault="00571021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00A" w:rsidRDefault="0089300A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00A" w:rsidRDefault="0089300A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00A" w:rsidRDefault="0089300A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00A" w:rsidRDefault="0089300A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1AC" w:rsidRPr="00CC44AD" w:rsidRDefault="00AE61AC" w:rsidP="00C81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be-BY"/>
        </w:rPr>
      </w:pPr>
    </w:p>
    <w:p w:rsidR="003060CA" w:rsidRPr="00CC44AD" w:rsidRDefault="003060CA" w:rsidP="00D23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shd w:val="clear" w:color="auto" w:fill="F5F5F5"/>
          <w:lang w:val="be-BY"/>
        </w:rPr>
        <w:t xml:space="preserve">   </w:t>
      </w:r>
    </w:p>
    <w:p w:rsidR="003060CA" w:rsidRPr="00CC44AD" w:rsidRDefault="003060CA" w:rsidP="00D23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shd w:val="clear" w:color="auto" w:fill="F5F5F5"/>
          <w:lang w:val="be-BY"/>
        </w:rPr>
        <w:t xml:space="preserve">  </w:t>
      </w:r>
    </w:p>
    <w:p w:rsidR="003811C9" w:rsidRPr="00CC44AD" w:rsidRDefault="003811C9" w:rsidP="00D23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05AC" w:rsidRPr="00CC44AD" w:rsidRDefault="003811C9" w:rsidP="00D23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4A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</w:t>
      </w:r>
    </w:p>
    <w:p w:rsidR="002A05AC" w:rsidRPr="00CC44AD" w:rsidRDefault="002A05AC" w:rsidP="00D23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05AC" w:rsidRPr="00CC44AD" w:rsidRDefault="002A05AC" w:rsidP="00D23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05AC" w:rsidRPr="00CC44AD" w:rsidRDefault="002A05AC" w:rsidP="00D23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05AC" w:rsidRDefault="002A05AC" w:rsidP="00D23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05AC" w:rsidRDefault="002A05AC" w:rsidP="00D23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05AC" w:rsidRDefault="002A05AC" w:rsidP="00D23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05AC" w:rsidRDefault="002A05AC" w:rsidP="00D23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B537E" w:rsidRDefault="00FB537E" w:rsidP="00845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563C9" w:rsidRDefault="00FB537E" w:rsidP="00845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</w:t>
      </w:r>
    </w:p>
    <w:p w:rsidR="00263EAE" w:rsidRDefault="00263EAE" w:rsidP="00845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71021" w:rsidRDefault="00571021" w:rsidP="008450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021" w:rsidRDefault="00571021" w:rsidP="008450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021" w:rsidRDefault="00571021" w:rsidP="008450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8D2" w:rsidRDefault="00AD78D2" w:rsidP="008450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C9F" w:rsidRDefault="009E7C9F" w:rsidP="008450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</w:t>
      </w:r>
      <w:r w:rsidR="00D16B80">
        <w:rPr>
          <w:rFonts w:ascii="Times New Roman" w:hAnsi="Times New Roman" w:cs="Times New Roman"/>
          <w:b/>
          <w:sz w:val="28"/>
          <w:szCs w:val="28"/>
        </w:rPr>
        <w:t xml:space="preserve">горизонтали: </w:t>
      </w:r>
    </w:p>
    <w:p w:rsidR="00D16B80" w:rsidRPr="00EA4057" w:rsidRDefault="00EA4057" w:rsidP="00845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16B80" w:rsidRPr="00EA4057">
        <w:rPr>
          <w:rFonts w:ascii="Times New Roman" w:hAnsi="Times New Roman" w:cs="Times New Roman"/>
          <w:sz w:val="28"/>
          <w:szCs w:val="28"/>
        </w:rPr>
        <w:t>Давнее название жителей агрогородка Волосовичи.</w:t>
      </w:r>
    </w:p>
    <w:p w:rsidR="00D16B80" w:rsidRPr="00D16B80" w:rsidRDefault="00EA4057" w:rsidP="0084501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16B80" w:rsidRPr="00D16B80">
        <w:rPr>
          <w:rFonts w:ascii="Times New Roman" w:hAnsi="Times New Roman" w:cs="Times New Roman"/>
          <w:sz w:val="28"/>
          <w:szCs w:val="28"/>
        </w:rPr>
        <w:t>Место в агрогородке, где жил поп.</w:t>
      </w:r>
    </w:p>
    <w:p w:rsidR="00D16B80" w:rsidRPr="00D16B80" w:rsidRDefault="00D16B80" w:rsidP="00845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B80">
        <w:rPr>
          <w:rFonts w:ascii="Times New Roman" w:hAnsi="Times New Roman" w:cs="Times New Roman"/>
          <w:sz w:val="28"/>
          <w:szCs w:val="28"/>
        </w:rPr>
        <w:t>6. Название самой ближней деревни.</w:t>
      </w:r>
    </w:p>
    <w:p w:rsidR="00D16B80" w:rsidRPr="00D16B80" w:rsidRDefault="00D16B80" w:rsidP="00845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B80">
        <w:rPr>
          <w:rFonts w:ascii="Times New Roman" w:hAnsi="Times New Roman" w:cs="Times New Roman"/>
          <w:sz w:val="28"/>
          <w:szCs w:val="28"/>
        </w:rPr>
        <w:t>7. Местное название поля возле ближнего леса.</w:t>
      </w:r>
    </w:p>
    <w:p w:rsidR="00D16B80" w:rsidRPr="00D16B80" w:rsidRDefault="00D16B80" w:rsidP="00845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B80">
        <w:rPr>
          <w:rFonts w:ascii="Times New Roman" w:hAnsi="Times New Roman" w:cs="Times New Roman"/>
          <w:sz w:val="28"/>
          <w:szCs w:val="28"/>
        </w:rPr>
        <w:t>8. Исчезнувшая деревня</w:t>
      </w:r>
      <w:r w:rsidR="004E3A62">
        <w:rPr>
          <w:rFonts w:ascii="Times New Roman" w:hAnsi="Times New Roman" w:cs="Times New Roman"/>
          <w:sz w:val="28"/>
          <w:szCs w:val="28"/>
        </w:rPr>
        <w:t xml:space="preserve"> возле агрогородка.</w:t>
      </w:r>
    </w:p>
    <w:p w:rsidR="00D16B80" w:rsidRPr="00D16B80" w:rsidRDefault="00D16B80" w:rsidP="00845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B80">
        <w:rPr>
          <w:rFonts w:ascii="Times New Roman" w:hAnsi="Times New Roman" w:cs="Times New Roman"/>
          <w:sz w:val="28"/>
          <w:szCs w:val="28"/>
        </w:rPr>
        <w:t>11. По легенде в честь какого бога назван агрогородок Волосовичи?</w:t>
      </w:r>
    </w:p>
    <w:p w:rsidR="00E1759D" w:rsidRDefault="00D16B80" w:rsidP="008450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D16B80" w:rsidRPr="00E1759D" w:rsidRDefault="00EA4057" w:rsidP="008450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759D">
        <w:rPr>
          <w:rFonts w:ascii="Times New Roman" w:hAnsi="Times New Roman" w:cs="Times New Roman"/>
          <w:sz w:val="28"/>
          <w:szCs w:val="28"/>
        </w:rPr>
        <w:t xml:space="preserve">. </w:t>
      </w:r>
      <w:r w:rsidR="00D16B80" w:rsidRPr="00E1759D">
        <w:rPr>
          <w:rFonts w:ascii="Times New Roman" w:hAnsi="Times New Roman" w:cs="Times New Roman"/>
          <w:sz w:val="28"/>
          <w:szCs w:val="28"/>
        </w:rPr>
        <w:t>Название населённого пункта</w:t>
      </w:r>
      <w:r w:rsidR="00073CB5">
        <w:rPr>
          <w:rFonts w:ascii="Times New Roman" w:hAnsi="Times New Roman" w:cs="Times New Roman"/>
          <w:sz w:val="28"/>
          <w:szCs w:val="28"/>
        </w:rPr>
        <w:t>,</w:t>
      </w:r>
      <w:r w:rsidR="00D16B80" w:rsidRPr="00E1759D">
        <w:rPr>
          <w:rFonts w:ascii="Times New Roman" w:hAnsi="Times New Roman" w:cs="Times New Roman"/>
          <w:sz w:val="28"/>
          <w:szCs w:val="28"/>
        </w:rPr>
        <w:t xml:space="preserve"> в котором вы живёте.</w:t>
      </w:r>
    </w:p>
    <w:p w:rsidR="00D16B80" w:rsidRPr="00E1759D" w:rsidRDefault="00EA4057" w:rsidP="00845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759D">
        <w:rPr>
          <w:rFonts w:ascii="Times New Roman" w:hAnsi="Times New Roman" w:cs="Times New Roman"/>
          <w:sz w:val="28"/>
          <w:szCs w:val="28"/>
        </w:rPr>
        <w:t xml:space="preserve">. </w:t>
      </w:r>
      <w:r w:rsidR="00D16B80" w:rsidRPr="00E1759D">
        <w:rPr>
          <w:rFonts w:ascii="Times New Roman" w:hAnsi="Times New Roman" w:cs="Times New Roman"/>
          <w:sz w:val="28"/>
          <w:szCs w:val="28"/>
        </w:rPr>
        <w:t>На какой улице расположена наша школа?</w:t>
      </w:r>
    </w:p>
    <w:p w:rsidR="00D16B80" w:rsidRPr="00D16B80" w:rsidRDefault="00EA4057" w:rsidP="0084501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759D">
        <w:rPr>
          <w:rFonts w:ascii="Times New Roman" w:hAnsi="Times New Roman" w:cs="Times New Roman"/>
          <w:sz w:val="28"/>
          <w:szCs w:val="28"/>
        </w:rPr>
        <w:t xml:space="preserve">. </w:t>
      </w:r>
      <w:r w:rsidR="00D16B80" w:rsidRPr="00D16B80">
        <w:rPr>
          <w:rFonts w:ascii="Times New Roman" w:hAnsi="Times New Roman" w:cs="Times New Roman"/>
          <w:sz w:val="28"/>
          <w:szCs w:val="28"/>
        </w:rPr>
        <w:t>Какая река протекает возле агрогородка Волосовичи?</w:t>
      </w:r>
    </w:p>
    <w:p w:rsidR="00D16B80" w:rsidRPr="00D16B80" w:rsidRDefault="00D16B80" w:rsidP="00845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B80">
        <w:rPr>
          <w:rFonts w:ascii="Times New Roman" w:hAnsi="Times New Roman" w:cs="Times New Roman"/>
          <w:sz w:val="28"/>
          <w:szCs w:val="28"/>
        </w:rPr>
        <w:t>9. Местное название горы, где раньше была расположена церковь.</w:t>
      </w:r>
    </w:p>
    <w:p w:rsidR="00E1759D" w:rsidRDefault="00D16B80" w:rsidP="00845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B80">
        <w:rPr>
          <w:rFonts w:ascii="Times New Roman" w:hAnsi="Times New Roman" w:cs="Times New Roman"/>
          <w:sz w:val="28"/>
          <w:szCs w:val="28"/>
        </w:rPr>
        <w:t>10. Какая улица названа в честь героя-пионера Великой Отечественной войны?</w:t>
      </w:r>
    </w:p>
    <w:p w:rsidR="00C817C4" w:rsidRDefault="00C817C4" w:rsidP="00845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008"/>
        <w:gridCol w:w="567"/>
        <w:gridCol w:w="567"/>
        <w:gridCol w:w="616"/>
        <w:gridCol w:w="659"/>
        <w:gridCol w:w="567"/>
        <w:gridCol w:w="567"/>
        <w:gridCol w:w="567"/>
        <w:gridCol w:w="567"/>
        <w:gridCol w:w="567"/>
        <w:gridCol w:w="456"/>
        <w:gridCol w:w="537"/>
        <w:gridCol w:w="567"/>
        <w:gridCol w:w="463"/>
        <w:gridCol w:w="529"/>
        <w:gridCol w:w="431"/>
        <w:gridCol w:w="419"/>
      </w:tblGrid>
      <w:tr w:rsidR="00C817C4" w:rsidRPr="00622C3F" w:rsidTr="002C51F8">
        <w:trPr>
          <w:trHeight w:val="33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9D" w:rsidRPr="00C817C4" w:rsidRDefault="00E1759D" w:rsidP="00E1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9D" w:rsidRPr="00C817C4" w:rsidRDefault="00E1759D" w:rsidP="00E1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9D" w:rsidRPr="00C817C4" w:rsidRDefault="00E1759D" w:rsidP="00E1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9D" w:rsidRPr="00C817C4" w:rsidRDefault="00E1759D" w:rsidP="00E1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9D" w:rsidRPr="00C817C4" w:rsidRDefault="00E1759D" w:rsidP="00E1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9D" w:rsidRPr="00C817C4" w:rsidRDefault="00E1759D" w:rsidP="00E1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9D" w:rsidRPr="00C817C4" w:rsidRDefault="00E1759D" w:rsidP="00E1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9D" w:rsidRPr="00C817C4" w:rsidRDefault="00E1759D" w:rsidP="00E1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9D" w:rsidRPr="00C817C4" w:rsidRDefault="00E1759D" w:rsidP="00E1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9D" w:rsidRPr="00C817C4" w:rsidRDefault="00E1759D" w:rsidP="00E1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9D" w:rsidRPr="00C817C4" w:rsidRDefault="00E1759D" w:rsidP="00E1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9D" w:rsidRPr="00C817C4" w:rsidRDefault="00E1759D" w:rsidP="00E1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9D" w:rsidRPr="00C817C4" w:rsidRDefault="00E1759D" w:rsidP="00E1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9D" w:rsidRPr="00C817C4" w:rsidRDefault="00E1759D" w:rsidP="00E1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9D" w:rsidRPr="00C817C4" w:rsidRDefault="00E1759D" w:rsidP="00E1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9D" w:rsidRPr="00C817C4" w:rsidRDefault="00E1759D" w:rsidP="00E1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9D" w:rsidRPr="00C817C4" w:rsidRDefault="00E1759D" w:rsidP="00E17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C817C4" w:rsidRPr="00622C3F" w:rsidTr="002C51F8">
        <w:trPr>
          <w:trHeight w:val="33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A4057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C817C4" w:rsidRPr="00622C3F" w:rsidTr="002C51F8">
        <w:trPr>
          <w:trHeight w:val="33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A4057" w:rsidP="00E17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2C51F8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C817C4" w:rsidRPr="00622C3F" w:rsidTr="002C51F8">
        <w:trPr>
          <w:trHeight w:val="33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2C51F8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A4057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A4057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C817C4" w:rsidRPr="00622C3F" w:rsidTr="002C51F8">
        <w:trPr>
          <w:trHeight w:val="33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2C51F8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AD78D2" w:rsidRDefault="00EA4057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78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DA2E3A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BB3A21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н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C817C4" w:rsidRPr="00622C3F" w:rsidTr="002C51F8">
        <w:trPr>
          <w:trHeight w:val="33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A4057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2C51F8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837322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BB3A21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C817C4" w:rsidRPr="00622C3F" w:rsidTr="002C51F8">
        <w:trPr>
          <w:trHeight w:val="33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A4057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2C51F8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DA2E3A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C817C4" w:rsidRPr="00622C3F" w:rsidTr="002C51F8">
        <w:trPr>
          <w:trHeight w:val="33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A4057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2C51F8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837322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DA2E3A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F64C43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C817C4" w:rsidRPr="00622C3F" w:rsidTr="002C51F8">
        <w:trPr>
          <w:trHeight w:val="33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E3A" w:rsidRPr="00C817C4" w:rsidRDefault="00DA2E3A" w:rsidP="00DA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89273C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2C51F8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DA2E3A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C817C4" w:rsidRPr="00622C3F" w:rsidTr="002C51F8">
        <w:trPr>
          <w:trHeight w:val="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C817C4" w:rsidP="00EA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C81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2.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DA2E3A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DA2E3A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2C51F8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DA2E3A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C817C4" w:rsidRPr="00622C3F" w:rsidTr="002C51F8">
        <w:trPr>
          <w:trHeight w:val="33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2C51F8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DA2E3A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C817C4" w:rsidRPr="00622C3F" w:rsidTr="002C51F8">
        <w:trPr>
          <w:trHeight w:val="33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2C51F8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DA2E3A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C817C4" w:rsidRPr="00622C3F" w:rsidTr="002C51F8">
        <w:trPr>
          <w:trHeight w:val="33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C817C4" w:rsidRPr="00622C3F" w:rsidTr="002C51F8">
        <w:trPr>
          <w:trHeight w:val="33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C817C4" w:rsidRPr="00622C3F" w:rsidTr="002C51F8">
        <w:trPr>
          <w:trHeight w:val="33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A4057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FE7594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9D" w:rsidRPr="00C817C4" w:rsidRDefault="00E1759D" w:rsidP="00BB3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F1C57" w:rsidRDefault="00FB537E" w:rsidP="00FB53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                                                   </w:t>
      </w:r>
      <w:r w:rsidR="006B6CF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263EAE" w:rsidRDefault="00F82867" w:rsidP="00DC28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                                         </w:t>
      </w:r>
      <w:r w:rsidR="00F1225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263EAE" w:rsidRDefault="00263EAE" w:rsidP="00DC28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817C4" w:rsidRDefault="00C817C4" w:rsidP="00DC28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1225E" w:rsidRPr="00C817C4" w:rsidRDefault="00263EAE" w:rsidP="00DC2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                                                                                                               </w:t>
      </w:r>
      <w:r w:rsidR="00F1225E" w:rsidRPr="00C817C4">
        <w:rPr>
          <w:rFonts w:ascii="Times New Roman" w:hAnsi="Times New Roman" w:cs="Times New Roman"/>
          <w:sz w:val="28"/>
          <w:szCs w:val="28"/>
          <w:lang w:val="be-BY"/>
        </w:rPr>
        <w:t>Пр</w:t>
      </w:r>
      <w:r w:rsidR="000F1C57" w:rsidRPr="00C817C4">
        <w:rPr>
          <w:rFonts w:ascii="Times New Roman" w:hAnsi="Times New Roman" w:cs="Times New Roman"/>
          <w:sz w:val="28"/>
          <w:szCs w:val="28"/>
        </w:rPr>
        <w:t>иложение 3</w:t>
      </w:r>
      <w:r w:rsidR="00F1225E" w:rsidRPr="00C817C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</w:t>
      </w:r>
    </w:p>
    <w:p w:rsidR="00C84B1A" w:rsidRDefault="00F1225E" w:rsidP="008450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84B1A" w:rsidRPr="00C84B1A">
        <w:rPr>
          <w:rFonts w:ascii="Times New Roman" w:hAnsi="Times New Roman" w:cs="Times New Roman"/>
          <w:b/>
          <w:sz w:val="28"/>
          <w:szCs w:val="28"/>
        </w:rPr>
        <w:t xml:space="preserve">Определение уровня познавательного интереса учащихся </w:t>
      </w:r>
    </w:p>
    <w:p w:rsidR="001B4238" w:rsidRDefault="00C84B1A" w:rsidP="008450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B1A">
        <w:rPr>
          <w:rFonts w:ascii="Times New Roman" w:hAnsi="Times New Roman" w:cs="Times New Roman"/>
          <w:b/>
          <w:sz w:val="28"/>
          <w:szCs w:val="28"/>
        </w:rPr>
        <w:t>к родному краю (анкетирование)</w:t>
      </w:r>
    </w:p>
    <w:p w:rsidR="00C84B1A" w:rsidRDefault="00C84B1A" w:rsidP="0084501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задан вопрос на сообразительность о природе, истории родного края, ты …</w:t>
      </w:r>
    </w:p>
    <w:p w:rsidR="00C84B1A" w:rsidRDefault="00C84B1A" w:rsidP="008450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применишь все усилия и сам найдёшь ответ;</w:t>
      </w:r>
    </w:p>
    <w:p w:rsidR="00C84B1A" w:rsidRDefault="00C84B1A" w:rsidP="008450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возможности попробуешь сам найти ответ;</w:t>
      </w:r>
    </w:p>
    <w:p w:rsidR="00C84B1A" w:rsidRDefault="00C84B1A" w:rsidP="008450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воспользуешься готовым ответом, который дадут одноклассники.</w:t>
      </w:r>
    </w:p>
    <w:p w:rsidR="00C84B1A" w:rsidRDefault="00C84B1A" w:rsidP="008450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Читаешь ли ты дополнительную литературу о природе, истории родного края?</w:t>
      </w:r>
    </w:p>
    <w:p w:rsidR="00C84B1A" w:rsidRDefault="00C84B1A" w:rsidP="008450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постоянно читаю;</w:t>
      </w:r>
    </w:p>
    <w:p w:rsidR="00C84B1A" w:rsidRDefault="00C84B1A" w:rsidP="008450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 читаю;</w:t>
      </w:r>
    </w:p>
    <w:p w:rsidR="00C84B1A" w:rsidRDefault="00C84B1A" w:rsidP="008450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никогда не читаю.</w:t>
      </w:r>
    </w:p>
    <w:p w:rsidR="00C84B1A" w:rsidRDefault="00C84B1A" w:rsidP="008450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Часто ли ты задаёшь вопросы учителю по краеведческой тематике на уроках «Человек и мир»?</w:t>
      </w:r>
    </w:p>
    <w:p w:rsidR="00C84B1A" w:rsidRDefault="00C84B1A" w:rsidP="008450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часто;</w:t>
      </w:r>
    </w:p>
    <w:p w:rsidR="00C84B1A" w:rsidRDefault="00C84B1A" w:rsidP="008450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иногда; </w:t>
      </w:r>
    </w:p>
    <w:p w:rsidR="00C84B1A" w:rsidRDefault="00C84B1A" w:rsidP="008450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никогда.</w:t>
      </w:r>
    </w:p>
    <w:p w:rsidR="00C84B1A" w:rsidRDefault="00C84B1A" w:rsidP="008450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эмоции ты испытываешь к заданиям по краеведению на уроках «Человек и мир»?</w:t>
      </w:r>
    </w:p>
    <w:p w:rsidR="00C84B1A" w:rsidRDefault="00C84B1A" w:rsidP="008450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положительные эмоции (радость, веселье);</w:t>
      </w:r>
    </w:p>
    <w:p w:rsidR="00A82106" w:rsidRDefault="00A82106" w:rsidP="008450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равнодушие (тебе всё равно);</w:t>
      </w:r>
    </w:p>
    <w:p w:rsidR="00A82106" w:rsidRDefault="00A82106" w:rsidP="008450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отрицательные эмоции (раздражительность).</w:t>
      </w:r>
    </w:p>
    <w:p w:rsidR="00A82106" w:rsidRDefault="00A82106" w:rsidP="008450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Выполняешь (просишь) ли ты дополнительные задания по краеведению по учебному предмету «Человек и мир»?</w:t>
      </w:r>
    </w:p>
    <w:p w:rsidR="00A82106" w:rsidRDefault="00A82106" w:rsidP="008450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выполняю;</w:t>
      </w:r>
    </w:p>
    <w:p w:rsidR="00A82106" w:rsidRDefault="00A82106" w:rsidP="008450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иногда:</w:t>
      </w:r>
    </w:p>
    <w:p w:rsidR="00A82106" w:rsidRDefault="00A82106" w:rsidP="008450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никогда.</w:t>
      </w:r>
    </w:p>
    <w:p w:rsidR="00A82106" w:rsidRDefault="00A82106" w:rsidP="008450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Ты творчески подходишь к любому заданию по краеведению, стараешься его сделать лучше?</w:t>
      </w:r>
    </w:p>
    <w:p w:rsidR="00A82106" w:rsidRDefault="00A82106" w:rsidP="008450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всегда;</w:t>
      </w:r>
    </w:p>
    <w:p w:rsidR="00A82106" w:rsidRDefault="00A82106" w:rsidP="008450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иногда;</w:t>
      </w:r>
    </w:p>
    <w:p w:rsidR="00A82106" w:rsidRDefault="00A82106" w:rsidP="008450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никогда.</w:t>
      </w:r>
    </w:p>
    <w:p w:rsidR="00A82106" w:rsidRDefault="00A82106" w:rsidP="008450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Ты стараешься использовать дополнительные возможности для выполнения заданий по краеведению (например, используешь компьютер)?</w:t>
      </w:r>
    </w:p>
    <w:p w:rsidR="00A82106" w:rsidRDefault="00A82106" w:rsidP="008450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всегда;</w:t>
      </w:r>
    </w:p>
    <w:p w:rsidR="00A82106" w:rsidRDefault="00A82106" w:rsidP="008450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иногда;</w:t>
      </w:r>
    </w:p>
    <w:p w:rsidR="00A82106" w:rsidRDefault="00A82106" w:rsidP="008450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никогда.</w:t>
      </w:r>
    </w:p>
    <w:p w:rsidR="00A82106" w:rsidRDefault="00A82106" w:rsidP="008450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2106" w:rsidRDefault="00A82106" w:rsidP="00C817C4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 с буквой «а» оцениваются в 5 баллов, «б» - 3 балла, «в» - 0 баллов.</w:t>
      </w:r>
    </w:p>
    <w:p w:rsidR="00A82106" w:rsidRDefault="00A82106" w:rsidP="00D231C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2106" w:rsidRDefault="00A82106" w:rsidP="00D231C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2106" w:rsidRDefault="00A82106" w:rsidP="00D231C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2106" w:rsidRDefault="00A82106" w:rsidP="00D231C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759D" w:rsidRDefault="00A82106" w:rsidP="00D231C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E1759D" w:rsidRDefault="00E1759D" w:rsidP="00D231C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59D" w:rsidRDefault="00E1759D" w:rsidP="00D231C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59D" w:rsidRDefault="00E1759D" w:rsidP="00D231C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59D" w:rsidRDefault="00E1759D" w:rsidP="00D231C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59D" w:rsidRDefault="00E1759D" w:rsidP="00D231C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59D" w:rsidRDefault="00E1759D" w:rsidP="00D231C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59D" w:rsidRDefault="00E1759D" w:rsidP="00D231C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59D" w:rsidRDefault="00E1759D" w:rsidP="00D231C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59D" w:rsidRDefault="00E1759D" w:rsidP="00D231C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106" w:rsidRDefault="00A82106" w:rsidP="003C68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C57" w:rsidRDefault="000F1C57" w:rsidP="003C68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C57" w:rsidRDefault="000F1C57" w:rsidP="003C68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1C3" w:rsidRDefault="00421B9A" w:rsidP="00421B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                        </w:t>
      </w:r>
      <w:r w:rsidR="00D231C3">
        <w:rPr>
          <w:rFonts w:ascii="Times New Roman" w:hAnsi="Times New Roman" w:cs="Times New Roman"/>
          <w:b/>
          <w:sz w:val="28"/>
          <w:szCs w:val="28"/>
        </w:rPr>
        <w:t>Познавательный интерес у учащихся к краеведению</w:t>
      </w:r>
    </w:p>
    <w:p w:rsidR="004A622C" w:rsidRDefault="004A622C" w:rsidP="00421B9A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A622C" w:rsidRDefault="004A622C" w:rsidP="004A622C"/>
    <w:p w:rsidR="004A622C" w:rsidRPr="00421B9A" w:rsidRDefault="00B13E44" w:rsidP="004A6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21B9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A622C">
        <w:rPr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622C" w:rsidRPr="00B13E44" w:rsidRDefault="00B13E44" w:rsidP="00B13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21B9A">
        <w:rPr>
          <w:rFonts w:ascii="Times New Roman" w:hAnsi="Times New Roman" w:cs="Times New Roman"/>
          <w:sz w:val="28"/>
          <w:szCs w:val="28"/>
        </w:rPr>
        <w:t>Рис. 1</w:t>
      </w:r>
    </w:p>
    <w:p w:rsidR="00A82106" w:rsidRDefault="00A82106" w:rsidP="00D231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1C3" w:rsidRDefault="00D231C3" w:rsidP="00D231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1C3" w:rsidRDefault="00D231C3" w:rsidP="00D231C3">
      <w:pPr>
        <w:spacing w:line="360" w:lineRule="auto"/>
      </w:pPr>
    </w:p>
    <w:p w:rsidR="00C84B1A" w:rsidRDefault="00421B9A" w:rsidP="00755B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21B9A" w:rsidRPr="00421B9A" w:rsidRDefault="00421B9A" w:rsidP="00755B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21B9A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Pr="00421B9A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Pr="00421B9A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1B9A">
        <w:rPr>
          <w:rFonts w:ascii="Times New Roman" w:hAnsi="Times New Roman" w:cs="Times New Roman"/>
          <w:sz w:val="28"/>
          <w:szCs w:val="28"/>
        </w:rPr>
        <w:t xml:space="preserve"> 2</w:t>
      </w:r>
    </w:p>
    <w:sectPr w:rsidR="00421B9A" w:rsidRPr="00421B9A" w:rsidSect="002D1521">
      <w:foot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3BB" w:rsidRDefault="00FF03BB" w:rsidP="00845015">
      <w:pPr>
        <w:spacing w:after="0" w:line="240" w:lineRule="auto"/>
      </w:pPr>
      <w:r>
        <w:separator/>
      </w:r>
    </w:p>
  </w:endnote>
  <w:endnote w:type="continuationSeparator" w:id="0">
    <w:p w:rsidR="00FF03BB" w:rsidRDefault="00FF03BB" w:rsidP="0084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597489"/>
      <w:docPartObj>
        <w:docPartGallery w:val="Page Numbers (Bottom of Page)"/>
        <w:docPartUnique/>
      </w:docPartObj>
    </w:sdtPr>
    <w:sdtEndPr/>
    <w:sdtContent>
      <w:p w:rsidR="004E4D57" w:rsidRDefault="00903AC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0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4D57" w:rsidRDefault="004E4D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3BB" w:rsidRDefault="00FF03BB" w:rsidP="00845015">
      <w:pPr>
        <w:spacing w:after="0" w:line="240" w:lineRule="auto"/>
      </w:pPr>
      <w:r>
        <w:separator/>
      </w:r>
    </w:p>
  </w:footnote>
  <w:footnote w:type="continuationSeparator" w:id="0">
    <w:p w:rsidR="00FF03BB" w:rsidRDefault="00FF03BB" w:rsidP="00845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7E3"/>
    <w:multiLevelType w:val="multilevel"/>
    <w:tmpl w:val="5E009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E33FBE"/>
    <w:multiLevelType w:val="multilevel"/>
    <w:tmpl w:val="5E86BF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E2716BA"/>
    <w:multiLevelType w:val="hybridMultilevel"/>
    <w:tmpl w:val="4266CBE0"/>
    <w:lvl w:ilvl="0" w:tplc="E39435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A3FAA"/>
    <w:multiLevelType w:val="hybridMultilevel"/>
    <w:tmpl w:val="916C64C6"/>
    <w:lvl w:ilvl="0" w:tplc="81CACB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62F8F"/>
    <w:multiLevelType w:val="multilevel"/>
    <w:tmpl w:val="680E7CB4"/>
    <w:lvl w:ilvl="0">
      <w:start w:val="2"/>
      <w:numFmt w:val="decimal"/>
      <w:lvlText w:val="%1"/>
      <w:lvlJc w:val="left"/>
      <w:pPr>
        <w:ind w:left="375" w:hanging="375"/>
      </w:pPr>
      <w:rPr>
        <w:rFonts w:eastAsiaTheme="minorHAnsi" w:hint="default"/>
        <w:b/>
        <w:color w:val="auto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eastAsiaTheme="minorHAns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/>
        <w:color w:val="auto"/>
      </w:rPr>
    </w:lvl>
  </w:abstractNum>
  <w:abstractNum w:abstractNumId="5" w15:restartNumberingAfterBreak="0">
    <w:nsid w:val="24E77E28"/>
    <w:multiLevelType w:val="hybridMultilevel"/>
    <w:tmpl w:val="121E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F44AC"/>
    <w:multiLevelType w:val="hybridMultilevel"/>
    <w:tmpl w:val="893ADBA6"/>
    <w:lvl w:ilvl="0" w:tplc="1EDC27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2577D3"/>
    <w:multiLevelType w:val="hybridMultilevel"/>
    <w:tmpl w:val="D5407AE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EEA13B0"/>
    <w:multiLevelType w:val="hybridMultilevel"/>
    <w:tmpl w:val="E808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50723"/>
    <w:multiLevelType w:val="multilevel"/>
    <w:tmpl w:val="E488DF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0" w15:restartNumberingAfterBreak="0">
    <w:nsid w:val="4DA9119C"/>
    <w:multiLevelType w:val="hybridMultilevel"/>
    <w:tmpl w:val="40FEB7A2"/>
    <w:lvl w:ilvl="0" w:tplc="1B98E33E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21E195B"/>
    <w:multiLevelType w:val="hybridMultilevel"/>
    <w:tmpl w:val="6592EBC0"/>
    <w:lvl w:ilvl="0" w:tplc="FDEAA2D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541F5F"/>
    <w:multiLevelType w:val="multilevel"/>
    <w:tmpl w:val="779037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8135B48"/>
    <w:multiLevelType w:val="hybridMultilevel"/>
    <w:tmpl w:val="C0A643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E5E8D"/>
    <w:multiLevelType w:val="hybridMultilevel"/>
    <w:tmpl w:val="0E88B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066CE"/>
    <w:multiLevelType w:val="hybridMultilevel"/>
    <w:tmpl w:val="C92419E0"/>
    <w:lvl w:ilvl="0" w:tplc="F8903AC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1798E"/>
    <w:multiLevelType w:val="hybridMultilevel"/>
    <w:tmpl w:val="2322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24AB8"/>
    <w:multiLevelType w:val="multilevel"/>
    <w:tmpl w:val="4E3A58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 w15:restartNumberingAfterBreak="0">
    <w:nsid w:val="7A0A2D13"/>
    <w:multiLevelType w:val="hybridMultilevel"/>
    <w:tmpl w:val="B30670FA"/>
    <w:lvl w:ilvl="0" w:tplc="A1B4060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AE902D2"/>
    <w:multiLevelType w:val="multilevel"/>
    <w:tmpl w:val="D4660F44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  <w:b/>
        <w:color w:val="auto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eastAsiaTheme="minorHAns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HAns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HAns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Theme="minorHAns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Theme="minorHAns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HAnsi" w:hint="default"/>
        <w:b/>
        <w:color w:val="auto"/>
      </w:rPr>
    </w:lvl>
  </w:abstractNum>
  <w:abstractNum w:abstractNumId="20" w15:restartNumberingAfterBreak="0">
    <w:nsid w:val="7F67554D"/>
    <w:multiLevelType w:val="multilevel"/>
    <w:tmpl w:val="85FA5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7"/>
  </w:num>
  <w:num w:numId="5">
    <w:abstractNumId w:val="13"/>
  </w:num>
  <w:num w:numId="6">
    <w:abstractNumId w:val="1"/>
  </w:num>
  <w:num w:numId="7">
    <w:abstractNumId w:val="17"/>
  </w:num>
  <w:num w:numId="8">
    <w:abstractNumId w:val="15"/>
  </w:num>
  <w:num w:numId="9">
    <w:abstractNumId w:val="16"/>
  </w:num>
  <w:num w:numId="10">
    <w:abstractNumId w:val="14"/>
  </w:num>
  <w:num w:numId="11">
    <w:abstractNumId w:val="2"/>
  </w:num>
  <w:num w:numId="12">
    <w:abstractNumId w:val="9"/>
  </w:num>
  <w:num w:numId="13">
    <w:abstractNumId w:val="19"/>
  </w:num>
  <w:num w:numId="14">
    <w:abstractNumId w:val="6"/>
  </w:num>
  <w:num w:numId="15">
    <w:abstractNumId w:val="3"/>
  </w:num>
  <w:num w:numId="16">
    <w:abstractNumId w:val="8"/>
  </w:num>
  <w:num w:numId="17">
    <w:abstractNumId w:val="20"/>
  </w:num>
  <w:num w:numId="18">
    <w:abstractNumId w:val="4"/>
  </w:num>
  <w:num w:numId="19">
    <w:abstractNumId w:val="11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81"/>
    <w:rsid w:val="00064A57"/>
    <w:rsid w:val="0006673C"/>
    <w:rsid w:val="00073CB5"/>
    <w:rsid w:val="00082767"/>
    <w:rsid w:val="000B0DDE"/>
    <w:rsid w:val="000B1A5D"/>
    <w:rsid w:val="000B1BAC"/>
    <w:rsid w:val="000C1A53"/>
    <w:rsid w:val="000D29F9"/>
    <w:rsid w:val="000E123E"/>
    <w:rsid w:val="000F1C57"/>
    <w:rsid w:val="000F4201"/>
    <w:rsid w:val="00117D90"/>
    <w:rsid w:val="001254B8"/>
    <w:rsid w:val="00134F6F"/>
    <w:rsid w:val="00160A3A"/>
    <w:rsid w:val="0017367C"/>
    <w:rsid w:val="001A19B3"/>
    <w:rsid w:val="001B4238"/>
    <w:rsid w:val="001D1175"/>
    <w:rsid w:val="001D2259"/>
    <w:rsid w:val="001F6F61"/>
    <w:rsid w:val="00210E46"/>
    <w:rsid w:val="00226F05"/>
    <w:rsid w:val="00227B18"/>
    <w:rsid w:val="00230E05"/>
    <w:rsid w:val="00242078"/>
    <w:rsid w:val="00242BC7"/>
    <w:rsid w:val="00243F47"/>
    <w:rsid w:val="002577ED"/>
    <w:rsid w:val="00263EAE"/>
    <w:rsid w:val="00267C29"/>
    <w:rsid w:val="00284107"/>
    <w:rsid w:val="002959C6"/>
    <w:rsid w:val="002A05AC"/>
    <w:rsid w:val="002A4A5A"/>
    <w:rsid w:val="002B240D"/>
    <w:rsid w:val="002C51F8"/>
    <w:rsid w:val="002D1521"/>
    <w:rsid w:val="002D660E"/>
    <w:rsid w:val="002E25ED"/>
    <w:rsid w:val="002E3D68"/>
    <w:rsid w:val="002E6725"/>
    <w:rsid w:val="002F2DC9"/>
    <w:rsid w:val="00304D23"/>
    <w:rsid w:val="003060CA"/>
    <w:rsid w:val="00334380"/>
    <w:rsid w:val="00373668"/>
    <w:rsid w:val="003811C9"/>
    <w:rsid w:val="003C681D"/>
    <w:rsid w:val="003E3996"/>
    <w:rsid w:val="004152ED"/>
    <w:rsid w:val="00415AE9"/>
    <w:rsid w:val="00421B9A"/>
    <w:rsid w:val="00440E20"/>
    <w:rsid w:val="004563C9"/>
    <w:rsid w:val="004729DB"/>
    <w:rsid w:val="004734FD"/>
    <w:rsid w:val="004A622C"/>
    <w:rsid w:val="004B50FC"/>
    <w:rsid w:val="004B73C4"/>
    <w:rsid w:val="004C4608"/>
    <w:rsid w:val="004E2268"/>
    <w:rsid w:val="004E3A62"/>
    <w:rsid w:val="004E4D57"/>
    <w:rsid w:val="005558D0"/>
    <w:rsid w:val="005668DD"/>
    <w:rsid w:val="00571021"/>
    <w:rsid w:val="005C483C"/>
    <w:rsid w:val="005D1481"/>
    <w:rsid w:val="00610339"/>
    <w:rsid w:val="006137F0"/>
    <w:rsid w:val="00617596"/>
    <w:rsid w:val="00625F9A"/>
    <w:rsid w:val="0063063A"/>
    <w:rsid w:val="006362F1"/>
    <w:rsid w:val="00653228"/>
    <w:rsid w:val="006A4F8C"/>
    <w:rsid w:val="006A716E"/>
    <w:rsid w:val="006B57BF"/>
    <w:rsid w:val="006B6CF5"/>
    <w:rsid w:val="006C222D"/>
    <w:rsid w:val="006C53BB"/>
    <w:rsid w:val="006D1980"/>
    <w:rsid w:val="006E3C81"/>
    <w:rsid w:val="007126E7"/>
    <w:rsid w:val="0072450A"/>
    <w:rsid w:val="00727C14"/>
    <w:rsid w:val="0073210E"/>
    <w:rsid w:val="00755BB9"/>
    <w:rsid w:val="00760881"/>
    <w:rsid w:val="00776432"/>
    <w:rsid w:val="007B50E7"/>
    <w:rsid w:val="007B736E"/>
    <w:rsid w:val="007D390F"/>
    <w:rsid w:val="00806BF4"/>
    <w:rsid w:val="00817A53"/>
    <w:rsid w:val="00837322"/>
    <w:rsid w:val="00837FD4"/>
    <w:rsid w:val="00844EAB"/>
    <w:rsid w:val="00845015"/>
    <w:rsid w:val="00883F43"/>
    <w:rsid w:val="0089273C"/>
    <w:rsid w:val="0089300A"/>
    <w:rsid w:val="008B1089"/>
    <w:rsid w:val="008B2922"/>
    <w:rsid w:val="008C4CFF"/>
    <w:rsid w:val="008F0015"/>
    <w:rsid w:val="00900681"/>
    <w:rsid w:val="0090305F"/>
    <w:rsid w:val="00903AC2"/>
    <w:rsid w:val="009440DD"/>
    <w:rsid w:val="00952B42"/>
    <w:rsid w:val="009549C4"/>
    <w:rsid w:val="00984688"/>
    <w:rsid w:val="009969CD"/>
    <w:rsid w:val="009D2BD5"/>
    <w:rsid w:val="009E66BE"/>
    <w:rsid w:val="009E7C9F"/>
    <w:rsid w:val="00A020E8"/>
    <w:rsid w:val="00A072E6"/>
    <w:rsid w:val="00A4003D"/>
    <w:rsid w:val="00A516C5"/>
    <w:rsid w:val="00A5675F"/>
    <w:rsid w:val="00A75F73"/>
    <w:rsid w:val="00A82106"/>
    <w:rsid w:val="00A8415F"/>
    <w:rsid w:val="00AC633C"/>
    <w:rsid w:val="00AD78D2"/>
    <w:rsid w:val="00AE61AC"/>
    <w:rsid w:val="00AF6553"/>
    <w:rsid w:val="00B12A47"/>
    <w:rsid w:val="00B13E44"/>
    <w:rsid w:val="00B63ECE"/>
    <w:rsid w:val="00B65C20"/>
    <w:rsid w:val="00B75D2D"/>
    <w:rsid w:val="00B85083"/>
    <w:rsid w:val="00B935CD"/>
    <w:rsid w:val="00BB3A21"/>
    <w:rsid w:val="00BD468C"/>
    <w:rsid w:val="00C17F84"/>
    <w:rsid w:val="00C817C4"/>
    <w:rsid w:val="00C84B1A"/>
    <w:rsid w:val="00C87395"/>
    <w:rsid w:val="00CA51F6"/>
    <w:rsid w:val="00CB4585"/>
    <w:rsid w:val="00CC44AD"/>
    <w:rsid w:val="00CF6DD7"/>
    <w:rsid w:val="00D16B80"/>
    <w:rsid w:val="00D231C3"/>
    <w:rsid w:val="00D81687"/>
    <w:rsid w:val="00DA2E3A"/>
    <w:rsid w:val="00DC2848"/>
    <w:rsid w:val="00DE53D6"/>
    <w:rsid w:val="00DF3044"/>
    <w:rsid w:val="00E12CA3"/>
    <w:rsid w:val="00E1759D"/>
    <w:rsid w:val="00E214E0"/>
    <w:rsid w:val="00E3235C"/>
    <w:rsid w:val="00E34407"/>
    <w:rsid w:val="00E36F26"/>
    <w:rsid w:val="00E535F7"/>
    <w:rsid w:val="00E55734"/>
    <w:rsid w:val="00E70A0D"/>
    <w:rsid w:val="00EA317F"/>
    <w:rsid w:val="00EA4057"/>
    <w:rsid w:val="00EB2036"/>
    <w:rsid w:val="00EB341E"/>
    <w:rsid w:val="00EB67F6"/>
    <w:rsid w:val="00EE37E2"/>
    <w:rsid w:val="00EF7B93"/>
    <w:rsid w:val="00F1225E"/>
    <w:rsid w:val="00F248E2"/>
    <w:rsid w:val="00F468FD"/>
    <w:rsid w:val="00F64C43"/>
    <w:rsid w:val="00F82867"/>
    <w:rsid w:val="00F96CBC"/>
    <w:rsid w:val="00FA1139"/>
    <w:rsid w:val="00FB537E"/>
    <w:rsid w:val="00FC1981"/>
    <w:rsid w:val="00FC5737"/>
    <w:rsid w:val="00FD4479"/>
    <w:rsid w:val="00FE15E0"/>
    <w:rsid w:val="00FE6F8F"/>
    <w:rsid w:val="00FE7594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A0B98-D14A-4804-A5CD-B7F08CF0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C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4D23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5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7B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45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5015"/>
  </w:style>
  <w:style w:type="paragraph" w:styleId="a9">
    <w:name w:val="footer"/>
    <w:basedOn w:val="a"/>
    <w:link w:val="aa"/>
    <w:uiPriority w:val="99"/>
    <w:unhideWhenUsed/>
    <w:rsid w:val="00845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5015"/>
  </w:style>
  <w:style w:type="character" w:styleId="ab">
    <w:name w:val="Hyperlink"/>
    <w:basedOn w:val="a0"/>
    <w:uiPriority w:val="99"/>
    <w:unhideWhenUsed/>
    <w:rsid w:val="004152ED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152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catalog.nlb.by/Record/BY-NLB-br00016433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90;&#1072;&#1085;&#1103;%20&#1075;&#1077;&#1088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2238407699037628E-2"/>
          <c:y val="5.6030183727034111E-2"/>
          <c:w val="0.84237401574803161"/>
          <c:h val="0.8326195683872849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5000000000000005E-2"/>
                  <c:y val="-6.94444444444444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792-4AEB-959B-8AFF8DCC4629}"/>
                </c:ext>
              </c:extLst>
            </c:dLbl>
            <c:dLbl>
              <c:idx val="1"/>
              <c:layout>
                <c:manualLayout>
                  <c:x val="1.666666666666667E-2"/>
                  <c:y val="-4.6296296296296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792-4AEB-959B-8AFF8DCC4629}"/>
                </c:ext>
              </c:extLst>
            </c:dLbl>
            <c:dLbl>
              <c:idx val="2"/>
              <c:layout>
                <c:manualLayout>
                  <c:x val="1.9444444444444445E-2"/>
                  <c:y val="-6.01851851851850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792-4AEB-959B-8AFF8DCC462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Лист1!$A$4:$A$6</c:f>
              <c:strCache>
                <c:ptCount val="3"/>
                <c:pt idx="0">
                  <c:v>низкий</c:v>
                </c:pt>
                <c:pt idx="1">
                  <c:v>средний </c:v>
                </c:pt>
                <c:pt idx="2">
                  <c:v>высокий </c:v>
                </c:pt>
              </c:strCache>
            </c:strRef>
          </c:cat>
          <c:val>
            <c:numRef>
              <c:f>Лист1!$B$4:$B$6</c:f>
              <c:numCache>
                <c:formatCode>0%</c:formatCode>
                <c:ptCount val="3"/>
                <c:pt idx="0">
                  <c:v>0.36000000000000004</c:v>
                </c:pt>
                <c:pt idx="1">
                  <c:v>0.55000000000000004</c:v>
                </c:pt>
                <c:pt idx="2">
                  <c:v>9.0000000000000024E-2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792-4AEB-959B-8AFF8DCC46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541952"/>
        <c:axId val="36543488"/>
        <c:axId val="0"/>
      </c:bar3DChart>
      <c:catAx>
        <c:axId val="36541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543488"/>
        <c:crosses val="autoZero"/>
        <c:auto val="1"/>
        <c:lblAlgn val="ctr"/>
        <c:lblOffset val="100"/>
        <c:noMultiLvlLbl val="0"/>
      </c:catAx>
      <c:valAx>
        <c:axId val="36543488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6541952"/>
        <c:crosses val="autoZero"/>
        <c:crossBetween val="between"/>
        <c:minorUnit val="0.5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390507436570431"/>
          <c:y val="7.4548702245552628E-2"/>
          <c:w val="0.84237401574803161"/>
          <c:h val="0.8326195683872849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5000000000000001E-2"/>
                  <c:y val="-6.94444444444444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171-48C4-8BE2-52BC83183DE9}"/>
                </c:ext>
              </c:extLst>
            </c:dLbl>
            <c:dLbl>
              <c:idx val="1"/>
              <c:layout>
                <c:manualLayout>
                  <c:x val="1.666666666666667E-2"/>
                  <c:y val="-4.62962962962963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171-48C4-8BE2-52BC83183DE9}"/>
                </c:ext>
              </c:extLst>
            </c:dLbl>
            <c:dLbl>
              <c:idx val="2"/>
              <c:layout>
                <c:manualLayout>
                  <c:x val="1.9444444444444445E-2"/>
                  <c:y val="-6.01851851851850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171-48C4-8BE2-52BC83183DE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Лист1!$A$4:$A$6</c:f>
              <c:strCache>
                <c:ptCount val="3"/>
                <c:pt idx="0">
                  <c:v>низкий</c:v>
                </c:pt>
                <c:pt idx="1">
                  <c:v>средний </c:v>
                </c:pt>
                <c:pt idx="2">
                  <c:v>высокий </c:v>
                </c:pt>
              </c:strCache>
            </c:strRef>
          </c:cat>
          <c:val>
            <c:numRef>
              <c:f>Лист1!$B$4:$B$6</c:f>
              <c:numCache>
                <c:formatCode>0%</c:formatCode>
                <c:ptCount val="3"/>
                <c:pt idx="0">
                  <c:v>0</c:v>
                </c:pt>
                <c:pt idx="1">
                  <c:v>0.63000000000000012</c:v>
                </c:pt>
                <c:pt idx="2">
                  <c:v>0.37000000000000005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171-48C4-8BE2-52BC83183D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6781056"/>
        <c:axId val="76782592"/>
        <c:axId val="0"/>
      </c:bar3DChart>
      <c:catAx>
        <c:axId val="76781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6782592"/>
        <c:crosses val="autoZero"/>
        <c:auto val="1"/>
        <c:lblAlgn val="ctr"/>
        <c:lblOffset val="100"/>
        <c:noMultiLvlLbl val="0"/>
      </c:catAx>
      <c:valAx>
        <c:axId val="76782592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6781056"/>
        <c:crosses val="autoZero"/>
        <c:crossBetween val="between"/>
        <c:minorUnit val="0.5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FE007-C934-4023-ADF8-06C61EA5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4564</Words>
  <Characters>26016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2022-03-17T18:20:00Z</cp:lastPrinted>
  <dcterms:created xsi:type="dcterms:W3CDTF">2023-04-04T18:36:00Z</dcterms:created>
  <dcterms:modified xsi:type="dcterms:W3CDTF">2023-04-04T18:36:00Z</dcterms:modified>
</cp:coreProperties>
</file>