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11" w:rsidRDefault="001E4D44" w:rsidP="001E4D44">
      <w:pPr>
        <w:jc w:val="center"/>
      </w:pPr>
      <w:r>
        <w:t xml:space="preserve">Протокол </w:t>
      </w:r>
      <w:r>
        <w:rPr>
          <w:lang w:val="en-US"/>
        </w:rPr>
        <w:t>I</w:t>
      </w:r>
      <w:r w:rsidRPr="001E4D44">
        <w:t xml:space="preserve"> </w:t>
      </w:r>
      <w:r>
        <w:t xml:space="preserve">этапа </w:t>
      </w:r>
    </w:p>
    <w:p w:rsidR="001E4D44" w:rsidRDefault="001E4D44" w:rsidP="001E4D44">
      <w:pPr>
        <w:jc w:val="center"/>
      </w:pPr>
      <w:proofErr w:type="spellStart"/>
      <w:r>
        <w:t>Внутришкольных</w:t>
      </w:r>
      <w:proofErr w:type="spellEnd"/>
      <w:r>
        <w:t xml:space="preserve"> отборочных</w:t>
      </w:r>
    </w:p>
    <w:p w:rsidR="001E4D44" w:rsidRDefault="001E4D44" w:rsidP="001E4D44">
      <w:pPr>
        <w:jc w:val="center"/>
      </w:pPr>
      <w:r>
        <w:t xml:space="preserve">соревнований по скандинавской ходьбе </w:t>
      </w:r>
    </w:p>
    <w:p w:rsidR="001E4D44" w:rsidRDefault="001E4D44" w:rsidP="001E4D44">
      <w:pPr>
        <w:jc w:val="center"/>
      </w:pPr>
      <w:bookmarkStart w:id="0" w:name="_GoBack"/>
      <w:r>
        <w:t>в программе комплексной акции «Спорт для всех»</w:t>
      </w:r>
    </w:p>
    <w:bookmarkEnd w:id="0"/>
    <w:p w:rsidR="001E4D44" w:rsidRDefault="001E4D44" w:rsidP="001E4D44">
      <w:pPr>
        <w:jc w:val="center"/>
      </w:pPr>
    </w:p>
    <w:p w:rsidR="001E4D44" w:rsidRDefault="001E4D44" w:rsidP="001E4D4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530"/>
        <w:gridCol w:w="1559"/>
        <w:gridCol w:w="1887"/>
        <w:gridCol w:w="1605"/>
        <w:gridCol w:w="1605"/>
      </w:tblGrid>
      <w:tr w:rsidR="001E4D44" w:rsidTr="001E4D44">
        <w:tc>
          <w:tcPr>
            <w:tcW w:w="442" w:type="dxa"/>
          </w:tcPr>
          <w:p w:rsidR="001E4D44" w:rsidRDefault="001E4D44" w:rsidP="001E4D44">
            <w:pPr>
              <w:jc w:val="center"/>
            </w:pPr>
            <w:r>
              <w:t>№</w:t>
            </w:r>
          </w:p>
        </w:tc>
        <w:tc>
          <w:tcPr>
            <w:tcW w:w="2530" w:type="dxa"/>
          </w:tcPr>
          <w:p w:rsidR="001E4D44" w:rsidRDefault="001E4D44" w:rsidP="001E4D44">
            <w:pPr>
              <w:jc w:val="center"/>
            </w:pPr>
            <w:r>
              <w:t>Ф.И.</w:t>
            </w:r>
          </w:p>
        </w:tc>
        <w:tc>
          <w:tcPr>
            <w:tcW w:w="1559" w:type="dxa"/>
          </w:tcPr>
          <w:p w:rsidR="001E4D44" w:rsidRDefault="001E4D44" w:rsidP="001E4D44">
            <w:pPr>
              <w:jc w:val="center"/>
            </w:pPr>
            <w:r>
              <w:t>Класс</w:t>
            </w:r>
          </w:p>
        </w:tc>
        <w:tc>
          <w:tcPr>
            <w:tcW w:w="1887" w:type="dxa"/>
          </w:tcPr>
          <w:p w:rsidR="001E4D44" w:rsidRDefault="001E4D44" w:rsidP="001E4D44">
            <w:pPr>
              <w:jc w:val="center"/>
            </w:pPr>
            <w:r>
              <w:t>Вид программы</w:t>
            </w:r>
          </w:p>
        </w:tc>
        <w:tc>
          <w:tcPr>
            <w:tcW w:w="1605" w:type="dxa"/>
          </w:tcPr>
          <w:p w:rsidR="001E4D44" w:rsidRDefault="001E4D44" w:rsidP="001E4D44">
            <w:pPr>
              <w:jc w:val="center"/>
            </w:pPr>
            <w:r>
              <w:t>Результат</w:t>
            </w:r>
          </w:p>
        </w:tc>
        <w:tc>
          <w:tcPr>
            <w:tcW w:w="1605" w:type="dxa"/>
          </w:tcPr>
          <w:p w:rsidR="001E4D44" w:rsidRDefault="001E4D44" w:rsidP="001E4D44">
            <w:pPr>
              <w:jc w:val="center"/>
            </w:pPr>
            <w:r>
              <w:t>Место</w:t>
            </w:r>
          </w:p>
        </w:tc>
      </w:tr>
      <w:tr w:rsidR="001E4D44" w:rsidTr="001E4D44">
        <w:tc>
          <w:tcPr>
            <w:tcW w:w="442" w:type="dxa"/>
          </w:tcPr>
          <w:p w:rsidR="001E4D44" w:rsidRDefault="001E4D44" w:rsidP="001E4D44">
            <w:r>
              <w:t>1</w:t>
            </w:r>
          </w:p>
          <w:p w:rsidR="001E4D44" w:rsidRDefault="001E4D44" w:rsidP="001E4D44">
            <w:r>
              <w:t>2</w:t>
            </w:r>
          </w:p>
          <w:p w:rsidR="001E4D44" w:rsidRDefault="001E4D44" w:rsidP="001E4D44">
            <w:r>
              <w:t>3</w:t>
            </w:r>
          </w:p>
          <w:p w:rsidR="001E4D44" w:rsidRDefault="001E4D44" w:rsidP="001E4D44">
            <w:r>
              <w:t>4</w:t>
            </w:r>
          </w:p>
          <w:p w:rsidR="001E4D44" w:rsidRDefault="001E4D44" w:rsidP="001E4D44">
            <w:r>
              <w:t>5</w:t>
            </w:r>
          </w:p>
          <w:p w:rsidR="001E4D44" w:rsidRDefault="001E4D44" w:rsidP="001E4D44">
            <w:r>
              <w:t>6</w:t>
            </w:r>
          </w:p>
        </w:tc>
        <w:tc>
          <w:tcPr>
            <w:tcW w:w="2530" w:type="dxa"/>
          </w:tcPr>
          <w:p w:rsidR="001E4D44" w:rsidRDefault="001E4D44" w:rsidP="001E4D44">
            <w:r>
              <w:t>Горская Рената</w:t>
            </w:r>
          </w:p>
          <w:p w:rsidR="001E4D44" w:rsidRDefault="001E4D44" w:rsidP="001E4D44">
            <w:proofErr w:type="spellStart"/>
            <w:r>
              <w:t>Капоть</w:t>
            </w:r>
            <w:proofErr w:type="spellEnd"/>
            <w:r>
              <w:t xml:space="preserve"> Ольга</w:t>
            </w:r>
          </w:p>
          <w:p w:rsidR="001E4D44" w:rsidRDefault="001E4D44" w:rsidP="001E4D44">
            <w:proofErr w:type="spellStart"/>
            <w:r>
              <w:t>Найдич</w:t>
            </w:r>
            <w:proofErr w:type="spellEnd"/>
            <w:r>
              <w:t xml:space="preserve"> Татьяна</w:t>
            </w:r>
          </w:p>
          <w:p w:rsidR="001E4D44" w:rsidRDefault="001E4D44" w:rsidP="001E4D44">
            <w:proofErr w:type="spellStart"/>
            <w:r>
              <w:t>Батуро</w:t>
            </w:r>
            <w:proofErr w:type="spellEnd"/>
            <w:r>
              <w:t xml:space="preserve"> Диана</w:t>
            </w:r>
          </w:p>
          <w:p w:rsidR="001E4D44" w:rsidRDefault="001E4D44" w:rsidP="001E4D44">
            <w:proofErr w:type="spellStart"/>
            <w:r>
              <w:t>Гелеш</w:t>
            </w:r>
            <w:proofErr w:type="spellEnd"/>
            <w:r>
              <w:t xml:space="preserve"> Анастасия</w:t>
            </w:r>
          </w:p>
          <w:p w:rsidR="001E4D44" w:rsidRDefault="001E4D44" w:rsidP="001E4D44">
            <w:proofErr w:type="spellStart"/>
            <w:r>
              <w:t>Тумаш</w:t>
            </w:r>
            <w:proofErr w:type="spellEnd"/>
            <w:r>
              <w:t xml:space="preserve"> Валерия</w:t>
            </w:r>
          </w:p>
        </w:tc>
        <w:tc>
          <w:tcPr>
            <w:tcW w:w="1559" w:type="dxa"/>
          </w:tcPr>
          <w:p w:rsidR="001E4D44" w:rsidRDefault="001E4D44" w:rsidP="001E4D44">
            <w:r>
              <w:t>7</w:t>
            </w:r>
          </w:p>
          <w:p w:rsidR="001E4D44" w:rsidRDefault="001E4D44" w:rsidP="001E4D44">
            <w:r>
              <w:t>7</w:t>
            </w:r>
          </w:p>
          <w:p w:rsidR="001E4D44" w:rsidRDefault="001E4D44" w:rsidP="001E4D44">
            <w:r>
              <w:t>7</w:t>
            </w:r>
          </w:p>
          <w:p w:rsidR="001E4D44" w:rsidRDefault="001E4D44" w:rsidP="001E4D44">
            <w:r>
              <w:t>7</w:t>
            </w:r>
          </w:p>
          <w:p w:rsidR="001E4D44" w:rsidRDefault="001E4D44" w:rsidP="001E4D44">
            <w:r>
              <w:t>7</w:t>
            </w:r>
          </w:p>
          <w:p w:rsidR="001E4D44" w:rsidRDefault="001E4D44" w:rsidP="001E4D44">
            <w:r>
              <w:t>7</w:t>
            </w:r>
          </w:p>
        </w:tc>
        <w:tc>
          <w:tcPr>
            <w:tcW w:w="1887" w:type="dxa"/>
          </w:tcPr>
          <w:p w:rsidR="001E4D44" w:rsidRDefault="001E4D44" w:rsidP="001E4D44">
            <w:r>
              <w:t>1500</w:t>
            </w:r>
          </w:p>
          <w:p w:rsidR="001E4D44" w:rsidRDefault="001E4D44" w:rsidP="001E4D44">
            <w:r>
              <w:t>1500</w:t>
            </w:r>
          </w:p>
          <w:p w:rsidR="001E4D44" w:rsidRDefault="001E4D44" w:rsidP="001E4D44">
            <w:r>
              <w:t>1500</w:t>
            </w:r>
          </w:p>
          <w:p w:rsidR="001E4D44" w:rsidRDefault="001E4D44" w:rsidP="001E4D44">
            <w:r>
              <w:t>1500</w:t>
            </w:r>
          </w:p>
          <w:p w:rsidR="001E4D44" w:rsidRDefault="001E4D44" w:rsidP="001E4D44">
            <w:r>
              <w:t>1500</w:t>
            </w:r>
          </w:p>
          <w:p w:rsidR="001E4D44" w:rsidRDefault="001E4D44" w:rsidP="001E4D44">
            <w:r>
              <w:t>1500</w:t>
            </w:r>
          </w:p>
        </w:tc>
        <w:tc>
          <w:tcPr>
            <w:tcW w:w="1605" w:type="dxa"/>
          </w:tcPr>
          <w:p w:rsidR="001E4D44" w:rsidRDefault="001E4D44" w:rsidP="001E4D44">
            <w:r>
              <w:t>12.35</w:t>
            </w:r>
          </w:p>
          <w:p w:rsidR="001E4D44" w:rsidRDefault="001E4D44" w:rsidP="001E4D44">
            <w:r>
              <w:t>14.40</w:t>
            </w:r>
          </w:p>
          <w:p w:rsidR="001E4D44" w:rsidRDefault="001E4D44" w:rsidP="001E4D44">
            <w:r>
              <w:t>13.45</w:t>
            </w:r>
          </w:p>
          <w:p w:rsidR="001E4D44" w:rsidRDefault="001E4D44" w:rsidP="001E4D44">
            <w:r>
              <w:t>13.00</w:t>
            </w:r>
          </w:p>
          <w:p w:rsidR="001E4D44" w:rsidRDefault="001E4D44" w:rsidP="001E4D44">
            <w:r>
              <w:t>14.00</w:t>
            </w:r>
          </w:p>
          <w:p w:rsidR="001E4D44" w:rsidRDefault="001E4D44" w:rsidP="001E4D44">
            <w:r>
              <w:t>13.00</w:t>
            </w:r>
          </w:p>
        </w:tc>
        <w:tc>
          <w:tcPr>
            <w:tcW w:w="1605" w:type="dxa"/>
          </w:tcPr>
          <w:p w:rsidR="001E4D44" w:rsidRDefault="001E4D44" w:rsidP="001E4D44">
            <w:r>
              <w:t>1</w:t>
            </w:r>
          </w:p>
          <w:p w:rsidR="001E4D44" w:rsidRDefault="001E4D44" w:rsidP="001E4D44">
            <w:r>
              <w:t>6</w:t>
            </w:r>
          </w:p>
          <w:p w:rsidR="001E4D44" w:rsidRDefault="001E4D44" w:rsidP="001E4D44">
            <w:r>
              <w:t>4</w:t>
            </w:r>
          </w:p>
          <w:p w:rsidR="001E4D44" w:rsidRDefault="001E4D44" w:rsidP="001E4D44">
            <w:r>
              <w:t>2</w:t>
            </w:r>
          </w:p>
          <w:p w:rsidR="001E4D44" w:rsidRDefault="001E4D44" w:rsidP="001E4D44">
            <w:r>
              <w:t>5</w:t>
            </w:r>
          </w:p>
          <w:p w:rsidR="001E4D44" w:rsidRDefault="001E4D44" w:rsidP="001E4D44">
            <w:r>
              <w:t>3</w:t>
            </w:r>
          </w:p>
        </w:tc>
      </w:tr>
      <w:tr w:rsidR="001E4D44" w:rsidTr="001E4D44">
        <w:tc>
          <w:tcPr>
            <w:tcW w:w="442" w:type="dxa"/>
          </w:tcPr>
          <w:p w:rsidR="001E4D44" w:rsidRDefault="001E4D44" w:rsidP="001E4D44">
            <w:r>
              <w:t>7</w:t>
            </w:r>
          </w:p>
          <w:p w:rsidR="001E4D44" w:rsidRDefault="001E4D44" w:rsidP="001E4D44">
            <w:r>
              <w:t>8</w:t>
            </w:r>
          </w:p>
          <w:p w:rsidR="001E4D44" w:rsidRDefault="001E4D44" w:rsidP="001E4D44">
            <w:r>
              <w:t>9</w:t>
            </w:r>
          </w:p>
        </w:tc>
        <w:tc>
          <w:tcPr>
            <w:tcW w:w="2530" w:type="dxa"/>
          </w:tcPr>
          <w:p w:rsidR="001E4D44" w:rsidRDefault="001E4D44" w:rsidP="001E4D44">
            <w:r>
              <w:t>Кабак Данила</w:t>
            </w:r>
          </w:p>
          <w:p w:rsidR="001E4D44" w:rsidRDefault="001E4D44" w:rsidP="001E4D44">
            <w:proofErr w:type="spellStart"/>
            <w:r>
              <w:t>Сырай</w:t>
            </w:r>
            <w:proofErr w:type="spellEnd"/>
            <w:r>
              <w:t xml:space="preserve"> Николай</w:t>
            </w:r>
          </w:p>
          <w:p w:rsidR="001E4D44" w:rsidRDefault="001E4D44" w:rsidP="001E4D44">
            <w:r>
              <w:t>Горошко Денис</w:t>
            </w:r>
          </w:p>
        </w:tc>
        <w:tc>
          <w:tcPr>
            <w:tcW w:w="1559" w:type="dxa"/>
          </w:tcPr>
          <w:p w:rsidR="001E4D44" w:rsidRDefault="001E4D44" w:rsidP="001E4D44">
            <w:r>
              <w:t>8</w:t>
            </w:r>
          </w:p>
          <w:p w:rsidR="001E4D44" w:rsidRDefault="001E4D44" w:rsidP="001E4D44">
            <w:r>
              <w:t>8</w:t>
            </w:r>
          </w:p>
          <w:p w:rsidR="001E4D44" w:rsidRDefault="001E4D44" w:rsidP="001E4D44">
            <w:r>
              <w:t>8</w:t>
            </w:r>
          </w:p>
        </w:tc>
        <w:tc>
          <w:tcPr>
            <w:tcW w:w="1887" w:type="dxa"/>
          </w:tcPr>
          <w:p w:rsidR="001E4D44" w:rsidRDefault="001E4D44" w:rsidP="001E4D44">
            <w:r>
              <w:t>2000</w:t>
            </w:r>
          </w:p>
          <w:p w:rsidR="001E4D44" w:rsidRDefault="001E4D44" w:rsidP="001E4D44">
            <w:r>
              <w:t>2000</w:t>
            </w:r>
          </w:p>
          <w:p w:rsidR="001E4D44" w:rsidRDefault="001E4D44" w:rsidP="001E4D44">
            <w:r>
              <w:t>2000</w:t>
            </w:r>
          </w:p>
        </w:tc>
        <w:tc>
          <w:tcPr>
            <w:tcW w:w="1605" w:type="dxa"/>
          </w:tcPr>
          <w:p w:rsidR="001E4D44" w:rsidRDefault="001E4D44" w:rsidP="001E4D44">
            <w:r>
              <w:t>13.40</w:t>
            </w:r>
          </w:p>
          <w:p w:rsidR="001E4D44" w:rsidRDefault="001E4D44" w:rsidP="001E4D44">
            <w:r>
              <w:t>12.40</w:t>
            </w:r>
          </w:p>
          <w:p w:rsidR="001E4D44" w:rsidRDefault="001E4D44" w:rsidP="001E4D44">
            <w:r>
              <w:t>12.55</w:t>
            </w:r>
          </w:p>
        </w:tc>
        <w:tc>
          <w:tcPr>
            <w:tcW w:w="1605" w:type="dxa"/>
          </w:tcPr>
          <w:p w:rsidR="001E4D44" w:rsidRDefault="001E4D44" w:rsidP="001E4D44">
            <w:r>
              <w:t>3</w:t>
            </w:r>
          </w:p>
          <w:p w:rsidR="001E4D44" w:rsidRDefault="001E4D44" w:rsidP="001E4D44">
            <w:r>
              <w:t>1</w:t>
            </w:r>
          </w:p>
          <w:p w:rsidR="001E4D44" w:rsidRDefault="001E4D44" w:rsidP="001E4D44">
            <w:r>
              <w:t>2</w:t>
            </w:r>
          </w:p>
        </w:tc>
      </w:tr>
    </w:tbl>
    <w:p w:rsidR="001E4D44" w:rsidRPr="001E4D44" w:rsidRDefault="001E4D44" w:rsidP="001E4D44"/>
    <w:sectPr w:rsidR="001E4D44" w:rsidRPr="001E4D44" w:rsidSect="00760CD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CE"/>
    <w:rsid w:val="001E4D44"/>
    <w:rsid w:val="00663785"/>
    <w:rsid w:val="006F01FF"/>
    <w:rsid w:val="00760CD1"/>
    <w:rsid w:val="007642CE"/>
    <w:rsid w:val="009D5DC6"/>
    <w:rsid w:val="00A125FF"/>
    <w:rsid w:val="00A15F11"/>
    <w:rsid w:val="00B8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F0BEE-7691-4FE3-9646-FBAA5859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2018-12-06T10:33:00Z</dcterms:created>
  <dcterms:modified xsi:type="dcterms:W3CDTF">2018-12-06T10:42:00Z</dcterms:modified>
</cp:coreProperties>
</file>