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D5" w:rsidRPr="00BB1653" w:rsidRDefault="009A15D5" w:rsidP="009A15D5">
      <w:pPr>
        <w:pStyle w:val="a3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  <w:lang w:val="be-BY"/>
        </w:rPr>
      </w:pPr>
      <w:r w:rsidRPr="00BB1653">
        <w:rPr>
          <w:bCs/>
          <w:color w:val="000000"/>
          <w:sz w:val="28"/>
          <w:szCs w:val="28"/>
          <w:lang w:val="be-BY"/>
        </w:rPr>
        <w:t>Тэма: Трэнінг “Шкодныя звычкі”</w:t>
      </w:r>
    </w:p>
    <w:p w:rsidR="009A15D5" w:rsidRPr="00BB1653" w:rsidRDefault="009A15D5" w:rsidP="009A15D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lang w:val="be-BY"/>
        </w:rPr>
      </w:pPr>
      <w:r w:rsidRPr="00BB1653">
        <w:rPr>
          <w:color w:val="000000"/>
          <w:sz w:val="28"/>
          <w:szCs w:val="28"/>
          <w:lang w:val="be-BY"/>
        </w:rPr>
        <w:t xml:space="preserve">Мэта: фарміраванне адказнасці за сваё здароўе </w:t>
      </w:r>
    </w:p>
    <w:p w:rsidR="009A15D5" w:rsidRPr="00BB1653" w:rsidRDefault="009A15D5" w:rsidP="009A15D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lang w:val="be-BY"/>
        </w:rPr>
      </w:pPr>
      <w:r w:rsidRPr="00BB1653">
        <w:rPr>
          <w:color w:val="000000"/>
          <w:sz w:val="28"/>
          <w:szCs w:val="28"/>
          <w:lang w:val="be-BY"/>
        </w:rPr>
        <w:t xml:space="preserve">Задачы: пазнаёміць выхаванцаў з паняццямі “шкодныя звычкі”, “карысныя звычкі”; выпрацаваць у выхаванцаў негатыўныя адносіны да курэння, алкаголю, таксікаманіі. </w:t>
      </w:r>
    </w:p>
    <w:p w:rsidR="009A15D5" w:rsidRPr="00BB1653" w:rsidRDefault="009A15D5" w:rsidP="009A15D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lang w:val="be-BY"/>
        </w:rPr>
      </w:pPr>
      <w:r w:rsidRPr="00BB1653">
        <w:rPr>
          <w:color w:val="000000"/>
          <w:sz w:val="28"/>
          <w:szCs w:val="28"/>
          <w:lang w:val="be-BY"/>
        </w:rPr>
        <w:br/>
        <w:t xml:space="preserve">                                                            Ход </w:t>
      </w:r>
      <w:r w:rsidRPr="00AE4156">
        <w:rPr>
          <w:color w:val="000000"/>
          <w:sz w:val="28"/>
          <w:szCs w:val="28"/>
          <w:lang w:val="be-BY"/>
        </w:rPr>
        <w:br/>
      </w:r>
      <w:r w:rsidRPr="00BB1653">
        <w:rPr>
          <w:bCs/>
          <w:color w:val="000000"/>
          <w:sz w:val="28"/>
          <w:szCs w:val="28"/>
          <w:lang w:val="be-BY"/>
        </w:rPr>
        <w:t>1. Уводзіны.Вызначэнне эмацыянальнага стану выхаванцаў (на лістку павінен кожны  запісаць свой унутраны стан праз колер і пакласці ў асобнае месца ўсе разам)</w:t>
      </w:r>
    </w:p>
    <w:p w:rsidR="009A15D5" w:rsidRPr="00BB1653" w:rsidRDefault="009A15D5" w:rsidP="009A15D5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  <w:lang w:val="be-BY"/>
        </w:rPr>
      </w:pPr>
      <w:r w:rsidRPr="00BB1653">
        <w:rPr>
          <w:bCs/>
          <w:color w:val="000000"/>
          <w:sz w:val="28"/>
          <w:szCs w:val="28"/>
          <w:lang w:val="be-BY"/>
        </w:rPr>
        <w:t xml:space="preserve">2. Прыняцце правіл </w:t>
      </w:r>
    </w:p>
    <w:p w:rsidR="009A15D5" w:rsidRPr="00BB1653" w:rsidRDefault="009A15D5" w:rsidP="009A15D5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  <w:lang w:val="be-BY"/>
        </w:rPr>
      </w:pPr>
      <w:r w:rsidRPr="00BB1653">
        <w:rPr>
          <w:bCs/>
          <w:color w:val="000000"/>
          <w:sz w:val="28"/>
          <w:szCs w:val="28"/>
          <w:lang w:val="be-BY"/>
        </w:rPr>
        <w:t>- кожны выказвае свае думкі, погляды;</w:t>
      </w:r>
    </w:p>
    <w:p w:rsidR="009A15D5" w:rsidRPr="00BB1653" w:rsidRDefault="009A15D5" w:rsidP="009A15D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1653">
        <w:rPr>
          <w:bCs/>
          <w:color w:val="000000"/>
          <w:sz w:val="28"/>
          <w:szCs w:val="28"/>
          <w:lang w:val="be-BY"/>
        </w:rPr>
        <w:t xml:space="preserve">- дзейнічае правіла паднятай рукі </w:t>
      </w:r>
    </w:p>
    <w:p w:rsidR="009A15D5" w:rsidRPr="00BB1653" w:rsidRDefault="009A15D5" w:rsidP="009A15D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lang w:val="be-BY"/>
        </w:rPr>
      </w:pPr>
      <w:r w:rsidRPr="00BB1653">
        <w:rPr>
          <w:color w:val="000000"/>
          <w:sz w:val="28"/>
          <w:szCs w:val="28"/>
          <w:lang w:val="be-BY"/>
        </w:rPr>
        <w:t xml:space="preserve">3. Практыкаванне “Мая любімая звычка” ( </w:t>
      </w:r>
      <w:r w:rsidRPr="00BB1653">
        <w:rPr>
          <w:bCs/>
          <w:color w:val="000000"/>
          <w:sz w:val="28"/>
          <w:szCs w:val="28"/>
        </w:rPr>
        <w:t>привычка</w:t>
      </w:r>
      <w:r w:rsidRPr="00BB1653">
        <w:rPr>
          <w:bCs/>
          <w:color w:val="000000"/>
          <w:sz w:val="28"/>
          <w:szCs w:val="28"/>
          <w:lang w:val="be-BY"/>
        </w:rPr>
        <w:t>)</w:t>
      </w:r>
    </w:p>
    <w:p w:rsidR="009A15D5" w:rsidRPr="00BB1653" w:rsidRDefault="009A15D5" w:rsidP="009A15D5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  <w:lang w:val="be-BY"/>
        </w:rPr>
      </w:pPr>
      <w:r w:rsidRPr="00BB1653">
        <w:rPr>
          <w:bCs/>
          <w:color w:val="000000"/>
          <w:sz w:val="28"/>
          <w:szCs w:val="28"/>
          <w:lang w:val="be-BY"/>
        </w:rPr>
        <w:t xml:space="preserve">(Выхаванцы перадаюць мячык і называюць сваю любімую звычку) </w:t>
      </w:r>
    </w:p>
    <w:p w:rsidR="009A15D5" w:rsidRPr="00BB1653" w:rsidRDefault="009A15D5" w:rsidP="009A15D5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  <w:lang w:val="be-BY"/>
        </w:rPr>
      </w:pPr>
      <w:r w:rsidRPr="00BB1653">
        <w:rPr>
          <w:bCs/>
          <w:color w:val="000000"/>
          <w:sz w:val="28"/>
          <w:szCs w:val="28"/>
          <w:lang w:val="be-BY"/>
        </w:rPr>
        <w:t>4</w:t>
      </w:r>
      <w:r w:rsidRPr="00BB1653">
        <w:rPr>
          <w:bCs/>
          <w:color w:val="000000"/>
          <w:sz w:val="28"/>
          <w:szCs w:val="28"/>
        </w:rPr>
        <w:t xml:space="preserve">. </w:t>
      </w:r>
      <w:r w:rsidRPr="00BB1653">
        <w:rPr>
          <w:bCs/>
          <w:color w:val="000000"/>
          <w:sz w:val="28"/>
          <w:szCs w:val="28"/>
          <w:lang w:val="be-BY"/>
        </w:rPr>
        <w:t>Асноўная частка</w:t>
      </w:r>
    </w:p>
    <w:p w:rsidR="009A15D5" w:rsidRPr="00BB1653" w:rsidRDefault="009A15D5" w:rsidP="009A15D5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  <w:lang w:val="be-BY"/>
        </w:rPr>
      </w:pPr>
      <w:r w:rsidRPr="00BB1653">
        <w:rPr>
          <w:i/>
          <w:iCs/>
          <w:color w:val="000000"/>
          <w:sz w:val="28"/>
          <w:szCs w:val="28"/>
          <w:lang w:val="be-BY"/>
        </w:rPr>
        <w:t>- Як вы разумееце слова “звычка”?</w:t>
      </w:r>
    </w:p>
    <w:p w:rsidR="009A15D5" w:rsidRPr="00BB1653" w:rsidRDefault="009A15D5" w:rsidP="009A15D5">
      <w:pPr>
        <w:pStyle w:val="a3"/>
        <w:spacing w:before="0" w:beforeAutospacing="0" w:after="0" w:afterAutospacing="0" w:line="276" w:lineRule="auto"/>
        <w:rPr>
          <w:iCs/>
          <w:color w:val="000000"/>
          <w:sz w:val="28"/>
          <w:szCs w:val="28"/>
          <w:lang w:val="be-BY"/>
        </w:rPr>
      </w:pPr>
      <w:r w:rsidRPr="00BB1653">
        <w:rPr>
          <w:iCs/>
          <w:color w:val="000000"/>
          <w:sz w:val="28"/>
          <w:szCs w:val="28"/>
          <w:lang w:val="be-BY"/>
        </w:rPr>
        <w:t>Звычка – гэта тое, што мы робім,  амаль не задумваючыся, аўтаматычна. Напрыклад, звычка чысціць зубы.</w:t>
      </w:r>
    </w:p>
    <w:p w:rsidR="009A15D5" w:rsidRPr="00BB1653" w:rsidRDefault="009A15D5" w:rsidP="009A15D5">
      <w:pPr>
        <w:pStyle w:val="a3"/>
        <w:spacing w:before="0" w:beforeAutospacing="0" w:after="0" w:afterAutospacing="0" w:line="276" w:lineRule="auto"/>
        <w:rPr>
          <w:iCs/>
          <w:color w:val="000000"/>
          <w:sz w:val="28"/>
          <w:szCs w:val="28"/>
          <w:lang w:val="be-BY"/>
        </w:rPr>
      </w:pPr>
      <w:r w:rsidRPr="00BB1653">
        <w:rPr>
          <w:iCs/>
          <w:color w:val="000000"/>
          <w:sz w:val="28"/>
          <w:szCs w:val="28"/>
          <w:lang w:val="be-BY"/>
        </w:rPr>
        <w:t>- Якія вы ведаеце карысныя звычкі?</w:t>
      </w:r>
    </w:p>
    <w:p w:rsidR="009A15D5" w:rsidRPr="00BB1653" w:rsidRDefault="009A15D5" w:rsidP="009A15D5">
      <w:pPr>
        <w:pStyle w:val="a3"/>
        <w:spacing w:before="0" w:beforeAutospacing="0" w:after="0" w:afterAutospacing="0" w:line="276" w:lineRule="auto"/>
        <w:rPr>
          <w:iCs/>
          <w:color w:val="000000"/>
          <w:sz w:val="28"/>
          <w:szCs w:val="28"/>
          <w:lang w:val="be-BY"/>
        </w:rPr>
      </w:pPr>
      <w:r w:rsidRPr="00BB1653">
        <w:rPr>
          <w:iCs/>
          <w:color w:val="000000"/>
          <w:sz w:val="28"/>
          <w:szCs w:val="28"/>
          <w:lang w:val="be-BY"/>
        </w:rPr>
        <w:t>- Якія існуюць шкодныя звычкі?</w:t>
      </w:r>
    </w:p>
    <w:p w:rsidR="009A15D5" w:rsidRPr="00BB1653" w:rsidRDefault="009A15D5" w:rsidP="009A15D5">
      <w:pPr>
        <w:pStyle w:val="a3"/>
        <w:spacing w:before="0" w:beforeAutospacing="0" w:after="0" w:afterAutospacing="0" w:line="276" w:lineRule="auto"/>
        <w:rPr>
          <w:iCs/>
          <w:color w:val="000000"/>
          <w:sz w:val="28"/>
          <w:szCs w:val="28"/>
          <w:lang w:val="be-BY"/>
        </w:rPr>
      </w:pPr>
      <w:r w:rsidRPr="00BB1653">
        <w:rPr>
          <w:iCs/>
          <w:color w:val="000000"/>
          <w:sz w:val="28"/>
          <w:szCs w:val="28"/>
          <w:lang w:val="be-BY"/>
        </w:rPr>
        <w:t>(Запісаць на дошцы ў два слупкі)</w:t>
      </w:r>
    </w:p>
    <w:p w:rsidR="009A15D5" w:rsidRPr="00BB1653" w:rsidRDefault="009A15D5" w:rsidP="009A15D5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  <w:lang w:val="be-BY"/>
        </w:rPr>
      </w:pPr>
      <w:r w:rsidRPr="00BB1653">
        <w:rPr>
          <w:bCs/>
          <w:color w:val="000000"/>
          <w:sz w:val="28"/>
          <w:szCs w:val="28"/>
          <w:lang w:val="be-BY"/>
        </w:rPr>
        <w:t>5. Практыкаванне “Звычка”</w:t>
      </w:r>
    </w:p>
    <w:p w:rsidR="009A15D5" w:rsidRPr="00BB1653" w:rsidRDefault="009A15D5" w:rsidP="009A15D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lang w:val="be-BY"/>
        </w:rPr>
      </w:pPr>
      <w:r w:rsidRPr="00BB1653">
        <w:rPr>
          <w:bCs/>
          <w:color w:val="000000"/>
          <w:sz w:val="28"/>
          <w:szCs w:val="28"/>
          <w:lang w:val="be-BY"/>
        </w:rPr>
        <w:t>Выхаванцы становяцца ў круг і,  калі гучыць слова “Прашу”, выконваюць нейкае дзеянне (прысесці, усміхнуцца, падняць рукі, пабегчы і інш.). Калі слова “Прашу “ не вымаўляецца, выконваць загад не трэба.</w:t>
      </w:r>
    </w:p>
    <w:p w:rsidR="009A15D5" w:rsidRPr="00BB1653" w:rsidRDefault="009A15D5" w:rsidP="009A15D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1653">
        <w:rPr>
          <w:color w:val="000000"/>
          <w:sz w:val="28"/>
          <w:szCs w:val="28"/>
          <w:lang w:val="be-BY"/>
        </w:rPr>
        <w:t xml:space="preserve">Звычкі гэта тое, што суправаджае нас усё жыццё. Ёсць карысныя звычкі, якія трэба набываць і ёсць шкодныя, ад якіх трэба пазбаўляцца. Сёння мы пагаворым пра звычкі, якія аказваюць уплыў на наша здароўе. </w:t>
      </w:r>
    </w:p>
    <w:p w:rsidR="009A15D5" w:rsidRPr="00BB1653" w:rsidRDefault="009A15D5" w:rsidP="009A15D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1653">
        <w:rPr>
          <w:bCs/>
          <w:color w:val="000000"/>
          <w:sz w:val="28"/>
          <w:szCs w:val="28"/>
          <w:lang w:val="be-BY"/>
        </w:rPr>
        <w:t>6. Практыкаванне “Дрэва жыцця”</w:t>
      </w:r>
      <w:r w:rsidRPr="00BB1653">
        <w:rPr>
          <w:b/>
          <w:bCs/>
          <w:color w:val="000000"/>
          <w:sz w:val="28"/>
          <w:szCs w:val="28"/>
          <w:lang w:val="be-BY"/>
        </w:rPr>
        <w:t xml:space="preserve"> </w:t>
      </w:r>
      <w:r w:rsidRPr="00BB1653">
        <w:rPr>
          <w:color w:val="000000"/>
          <w:sz w:val="28"/>
          <w:szCs w:val="28"/>
        </w:rPr>
        <w:t xml:space="preserve">Работа в </w:t>
      </w:r>
      <w:proofErr w:type="spellStart"/>
      <w:r w:rsidRPr="00BB1653">
        <w:rPr>
          <w:color w:val="000000"/>
          <w:sz w:val="28"/>
          <w:szCs w:val="28"/>
        </w:rPr>
        <w:t>групах</w:t>
      </w:r>
      <w:proofErr w:type="spellEnd"/>
      <w:r w:rsidRPr="00BB1653">
        <w:rPr>
          <w:color w:val="000000"/>
          <w:sz w:val="28"/>
          <w:szCs w:val="28"/>
        </w:rPr>
        <w:t xml:space="preserve">. </w:t>
      </w:r>
      <w:r w:rsidRPr="00BB1653">
        <w:rPr>
          <w:color w:val="000000"/>
          <w:sz w:val="28"/>
          <w:szCs w:val="28"/>
          <w:lang w:val="be-BY"/>
        </w:rPr>
        <w:t xml:space="preserve">(намалюйце “Дрэва жыцця”, на якое будуць аказваць уплыў карысныя звычкі,  2 група – шкодныя звычкі) </w:t>
      </w:r>
    </w:p>
    <w:p w:rsidR="009A15D5" w:rsidRPr="00BB1653" w:rsidRDefault="009A15D5" w:rsidP="009A15D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be-BY"/>
        </w:rPr>
      </w:pPr>
      <w:r w:rsidRPr="00BB1653">
        <w:rPr>
          <w:bCs/>
          <w:color w:val="000000"/>
          <w:sz w:val="28"/>
          <w:szCs w:val="28"/>
          <w:lang w:val="be-BY"/>
        </w:rPr>
        <w:t>7. Практыкаванне “Марыянеткі”</w:t>
      </w:r>
      <w:r w:rsidRPr="00BB1653">
        <w:rPr>
          <w:b/>
          <w:bCs/>
          <w:color w:val="000000"/>
          <w:sz w:val="28"/>
          <w:szCs w:val="28"/>
          <w:lang w:val="be-BY"/>
        </w:rPr>
        <w:t xml:space="preserve"> </w:t>
      </w:r>
      <w:r w:rsidRPr="00BB1653">
        <w:rPr>
          <w:bCs/>
          <w:color w:val="000000"/>
          <w:sz w:val="28"/>
          <w:szCs w:val="28"/>
          <w:lang w:val="be-BY"/>
        </w:rPr>
        <w:t>(Куклавод паказвае рухі, усе паўтараюць)</w:t>
      </w:r>
      <w:r w:rsidRPr="00BB1653">
        <w:rPr>
          <w:b/>
          <w:bCs/>
          <w:color w:val="000000"/>
          <w:sz w:val="28"/>
          <w:szCs w:val="28"/>
          <w:lang w:val="be-BY"/>
        </w:rPr>
        <w:t xml:space="preserve"> </w:t>
      </w:r>
    </w:p>
    <w:p w:rsidR="009A15D5" w:rsidRPr="00BB1653" w:rsidRDefault="009A15D5" w:rsidP="009A15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  <w:lang w:val="be-BY"/>
        </w:rPr>
      </w:pPr>
      <w:r w:rsidRPr="00BB1653">
        <w:rPr>
          <w:bCs/>
          <w:color w:val="000000"/>
          <w:sz w:val="28"/>
          <w:szCs w:val="28"/>
          <w:lang w:val="be-BY"/>
        </w:rPr>
        <w:t>8. “Мазгавы штурм”</w:t>
      </w:r>
    </w:p>
    <w:p w:rsidR="009A15D5" w:rsidRPr="00BB1653" w:rsidRDefault="009A15D5" w:rsidP="009A15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be-BY"/>
        </w:rPr>
      </w:pPr>
      <w:r w:rsidRPr="00BB1653">
        <w:rPr>
          <w:bCs/>
          <w:color w:val="000000"/>
          <w:sz w:val="28"/>
          <w:szCs w:val="28"/>
          <w:lang w:val="be-BY"/>
        </w:rPr>
        <w:t>- Чаму людзі пачынаюць курыць? ( пішуць на лістках)</w:t>
      </w:r>
    </w:p>
    <w:p w:rsidR="009A15D5" w:rsidRPr="00A87860" w:rsidRDefault="009A15D5" w:rsidP="009A15D5">
      <w:pPr>
        <w:pStyle w:val="a3"/>
        <w:spacing w:before="0" w:beforeAutospacing="0" w:after="125" w:afterAutospacing="0" w:line="276" w:lineRule="auto"/>
        <w:rPr>
          <w:color w:val="000000"/>
          <w:sz w:val="28"/>
          <w:szCs w:val="28"/>
          <w:lang w:val="be-BY"/>
        </w:rPr>
      </w:pPr>
      <w:r w:rsidRPr="00A87860">
        <w:rPr>
          <w:bCs/>
          <w:color w:val="000000"/>
          <w:sz w:val="28"/>
          <w:szCs w:val="28"/>
          <w:lang w:val="be-BY"/>
        </w:rPr>
        <w:t xml:space="preserve">Прычыны: цікавасць, прыклад знаёмых, свабодныя грошы, жаданне выглядзець сучасным, уплыў кіно, бяздзейнасць, не змог адказацца. </w:t>
      </w:r>
    </w:p>
    <w:p w:rsidR="009A15D5" w:rsidRDefault="009A15D5" w:rsidP="009A15D5">
      <w:pPr>
        <w:pStyle w:val="a3"/>
        <w:spacing w:before="0" w:beforeAutospacing="0" w:after="125" w:afterAutospacing="0"/>
        <w:rPr>
          <w:color w:val="000000"/>
          <w:sz w:val="28"/>
          <w:szCs w:val="28"/>
          <w:lang w:val="be-BY"/>
        </w:rPr>
      </w:pPr>
      <w:r w:rsidRPr="00BB1653">
        <w:rPr>
          <w:color w:val="000000"/>
          <w:sz w:val="28"/>
          <w:szCs w:val="28"/>
          <w:lang w:val="be-BY"/>
        </w:rPr>
        <w:t>9. Працягнуць фразу “Я не буду курыць, бо …”</w:t>
      </w:r>
    </w:p>
    <w:p w:rsidR="009A15D5" w:rsidRPr="00BB1653" w:rsidRDefault="009A15D5" w:rsidP="009A15D5">
      <w:pPr>
        <w:pStyle w:val="a3"/>
        <w:spacing w:before="0" w:beforeAutospacing="0" w:after="125" w:afterAutospacing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lastRenderedPageBreak/>
        <w:t>10. Праз колер вызначыць свой настрой.</w:t>
      </w:r>
    </w:p>
    <w:p w:rsidR="009A15D5" w:rsidRDefault="009A15D5" w:rsidP="009A15D5">
      <w:pPr>
        <w:pStyle w:val="a3"/>
        <w:spacing w:before="0" w:beforeAutospacing="0" w:after="125" w:afterAutospacing="0" w:line="238" w:lineRule="atLeast"/>
        <w:rPr>
          <w:color w:val="000000"/>
          <w:sz w:val="27"/>
          <w:szCs w:val="27"/>
          <w:lang w:val="be-BY"/>
        </w:rPr>
      </w:pPr>
    </w:p>
    <w:p w:rsidR="009A15D5" w:rsidRPr="00AE4156" w:rsidRDefault="009A15D5" w:rsidP="009A15D5">
      <w:pPr>
        <w:rPr>
          <w:lang w:val="be-BY"/>
        </w:rPr>
      </w:pPr>
    </w:p>
    <w:p w:rsidR="00C245BE" w:rsidRPr="009A15D5" w:rsidRDefault="00C245BE">
      <w:pPr>
        <w:rPr>
          <w:lang w:val="be-BY"/>
        </w:rPr>
      </w:pPr>
    </w:p>
    <w:sectPr w:rsidR="00C245BE" w:rsidRPr="009A15D5" w:rsidSect="00087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5D5"/>
    <w:rsid w:val="000A1CFD"/>
    <w:rsid w:val="009A15D5"/>
    <w:rsid w:val="009E625E"/>
    <w:rsid w:val="00BC001D"/>
    <w:rsid w:val="00C2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1582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2019-02-25T10:24:00Z</dcterms:created>
  <dcterms:modified xsi:type="dcterms:W3CDTF">2019-02-25T10:29:00Z</dcterms:modified>
</cp:coreProperties>
</file>