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DE" w:rsidRDefault="00CF41D8" w:rsidP="00CF41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B6C3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8321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F41D8">
        <w:rPr>
          <w:rFonts w:ascii="Times New Roman" w:hAnsi="Times New Roman" w:cs="Times New Roman"/>
          <w:b/>
          <w:sz w:val="28"/>
          <w:szCs w:val="28"/>
        </w:rPr>
        <w:t>17 «ЗАЧЕМ  НУЖНЫ  ДЕТСКИЕ  КНИГИ»</w:t>
      </w:r>
    </w:p>
    <w:p w:rsidR="00283219" w:rsidRDefault="00283219" w:rsidP="00CF41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C3B" w:rsidRDefault="00FB6C3B" w:rsidP="00FB6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развивает наш язык и увеличивает словарный запас. Она учит выражать свои мысли и понимать, что говорят и пишут другие.</w:t>
      </w:r>
    </w:p>
    <w:p w:rsidR="00FB6C3B" w:rsidRDefault="00FB6C3B" w:rsidP="00FB6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развивает наше мышление. Из книги мы познаём абстрактные понятия, книги расширяют горизонты нашего мира.</w:t>
      </w:r>
    </w:p>
    <w:p w:rsidR="00FB6C3B" w:rsidRDefault="00FB6C3B" w:rsidP="00FB6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стимулирует</w:t>
      </w:r>
      <w:r w:rsidR="000A0023">
        <w:rPr>
          <w:rFonts w:ascii="Times New Roman" w:hAnsi="Times New Roman" w:cs="Times New Roman"/>
          <w:sz w:val="28"/>
          <w:szCs w:val="28"/>
        </w:rPr>
        <w:t xml:space="preserve"> фантазию и учит нас мыслить образами.</w:t>
      </w:r>
    </w:p>
    <w:p w:rsidR="000A0023" w:rsidRDefault="000A0023" w:rsidP="00FB6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книг мы узнаём о других странах и о другом образе жизни, о природе, технике, истории и обо всём на свете, что нас интересует.</w:t>
      </w:r>
    </w:p>
    <w:p w:rsidR="000A0023" w:rsidRDefault="000A0023" w:rsidP="00FB6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развивает нашу способность к сопереживанию. Мы учимся «входить» в положение других людей.</w:t>
      </w:r>
    </w:p>
    <w:p w:rsidR="000A0023" w:rsidRDefault="000A0023" w:rsidP="00FB6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придают нам силы и вдохновение. </w:t>
      </w:r>
      <w:r w:rsidR="00EB2E34">
        <w:rPr>
          <w:rFonts w:ascii="Times New Roman" w:hAnsi="Times New Roman" w:cs="Times New Roman"/>
          <w:sz w:val="28"/>
          <w:szCs w:val="28"/>
        </w:rPr>
        <w:t>Они увлекают и развлекают</w:t>
      </w:r>
      <w:r w:rsidR="00C35269">
        <w:rPr>
          <w:rFonts w:ascii="Times New Roman" w:hAnsi="Times New Roman" w:cs="Times New Roman"/>
          <w:sz w:val="28"/>
          <w:szCs w:val="28"/>
        </w:rPr>
        <w:t>, они заставляют нас смеяться и плакать, они приносят утешение и указывают выход из трудного положения.</w:t>
      </w:r>
    </w:p>
    <w:p w:rsidR="00C35269" w:rsidRDefault="00C35269" w:rsidP="00FB6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ставят важные вопросы, над которыми стоит задуматься.</w:t>
      </w:r>
    </w:p>
    <w:p w:rsidR="00C35269" w:rsidRDefault="00C35269" w:rsidP="00FB6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учит нас этике. Она заставляет размышлять нас о добре и зле.</w:t>
      </w:r>
    </w:p>
    <w:p w:rsidR="00C35269" w:rsidRDefault="00C35269" w:rsidP="00FB6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объясняет жизнь  и помогает нам увидеть связь одного явления с другим.</w:t>
      </w:r>
    </w:p>
    <w:p w:rsidR="00C35269" w:rsidRDefault="00C35269" w:rsidP="00FB6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книг мы понимаем, что не на все вопросы есть однозначные ответы, что на любую проблему можно посмотреть с разных точек зрения. Книги показывают, что конфликты не обязательно решать путём насилия.</w:t>
      </w:r>
    </w:p>
    <w:p w:rsidR="00C35269" w:rsidRDefault="00C35269" w:rsidP="00FB6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помогают нам познать самих себя.</w:t>
      </w:r>
      <w:r w:rsidR="00283219">
        <w:rPr>
          <w:rFonts w:ascii="Times New Roman" w:hAnsi="Times New Roman" w:cs="Times New Roman"/>
          <w:sz w:val="28"/>
          <w:szCs w:val="28"/>
        </w:rPr>
        <w:t xml:space="preserve"> Для чувства собственного достоинства очень важно знать, что другие люди думают, чувствуют и реагируют так же, как мы.</w:t>
      </w:r>
    </w:p>
    <w:p w:rsidR="00283219" w:rsidRDefault="00283219" w:rsidP="00FB6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помогает нам понять других. Читая книги, написанные писателями разных культур и эпох, и, видя схожесть наших мыслей и чувств, мы лучше понимаем другие культуры и избавляемся от предрассудков.</w:t>
      </w:r>
    </w:p>
    <w:p w:rsidR="00283219" w:rsidRDefault="00283219" w:rsidP="00FB6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избавляют нас от одиночества. Их можно взять с собой куда угодно. Их можно бесплатно взять в библиотеке, и книге не нужна электросеть.</w:t>
      </w:r>
    </w:p>
    <w:p w:rsidR="00283219" w:rsidRDefault="00283219" w:rsidP="00FB6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– это часть нашего культурного наследия. Они создают общие точки отс</w:t>
      </w:r>
      <w:r w:rsidR="00AA2E9C">
        <w:rPr>
          <w:rFonts w:ascii="Times New Roman" w:hAnsi="Times New Roman" w:cs="Times New Roman"/>
          <w:sz w:val="28"/>
          <w:szCs w:val="28"/>
        </w:rPr>
        <w:t>чёта.</w:t>
      </w:r>
    </w:p>
    <w:p w:rsidR="00AA2E9C" w:rsidRDefault="00AA2E9C" w:rsidP="00AA2E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Хорошую детскую книжку можно читать вслух на радость взрослым и детям. Они объединяют поколения.</w:t>
      </w:r>
    </w:p>
    <w:p w:rsidR="00AA2E9C" w:rsidRDefault="00AA2E9C" w:rsidP="00AA2E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книжка на всю нашу жизнь открывает нам путь в литературу – этот огромный мир. Пусть первая встреча с книгой станет незабываемым событием.</w:t>
      </w:r>
    </w:p>
    <w:p w:rsidR="00AA2E9C" w:rsidRPr="00AA2E9C" w:rsidRDefault="00AA2E9C" w:rsidP="00AA2E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книжка обогащает культуру страны.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 книжкой работает множество людей: писатели, художники, издатели, редакторы, печатники, библиотекари …</w:t>
      </w:r>
      <w:bookmarkStart w:id="0" w:name="_GoBack"/>
      <w:bookmarkEnd w:id="0"/>
      <w:proofErr w:type="gramEnd"/>
    </w:p>
    <w:p w:rsidR="00C35269" w:rsidRPr="00FB6C3B" w:rsidRDefault="00C35269" w:rsidP="00C35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35269" w:rsidRPr="00FB6C3B" w:rsidSect="00FB6C3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B64"/>
    <w:multiLevelType w:val="hybridMultilevel"/>
    <w:tmpl w:val="E54894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4F"/>
    <w:rsid w:val="000A0023"/>
    <w:rsid w:val="00283219"/>
    <w:rsid w:val="00AA2E9C"/>
    <w:rsid w:val="00C35269"/>
    <w:rsid w:val="00CF41D8"/>
    <w:rsid w:val="00D222DE"/>
    <w:rsid w:val="00EB2E34"/>
    <w:rsid w:val="00F9704F"/>
    <w:rsid w:val="00FB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1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2016-12-27T12:50:00Z</dcterms:created>
  <dcterms:modified xsi:type="dcterms:W3CDTF">2016-12-28T10:42:00Z</dcterms:modified>
</cp:coreProperties>
</file>