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CB9" w:rsidRPr="00ED2454" w:rsidRDefault="007D1CB9" w:rsidP="00056855">
      <w:pPr>
        <w:pStyle w:val="21"/>
        <w:spacing w:line="360" w:lineRule="auto"/>
        <w:ind w:left="5580" w:hanging="360"/>
        <w:rPr>
          <w:rFonts w:ascii="Times New Roman" w:hAnsi="Times New Roman"/>
          <w:caps/>
          <w:sz w:val="30"/>
          <w:szCs w:val="30"/>
          <w:lang w:val="be-BY"/>
        </w:rPr>
      </w:pPr>
      <w:r w:rsidRPr="00ED2454">
        <w:rPr>
          <w:rFonts w:ascii="Times New Roman" w:hAnsi="Times New Roman"/>
          <w:caps/>
          <w:sz w:val="30"/>
          <w:szCs w:val="30"/>
          <w:lang w:val="be-BY"/>
        </w:rPr>
        <w:t>ЗАЦВЯРДЖАЮ</w:t>
      </w:r>
    </w:p>
    <w:p w:rsidR="007D1CB9" w:rsidRPr="00ED2454" w:rsidRDefault="00ED2454" w:rsidP="00056855">
      <w:pPr>
        <w:pStyle w:val="21"/>
        <w:spacing w:line="360" w:lineRule="auto"/>
        <w:ind w:left="5220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Н</w:t>
      </w:r>
      <w:r w:rsidR="007D1CB9" w:rsidRPr="00ED2454">
        <w:rPr>
          <w:rFonts w:ascii="Times New Roman" w:hAnsi="Times New Roman"/>
          <w:sz w:val="30"/>
          <w:szCs w:val="30"/>
          <w:lang w:val="be-BY"/>
        </w:rPr>
        <w:t>амеснік</w:t>
      </w:r>
    </w:p>
    <w:p w:rsidR="007D1CB9" w:rsidRPr="00ED2454" w:rsidRDefault="00ED2454" w:rsidP="00056855">
      <w:pPr>
        <w:pStyle w:val="21"/>
        <w:spacing w:line="360" w:lineRule="auto"/>
        <w:ind w:left="5220"/>
        <w:rPr>
          <w:rFonts w:ascii="Times New Roman" w:hAnsi="Times New Roman"/>
          <w:sz w:val="30"/>
          <w:szCs w:val="30"/>
          <w:lang w:val="be-BY"/>
        </w:rPr>
      </w:pPr>
      <w:r w:rsidRPr="00ED2454">
        <w:rPr>
          <w:rFonts w:ascii="Times New Roman" w:hAnsi="Times New Roman"/>
          <w:sz w:val="30"/>
          <w:szCs w:val="30"/>
          <w:lang w:val="be-BY"/>
        </w:rPr>
        <w:t>М</w:t>
      </w:r>
      <w:r w:rsidR="007D1CB9" w:rsidRPr="00ED2454">
        <w:rPr>
          <w:rFonts w:ascii="Times New Roman" w:hAnsi="Times New Roman"/>
          <w:sz w:val="30"/>
          <w:szCs w:val="30"/>
          <w:lang w:val="be-BY"/>
        </w:rPr>
        <w:t xml:space="preserve">іністра адукацыі </w:t>
      </w:r>
    </w:p>
    <w:p w:rsidR="007D1CB9" w:rsidRPr="00ED2454" w:rsidRDefault="007D1CB9" w:rsidP="00056855">
      <w:pPr>
        <w:pStyle w:val="21"/>
        <w:spacing w:line="360" w:lineRule="auto"/>
        <w:ind w:left="5220"/>
        <w:rPr>
          <w:rFonts w:ascii="Times New Roman" w:hAnsi="Times New Roman"/>
          <w:sz w:val="30"/>
          <w:szCs w:val="30"/>
          <w:lang w:val="be-BY"/>
        </w:rPr>
      </w:pPr>
      <w:r w:rsidRPr="00ED2454">
        <w:rPr>
          <w:rFonts w:ascii="Times New Roman" w:hAnsi="Times New Roman"/>
          <w:sz w:val="30"/>
          <w:szCs w:val="30"/>
          <w:lang w:val="be-BY"/>
        </w:rPr>
        <w:t>Рэспублікі Беларусь</w:t>
      </w:r>
    </w:p>
    <w:p w:rsidR="007D1CB9" w:rsidRPr="00ED2454" w:rsidRDefault="007D1CB9" w:rsidP="00056855">
      <w:pPr>
        <w:pStyle w:val="21"/>
        <w:spacing w:line="360" w:lineRule="auto"/>
        <w:ind w:left="5220"/>
        <w:rPr>
          <w:rFonts w:ascii="Times New Roman" w:hAnsi="Times New Roman"/>
          <w:sz w:val="30"/>
          <w:szCs w:val="30"/>
          <w:lang w:val="be-BY"/>
        </w:rPr>
      </w:pPr>
    </w:p>
    <w:p w:rsidR="00CA658F" w:rsidRPr="00ED2454" w:rsidRDefault="00487FA6" w:rsidP="00056855">
      <w:pPr>
        <w:pStyle w:val="21"/>
        <w:spacing w:line="360" w:lineRule="auto"/>
        <w:ind w:left="4512" w:firstLine="708"/>
        <w:rPr>
          <w:rFonts w:ascii="Times New Roman" w:hAnsi="Times New Roman"/>
          <w:sz w:val="30"/>
          <w:szCs w:val="30"/>
          <w:lang w:val="be-BY"/>
        </w:rPr>
      </w:pPr>
      <w:r w:rsidRPr="00ED2454">
        <w:rPr>
          <w:rFonts w:ascii="Times New Roman" w:hAnsi="Times New Roman"/>
          <w:sz w:val="30"/>
          <w:szCs w:val="30"/>
          <w:lang w:val="be-BY"/>
        </w:rPr>
        <w:t>_____________ А.</w:t>
      </w:r>
      <w:r w:rsidR="00ED2454" w:rsidRPr="00ED2454">
        <w:rPr>
          <w:rFonts w:ascii="Times New Roman" w:hAnsi="Times New Roman"/>
          <w:sz w:val="30"/>
          <w:szCs w:val="30"/>
          <w:lang w:val="be-BY"/>
        </w:rPr>
        <w:t>У</w:t>
      </w:r>
      <w:r w:rsidRPr="00ED2454">
        <w:rPr>
          <w:rFonts w:ascii="Times New Roman" w:hAnsi="Times New Roman"/>
          <w:sz w:val="30"/>
          <w:szCs w:val="30"/>
          <w:lang w:val="be-BY"/>
        </w:rPr>
        <w:t>. Кадлубай</w:t>
      </w:r>
    </w:p>
    <w:p w:rsidR="005A2CF5" w:rsidRPr="00ED2454" w:rsidRDefault="005A2CF5" w:rsidP="00056855">
      <w:pPr>
        <w:pStyle w:val="21"/>
        <w:spacing w:line="360" w:lineRule="auto"/>
        <w:ind w:left="4512" w:firstLine="708"/>
        <w:rPr>
          <w:rFonts w:ascii="Times New Roman" w:hAnsi="Times New Roman"/>
          <w:sz w:val="30"/>
          <w:szCs w:val="30"/>
          <w:lang w:val="be-BY"/>
        </w:rPr>
      </w:pPr>
    </w:p>
    <w:p w:rsidR="007D1CB9" w:rsidRPr="00ED2454" w:rsidRDefault="006C6730" w:rsidP="00056855">
      <w:pPr>
        <w:pStyle w:val="21"/>
        <w:spacing w:line="360" w:lineRule="auto"/>
        <w:ind w:left="4512" w:firstLine="708"/>
        <w:rPr>
          <w:rFonts w:ascii="Times New Roman" w:hAnsi="Times New Roman"/>
          <w:sz w:val="30"/>
          <w:szCs w:val="30"/>
          <w:lang w:val="be-BY"/>
        </w:rPr>
      </w:pPr>
      <w:r w:rsidRPr="00ED2454">
        <w:rPr>
          <w:rFonts w:ascii="Times New Roman" w:hAnsi="Times New Roman"/>
          <w:sz w:val="30"/>
          <w:szCs w:val="30"/>
          <w:lang w:val="be-BY"/>
        </w:rPr>
        <w:t>9 ліпеня 2021 г.</w:t>
      </w:r>
    </w:p>
    <w:p w:rsidR="003903C9" w:rsidRPr="00ED2454" w:rsidRDefault="003903C9" w:rsidP="00056855">
      <w:pPr>
        <w:pStyle w:val="newncpi"/>
        <w:spacing w:before="0" w:beforeAutospacing="0" w:after="0" w:afterAutospacing="0" w:line="360" w:lineRule="auto"/>
        <w:ind w:left="4956"/>
        <w:rPr>
          <w:sz w:val="30"/>
          <w:szCs w:val="30"/>
          <w:lang w:val="be-BY"/>
        </w:rPr>
      </w:pPr>
    </w:p>
    <w:p w:rsidR="004C7539" w:rsidRPr="00ED2454" w:rsidRDefault="004C7539" w:rsidP="00056855">
      <w:pPr>
        <w:spacing w:line="360" w:lineRule="auto"/>
        <w:rPr>
          <w:b w:val="0"/>
          <w:sz w:val="30"/>
          <w:szCs w:val="30"/>
        </w:rPr>
      </w:pPr>
    </w:p>
    <w:p w:rsidR="0025333C" w:rsidRPr="00ED2454" w:rsidRDefault="004A786B" w:rsidP="00ED2454">
      <w:pPr>
        <w:spacing w:line="360" w:lineRule="auto"/>
        <w:jc w:val="center"/>
        <w:rPr>
          <w:bCs w:val="0"/>
          <w:sz w:val="30"/>
          <w:szCs w:val="30"/>
        </w:rPr>
      </w:pPr>
      <w:r w:rsidRPr="00ED2454">
        <w:rPr>
          <w:sz w:val="30"/>
          <w:szCs w:val="30"/>
        </w:rPr>
        <w:t>ІНСТРУКТЫЎНА-МЕТАДЫЧНАЕ ПІСЬМО</w:t>
      </w:r>
    </w:p>
    <w:p w:rsidR="0025333C" w:rsidRPr="00ED2454" w:rsidRDefault="0025333C" w:rsidP="00ED2454">
      <w:pPr>
        <w:spacing w:line="360" w:lineRule="auto"/>
        <w:jc w:val="center"/>
        <w:rPr>
          <w:sz w:val="30"/>
          <w:szCs w:val="30"/>
        </w:rPr>
      </w:pPr>
      <w:r w:rsidRPr="00ED2454">
        <w:rPr>
          <w:sz w:val="30"/>
          <w:szCs w:val="30"/>
        </w:rPr>
        <w:t>МІНІСТЭРСТВ</w:t>
      </w:r>
      <w:r w:rsidRPr="00EA3B76">
        <w:rPr>
          <w:spacing w:val="-24"/>
          <w:sz w:val="30"/>
          <w:szCs w:val="30"/>
        </w:rPr>
        <w:t>А</w:t>
      </w:r>
      <w:r w:rsidR="00EA3B76" w:rsidRPr="00EA3B76">
        <w:rPr>
          <w:spacing w:val="-24"/>
          <w:sz w:val="30"/>
          <w:szCs w:val="30"/>
        </w:rPr>
        <w:t xml:space="preserve"> </w:t>
      </w:r>
      <w:r w:rsidRPr="00EA3B76">
        <w:rPr>
          <w:spacing w:val="-24"/>
          <w:sz w:val="30"/>
          <w:szCs w:val="30"/>
        </w:rPr>
        <w:t>А</w:t>
      </w:r>
      <w:r w:rsidRPr="00ED2454">
        <w:rPr>
          <w:sz w:val="30"/>
          <w:szCs w:val="30"/>
        </w:rPr>
        <w:t>ДУКАЦЫІ</w:t>
      </w:r>
      <w:r w:rsidR="00EA3B76">
        <w:rPr>
          <w:sz w:val="30"/>
          <w:szCs w:val="30"/>
        </w:rPr>
        <w:t xml:space="preserve"> </w:t>
      </w:r>
      <w:r w:rsidRPr="00ED2454">
        <w:rPr>
          <w:sz w:val="30"/>
          <w:szCs w:val="30"/>
        </w:rPr>
        <w:t>РЭСПУБЛІКІ</w:t>
      </w:r>
      <w:r w:rsidR="00EA3B76">
        <w:rPr>
          <w:sz w:val="30"/>
          <w:szCs w:val="30"/>
        </w:rPr>
        <w:t xml:space="preserve"> </w:t>
      </w:r>
      <w:r w:rsidRPr="00ED2454">
        <w:rPr>
          <w:sz w:val="30"/>
          <w:szCs w:val="30"/>
        </w:rPr>
        <w:t>БЕЛАРУСЬ</w:t>
      </w:r>
    </w:p>
    <w:p w:rsidR="00A36E82" w:rsidRPr="00ED2454" w:rsidRDefault="0025333C" w:rsidP="00056855">
      <w:pPr>
        <w:spacing w:line="360" w:lineRule="auto"/>
        <w:ind w:right="80"/>
        <w:jc w:val="both"/>
        <w:rPr>
          <w:sz w:val="30"/>
          <w:szCs w:val="30"/>
        </w:rPr>
      </w:pPr>
      <w:r w:rsidRPr="00ED2454">
        <w:rPr>
          <w:sz w:val="30"/>
          <w:szCs w:val="30"/>
        </w:rPr>
        <w:t xml:space="preserve">«Аб арганізацыі работы бібліятэк устаноў адукацыі, якія рэалізуюць адукацыйную праграму агульнай сярэдняй адукацыі, </w:t>
      </w:r>
      <w:r w:rsidR="00300850" w:rsidRPr="00ED2454">
        <w:rPr>
          <w:color w:val="000000"/>
          <w:sz w:val="30"/>
          <w:szCs w:val="30"/>
        </w:rPr>
        <w:t>адукацыйную праграму спецыяльнай адукацыі на ўзроўні агульнай сярэдняй адукацыі, адукацыйную праграму спецыяльнай адукацыі на ўзроўні агульнай сярэдняй адукацыі для асоб з інтэлектуальнай недастатковасцю</w:t>
      </w:r>
      <w:r w:rsidRPr="00ED2454">
        <w:rPr>
          <w:sz w:val="30"/>
          <w:szCs w:val="30"/>
        </w:rPr>
        <w:t>»</w:t>
      </w:r>
    </w:p>
    <w:p w:rsidR="004C7539" w:rsidRPr="00ED2454" w:rsidRDefault="004C7539" w:rsidP="00056855">
      <w:pPr>
        <w:spacing w:line="360" w:lineRule="auto"/>
        <w:rPr>
          <w:b w:val="0"/>
          <w:sz w:val="30"/>
          <w:szCs w:val="30"/>
        </w:rPr>
      </w:pPr>
    </w:p>
    <w:p w:rsidR="008F76A3" w:rsidRPr="00ED2454" w:rsidRDefault="00833CB3" w:rsidP="00056855">
      <w:pPr>
        <w:spacing w:line="360" w:lineRule="auto"/>
        <w:ind w:right="-62" w:firstLine="709"/>
        <w:rPr>
          <w:sz w:val="30"/>
          <w:szCs w:val="30"/>
        </w:rPr>
      </w:pPr>
      <w:r w:rsidRPr="00ED2454">
        <w:rPr>
          <w:sz w:val="30"/>
          <w:szCs w:val="30"/>
        </w:rPr>
        <w:t>1. Агульныя палажэнні</w:t>
      </w:r>
    </w:p>
    <w:p w:rsidR="009C68C4" w:rsidRPr="00ED2454" w:rsidRDefault="00041615" w:rsidP="00056855">
      <w:pPr>
        <w:spacing w:line="360" w:lineRule="auto"/>
        <w:ind w:right="-62" w:firstLine="709"/>
        <w:jc w:val="both"/>
        <w:rPr>
          <w:b w:val="0"/>
          <w:bCs w:val="0"/>
          <w:color w:val="000000"/>
          <w:sz w:val="30"/>
          <w:szCs w:val="30"/>
        </w:rPr>
      </w:pPr>
      <w:r w:rsidRPr="00ED2454">
        <w:rPr>
          <w:b w:val="0"/>
          <w:color w:val="000000"/>
          <w:sz w:val="30"/>
          <w:szCs w:val="30"/>
        </w:rPr>
        <w:t>Бібліятэка ўстановы адукацыі, як</w:t>
      </w:r>
      <w:r w:rsidR="004A786B">
        <w:rPr>
          <w:b w:val="0"/>
          <w:color w:val="000000"/>
          <w:sz w:val="30"/>
          <w:szCs w:val="30"/>
        </w:rPr>
        <w:t>ая</w:t>
      </w:r>
      <w:r w:rsidRPr="00ED2454">
        <w:rPr>
          <w:b w:val="0"/>
          <w:color w:val="000000"/>
          <w:sz w:val="30"/>
          <w:szCs w:val="30"/>
        </w:rPr>
        <w:t xml:space="preserve"> рэалізуе адукацыйную праграму агульнай сярэдняй адукацыі, адукацыйную праграму спецыяльнай адукацыі на ўзроўні агульнай сярэдняй адукацыі, адукацыйную праграму спецыяльнай адукацыі на ўзроўні агульнай сярэдняй адукацыі для асоб з інтэлектуальнай недастатковасцю (далей </w:t>
      </w:r>
      <w:r w:rsidR="00ED2454">
        <w:rPr>
          <w:b w:val="0"/>
          <w:color w:val="000000"/>
          <w:sz w:val="30"/>
          <w:szCs w:val="30"/>
        </w:rPr>
        <w:t>–</w:t>
      </w:r>
      <w:r w:rsidRPr="00ED2454">
        <w:rPr>
          <w:b w:val="0"/>
          <w:color w:val="000000"/>
          <w:sz w:val="30"/>
          <w:szCs w:val="30"/>
        </w:rPr>
        <w:t xml:space="preserve"> бібліятэка ўстановы адукацыі), з'яўляецца структурным падраздзяленнем </w:t>
      </w:r>
      <w:r w:rsidR="001731A8">
        <w:rPr>
          <w:b w:val="0"/>
          <w:color w:val="000000"/>
          <w:sz w:val="30"/>
          <w:szCs w:val="30"/>
        </w:rPr>
        <w:t>у</w:t>
      </w:r>
      <w:r w:rsidRPr="00ED2454">
        <w:rPr>
          <w:b w:val="0"/>
          <w:color w:val="000000"/>
          <w:sz w:val="30"/>
          <w:szCs w:val="30"/>
        </w:rPr>
        <w:t xml:space="preserve">становы адукацыі. </w:t>
      </w:r>
    </w:p>
    <w:p w:rsidR="00A33A03" w:rsidRPr="00ED2454" w:rsidRDefault="009C68C4" w:rsidP="00056855">
      <w:pPr>
        <w:spacing w:line="360" w:lineRule="auto"/>
        <w:ind w:right="-62" w:firstLine="709"/>
        <w:jc w:val="both"/>
        <w:rPr>
          <w:b w:val="0"/>
          <w:color w:val="000000"/>
          <w:sz w:val="30"/>
          <w:szCs w:val="30"/>
        </w:rPr>
      </w:pPr>
      <w:r w:rsidRPr="00ED2454">
        <w:rPr>
          <w:b w:val="0"/>
          <w:color w:val="000000"/>
          <w:sz w:val="30"/>
          <w:szCs w:val="30"/>
        </w:rPr>
        <w:lastRenderedPageBreak/>
        <w:t>Бібліятэка ўстановы адукацыі адносіцца да катэгорыі спецыяльных бібліятэк</w:t>
      </w:r>
      <w:r w:rsidR="00744BE9" w:rsidRPr="00ED2454">
        <w:rPr>
          <w:rStyle w:val="af"/>
          <w:b w:val="0"/>
          <w:color w:val="000000"/>
          <w:sz w:val="30"/>
          <w:szCs w:val="30"/>
        </w:rPr>
        <w:footnoteReference w:id="1"/>
      </w:r>
      <w:r w:rsidR="00ED2454">
        <w:rPr>
          <w:b w:val="0"/>
          <w:color w:val="000000"/>
          <w:sz w:val="30"/>
          <w:szCs w:val="30"/>
        </w:rPr>
        <w:t>, а</w:t>
      </w:r>
      <w:r w:rsidR="00744BE9" w:rsidRPr="00ED2454">
        <w:rPr>
          <w:b w:val="0"/>
          <w:color w:val="000000"/>
          <w:sz w:val="30"/>
          <w:szCs w:val="30"/>
        </w:rPr>
        <w:t>жыццяўляе збор і забяспечвае захаванасць дакументаў</w:t>
      </w:r>
      <w:r w:rsidR="00A33A03" w:rsidRPr="00ED2454">
        <w:rPr>
          <w:rStyle w:val="af"/>
          <w:b w:val="0"/>
          <w:bCs w:val="0"/>
          <w:color w:val="000000"/>
          <w:sz w:val="30"/>
          <w:szCs w:val="30"/>
        </w:rPr>
        <w:footnoteReference w:id="2"/>
      </w:r>
      <w:r w:rsidR="00A33A03" w:rsidRPr="00ED2454">
        <w:rPr>
          <w:b w:val="0"/>
          <w:bCs w:val="0"/>
          <w:color w:val="000000"/>
          <w:sz w:val="30"/>
          <w:szCs w:val="30"/>
        </w:rPr>
        <w:t xml:space="preserve"> для іх выкарыстання ўсімі ўдзельнікамі адукацыйнага працэсу</w:t>
      </w:r>
      <w:r w:rsidR="000A6A19" w:rsidRPr="00ED2454">
        <w:rPr>
          <w:b w:val="0"/>
          <w:color w:val="000000"/>
          <w:sz w:val="30"/>
          <w:szCs w:val="30"/>
        </w:rPr>
        <w:t>.</w:t>
      </w:r>
    </w:p>
    <w:p w:rsidR="00A40AEB" w:rsidRPr="00ED2454" w:rsidRDefault="000A6A19" w:rsidP="00056855">
      <w:pPr>
        <w:spacing w:line="360" w:lineRule="auto"/>
        <w:ind w:right="-62" w:firstLine="709"/>
        <w:jc w:val="both"/>
        <w:rPr>
          <w:b w:val="0"/>
          <w:color w:val="000000"/>
          <w:sz w:val="30"/>
          <w:szCs w:val="30"/>
        </w:rPr>
      </w:pPr>
      <w:r w:rsidRPr="00ED2454">
        <w:rPr>
          <w:b w:val="0"/>
          <w:color w:val="000000"/>
          <w:sz w:val="30"/>
          <w:szCs w:val="30"/>
        </w:rPr>
        <w:t>Бібліятэка ўстановы адукацыі заклікана садзейнічаць адукацыйна</w:t>
      </w:r>
      <w:r w:rsidR="001B6D47" w:rsidRPr="001B6D47">
        <w:rPr>
          <w:b w:val="0"/>
          <w:color w:val="000000"/>
          <w:sz w:val="30"/>
          <w:szCs w:val="30"/>
        </w:rPr>
        <w:t>му</w:t>
      </w:r>
      <w:r w:rsidRPr="00ED2454">
        <w:rPr>
          <w:b w:val="0"/>
          <w:color w:val="000000"/>
          <w:sz w:val="30"/>
          <w:szCs w:val="30"/>
        </w:rPr>
        <w:t xml:space="preserve"> працэсу вучн</w:t>
      </w:r>
      <w:r w:rsidR="004A786B">
        <w:rPr>
          <w:b w:val="0"/>
          <w:color w:val="000000"/>
          <w:sz w:val="30"/>
          <w:szCs w:val="30"/>
        </w:rPr>
        <w:t>я</w:t>
      </w:r>
      <w:r w:rsidRPr="00ED2454">
        <w:rPr>
          <w:b w:val="0"/>
          <w:color w:val="000000"/>
          <w:sz w:val="30"/>
          <w:szCs w:val="30"/>
        </w:rPr>
        <w:t>ў, ажыццяўляць інфармацыйнае суправаджэнне адукацыйнага працэсу і забяспечваць правы я</w:t>
      </w:r>
      <w:r w:rsidR="001B6D47" w:rsidRPr="001B6D47">
        <w:rPr>
          <w:b w:val="0"/>
          <w:color w:val="000000"/>
          <w:sz w:val="30"/>
          <w:szCs w:val="30"/>
        </w:rPr>
        <w:t>го</w:t>
      </w:r>
      <w:r w:rsidRPr="00ED2454">
        <w:rPr>
          <w:b w:val="0"/>
          <w:color w:val="000000"/>
          <w:sz w:val="30"/>
          <w:szCs w:val="30"/>
        </w:rPr>
        <w:t xml:space="preserve"> ўдзельнікаў (навуч</w:t>
      </w:r>
      <w:r w:rsidR="004A786B">
        <w:rPr>
          <w:b w:val="0"/>
          <w:color w:val="000000"/>
          <w:sz w:val="30"/>
          <w:szCs w:val="30"/>
        </w:rPr>
        <w:t>энцаў</w:t>
      </w:r>
      <w:r w:rsidRPr="00ED2454">
        <w:rPr>
          <w:b w:val="0"/>
          <w:color w:val="000000"/>
          <w:sz w:val="30"/>
          <w:szCs w:val="30"/>
        </w:rPr>
        <w:t xml:space="preserve">, </w:t>
      </w:r>
      <w:r w:rsidR="00C43F48" w:rsidRPr="00ED2454">
        <w:rPr>
          <w:b w:val="0"/>
          <w:sz w:val="30"/>
          <w:szCs w:val="30"/>
        </w:rPr>
        <w:t>іх законных прадстаўнікоў,</w:t>
      </w:r>
      <w:r w:rsidR="00C43F48" w:rsidRPr="00ED2454">
        <w:rPr>
          <w:b w:val="0"/>
          <w:color w:val="000000"/>
          <w:sz w:val="30"/>
          <w:szCs w:val="30"/>
        </w:rPr>
        <w:t xml:space="preserve"> педагагічных работнікаў, іншых работнікаў установы адукацыі) на бясплатнае карыстанне інфармацыйнымі рэсурсамі бібліятэкі.</w:t>
      </w:r>
    </w:p>
    <w:p w:rsidR="007431DF" w:rsidRPr="00ED2454" w:rsidRDefault="000D4239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У сваёй дзейнасці бібліятэка</w:t>
      </w:r>
      <w:r w:rsidR="00ED2454">
        <w:rPr>
          <w:b w:val="0"/>
          <w:sz w:val="30"/>
          <w:szCs w:val="30"/>
        </w:rPr>
        <w:t xml:space="preserve"> </w:t>
      </w:r>
      <w:r w:rsidR="004221BA" w:rsidRPr="00ED2454">
        <w:rPr>
          <w:b w:val="0"/>
          <w:color w:val="000000"/>
          <w:sz w:val="30"/>
          <w:szCs w:val="30"/>
        </w:rPr>
        <w:t xml:space="preserve">ўстановы адукацыі </w:t>
      </w:r>
      <w:r w:rsidRPr="00ED2454">
        <w:rPr>
          <w:b w:val="0"/>
          <w:sz w:val="30"/>
          <w:szCs w:val="30"/>
        </w:rPr>
        <w:t>кіруецца нарматыўнымі прававымі актамі:</w:t>
      </w:r>
    </w:p>
    <w:p w:rsidR="004C7539" w:rsidRPr="00ED2454" w:rsidRDefault="004B5375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Кодэксам Рэспублікі Беларусь аб адукацыі;</w:t>
      </w:r>
    </w:p>
    <w:p w:rsidR="004C7539" w:rsidRPr="00ED2454" w:rsidRDefault="0036444A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Кодэксам Рэспублікі Беларусь аб культуры;</w:t>
      </w:r>
    </w:p>
    <w:p w:rsidR="0041070C" w:rsidRPr="00ED2454" w:rsidRDefault="000515B0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Працоўным кодэксам Рэспублікі Беларусь;</w:t>
      </w:r>
    </w:p>
    <w:p w:rsidR="001B6F47" w:rsidRPr="00ED2454" w:rsidRDefault="004D5B96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 w:val="0"/>
          <w:sz w:val="30"/>
          <w:szCs w:val="30"/>
        </w:rPr>
      </w:pPr>
      <w:r w:rsidRPr="00ED2454">
        <w:rPr>
          <w:b w:val="0"/>
          <w:sz w:val="30"/>
          <w:szCs w:val="30"/>
        </w:rPr>
        <w:t>пастановай Савета Міністраў Рэсп</w:t>
      </w:r>
      <w:r w:rsidR="004A786B">
        <w:rPr>
          <w:b w:val="0"/>
          <w:sz w:val="30"/>
          <w:szCs w:val="30"/>
        </w:rPr>
        <w:t>ублікі Беларусь ад 24.06.2011 № </w:t>
      </w:r>
      <w:r w:rsidRPr="00ED2454">
        <w:rPr>
          <w:b w:val="0"/>
          <w:sz w:val="30"/>
          <w:szCs w:val="30"/>
        </w:rPr>
        <w:t>839</w:t>
      </w:r>
      <w:r w:rsidR="00ED2454">
        <w:rPr>
          <w:b w:val="0"/>
          <w:sz w:val="30"/>
          <w:szCs w:val="30"/>
        </w:rPr>
        <w:t xml:space="preserve"> </w:t>
      </w:r>
      <w:r w:rsidR="001B6F47" w:rsidRPr="00ED2454">
        <w:rPr>
          <w:b w:val="0"/>
          <w:color w:val="000000"/>
          <w:sz w:val="30"/>
          <w:szCs w:val="30"/>
        </w:rPr>
        <w:t>«Аб памеры і парадку збірання платы за карыстанне падручнікамі і (або) вуч</w:t>
      </w:r>
      <w:r w:rsidR="004A786B">
        <w:rPr>
          <w:b w:val="0"/>
          <w:color w:val="000000"/>
          <w:sz w:val="30"/>
          <w:szCs w:val="30"/>
        </w:rPr>
        <w:t>эб</w:t>
      </w:r>
      <w:r w:rsidR="001B6F47" w:rsidRPr="00ED2454">
        <w:rPr>
          <w:b w:val="0"/>
          <w:color w:val="000000"/>
          <w:sz w:val="30"/>
          <w:szCs w:val="30"/>
        </w:rPr>
        <w:t xml:space="preserve">нымі дапаможнікамі і парадку </w:t>
      </w:r>
      <w:r w:rsidR="001B6D47" w:rsidRPr="001B6D47">
        <w:rPr>
          <w:b w:val="0"/>
          <w:color w:val="000000"/>
          <w:sz w:val="30"/>
          <w:szCs w:val="30"/>
        </w:rPr>
        <w:t xml:space="preserve">выдачы </w:t>
      </w:r>
      <w:r w:rsidR="001B6F47" w:rsidRPr="00ED2454">
        <w:rPr>
          <w:b w:val="0"/>
          <w:color w:val="000000"/>
          <w:sz w:val="30"/>
          <w:szCs w:val="30"/>
        </w:rPr>
        <w:t>іх у бясплатнае карыстанне»;</w:t>
      </w:r>
    </w:p>
    <w:p w:rsidR="00976808" w:rsidRPr="00ED2454" w:rsidRDefault="00976808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 w:val="0"/>
          <w:sz w:val="30"/>
          <w:szCs w:val="30"/>
        </w:rPr>
      </w:pPr>
      <w:r w:rsidRPr="00ED2454">
        <w:rPr>
          <w:b w:val="0"/>
          <w:sz w:val="30"/>
          <w:szCs w:val="30"/>
        </w:rPr>
        <w:t xml:space="preserve">пастановай Савета Міністраў Рэспублікі Беларусь ад </w:t>
      </w:r>
      <w:r w:rsidR="00ED2454">
        <w:rPr>
          <w:b w:val="0"/>
          <w:sz w:val="30"/>
          <w:szCs w:val="30"/>
        </w:rPr>
        <w:t>28.02.</w:t>
      </w:r>
      <w:r w:rsidR="004A786B">
        <w:rPr>
          <w:b w:val="0"/>
          <w:sz w:val="30"/>
          <w:szCs w:val="30"/>
        </w:rPr>
        <w:t>2019 № </w:t>
      </w:r>
      <w:r w:rsidRPr="00ED2454">
        <w:rPr>
          <w:b w:val="0"/>
          <w:sz w:val="30"/>
          <w:szCs w:val="30"/>
        </w:rPr>
        <w:t xml:space="preserve">138 </w:t>
      </w:r>
      <w:r w:rsidR="00ED2454" w:rsidRPr="009A632A">
        <w:rPr>
          <w:b w:val="0"/>
          <w:color w:val="000000"/>
          <w:sz w:val="30"/>
          <w:szCs w:val="30"/>
        </w:rPr>
        <w:t>«</w:t>
      </w:r>
      <w:r w:rsidRPr="00ED2454">
        <w:rPr>
          <w:b w:val="0"/>
          <w:sz w:val="30"/>
          <w:szCs w:val="30"/>
        </w:rPr>
        <w:t>Аб аплаце працы работнікаў бюджэтных арганізацый»;</w:t>
      </w:r>
    </w:p>
    <w:p w:rsidR="001B4B66" w:rsidRPr="00ED2454" w:rsidRDefault="001B4B66" w:rsidP="00056855">
      <w:pPr>
        <w:spacing w:line="360" w:lineRule="auto"/>
        <w:ind w:right="-62" w:firstLine="708"/>
        <w:jc w:val="both"/>
        <w:rPr>
          <w:b w:val="0"/>
          <w:sz w:val="30"/>
          <w:szCs w:val="30"/>
        </w:rPr>
      </w:pPr>
      <w:r w:rsidRPr="00ED2454">
        <w:rPr>
          <w:b w:val="0"/>
          <w:color w:val="000000"/>
          <w:sz w:val="30"/>
          <w:szCs w:val="30"/>
        </w:rPr>
        <w:t xml:space="preserve">пастановай Міністэрства працы і сацыяльнай абароны Рэспублікі Беларусь ад </w:t>
      </w:r>
      <w:r w:rsidR="00ED2454">
        <w:rPr>
          <w:b w:val="0"/>
          <w:color w:val="000000"/>
          <w:sz w:val="30"/>
          <w:szCs w:val="30"/>
        </w:rPr>
        <w:t>29.12.</w:t>
      </w:r>
      <w:r w:rsidRPr="00ED2454">
        <w:rPr>
          <w:b w:val="0"/>
          <w:color w:val="000000"/>
          <w:sz w:val="30"/>
          <w:szCs w:val="30"/>
        </w:rPr>
        <w:t>2001 № 25</w:t>
      </w:r>
      <w:r w:rsidR="00ED2454">
        <w:rPr>
          <w:b w:val="0"/>
          <w:color w:val="000000"/>
          <w:sz w:val="30"/>
          <w:szCs w:val="30"/>
        </w:rPr>
        <w:t xml:space="preserve"> </w:t>
      </w:r>
      <w:r w:rsidRPr="00ED2454">
        <w:rPr>
          <w:b w:val="0"/>
          <w:sz w:val="30"/>
          <w:szCs w:val="30"/>
        </w:rPr>
        <w:t>«Аб зацвярджэнні кваліфікацыйнага даведніка</w:t>
      </w:r>
      <w:r w:rsidR="00ED2454">
        <w:rPr>
          <w:b w:val="0"/>
          <w:sz w:val="30"/>
          <w:szCs w:val="30"/>
        </w:rPr>
        <w:t xml:space="preserve"> “</w:t>
      </w:r>
      <w:r w:rsidRPr="00ED2454">
        <w:rPr>
          <w:b w:val="0"/>
          <w:sz w:val="30"/>
          <w:szCs w:val="30"/>
        </w:rPr>
        <w:t>Пасады служачых, занятых у культуры і мастацтве</w:t>
      </w:r>
      <w:r w:rsidR="00ED2454">
        <w:rPr>
          <w:b w:val="0"/>
          <w:sz w:val="30"/>
          <w:szCs w:val="30"/>
        </w:rPr>
        <w:t>”</w:t>
      </w:r>
      <w:r w:rsidRPr="00ED2454">
        <w:rPr>
          <w:b w:val="0"/>
          <w:sz w:val="30"/>
          <w:szCs w:val="30"/>
        </w:rPr>
        <w:t>»;</w:t>
      </w:r>
    </w:p>
    <w:p w:rsidR="00CE1607" w:rsidRPr="00ED2454" w:rsidRDefault="00CE1607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lastRenderedPageBreak/>
        <w:t xml:space="preserve">пастановай Міністэрства культуры Рэспублікі Беларусь ад </w:t>
      </w:r>
      <w:r w:rsidR="00ED2454" w:rsidRPr="009A632A">
        <w:rPr>
          <w:b w:val="0"/>
          <w:sz w:val="30"/>
          <w:szCs w:val="30"/>
          <w:lang w:val="ru-RU"/>
        </w:rPr>
        <w:t xml:space="preserve">13.06.2019 </w:t>
      </w:r>
      <w:r w:rsidRPr="00ED2454">
        <w:rPr>
          <w:b w:val="0"/>
          <w:sz w:val="30"/>
          <w:szCs w:val="30"/>
        </w:rPr>
        <w:t xml:space="preserve">№ 32 </w:t>
      </w:r>
      <w:r w:rsidR="00ED2454" w:rsidRPr="00ED2454">
        <w:rPr>
          <w:b w:val="0"/>
          <w:sz w:val="30"/>
          <w:szCs w:val="30"/>
        </w:rPr>
        <w:t>«</w:t>
      </w:r>
      <w:r w:rsidRPr="00ED2454">
        <w:rPr>
          <w:b w:val="0"/>
          <w:sz w:val="30"/>
          <w:szCs w:val="30"/>
        </w:rPr>
        <w:t>Аб аплаце працы работнікаў у сферы культуры»;</w:t>
      </w:r>
    </w:p>
    <w:p w:rsidR="00CE1607" w:rsidRPr="00ED2454" w:rsidRDefault="00CE1607" w:rsidP="00056855">
      <w:pPr>
        <w:pStyle w:val="newncpi"/>
        <w:spacing w:before="0" w:beforeAutospacing="0" w:after="0" w:afterAutospacing="0" w:line="360" w:lineRule="auto"/>
        <w:ind w:right="-62" w:firstLine="709"/>
        <w:jc w:val="both"/>
        <w:rPr>
          <w:sz w:val="30"/>
          <w:szCs w:val="30"/>
          <w:lang w:val="be-BY"/>
        </w:rPr>
      </w:pPr>
      <w:r w:rsidRPr="00ED2454">
        <w:rPr>
          <w:sz w:val="30"/>
          <w:szCs w:val="30"/>
          <w:lang w:val="be-BY"/>
        </w:rPr>
        <w:t xml:space="preserve">пастановай Міністэрства адукацыі Рэспублікі Беларусь ад </w:t>
      </w:r>
      <w:r w:rsidR="00ED2454" w:rsidRPr="00EF77FF">
        <w:rPr>
          <w:sz w:val="30"/>
          <w:szCs w:val="30"/>
          <w:lang w:val="be-BY"/>
        </w:rPr>
        <w:t xml:space="preserve">03.06.2019 </w:t>
      </w:r>
      <w:r w:rsidRPr="00ED2454">
        <w:rPr>
          <w:sz w:val="30"/>
          <w:szCs w:val="30"/>
          <w:lang w:val="be-BY"/>
        </w:rPr>
        <w:t xml:space="preserve">№ 71 </w:t>
      </w:r>
      <w:r w:rsidR="00ED2454" w:rsidRPr="00ED2454">
        <w:rPr>
          <w:sz w:val="30"/>
          <w:szCs w:val="30"/>
          <w:lang w:val="be-BY"/>
        </w:rPr>
        <w:t>«</w:t>
      </w:r>
      <w:r w:rsidRPr="00ED2454">
        <w:rPr>
          <w:sz w:val="30"/>
          <w:szCs w:val="30"/>
          <w:lang w:val="be-BY"/>
        </w:rPr>
        <w:t>Аб аплаце працы работнікаў у сферы адукацыі»;</w:t>
      </w:r>
    </w:p>
    <w:p w:rsidR="000D4239" w:rsidRPr="00ED2454" w:rsidRDefault="00003E66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пастановай Міністэрства адукацыі Рэсп</w:t>
      </w:r>
      <w:r w:rsidR="004A786B">
        <w:rPr>
          <w:b w:val="0"/>
          <w:sz w:val="30"/>
          <w:szCs w:val="30"/>
        </w:rPr>
        <w:t>ублікі Беларусь ад 06.01.2012 № </w:t>
      </w:r>
      <w:r w:rsidRPr="00ED2454">
        <w:rPr>
          <w:b w:val="0"/>
          <w:sz w:val="30"/>
          <w:szCs w:val="30"/>
        </w:rPr>
        <w:t>3 «Аб зацвярджэнні Інструкцыі аб парадку падрыхтоўкі і выпуску вучэбных выданняў і іх выкарыстання</w:t>
      </w:r>
      <w:r w:rsidR="00ED2454" w:rsidRPr="00ED2454">
        <w:rPr>
          <w:b w:val="0"/>
          <w:sz w:val="30"/>
          <w:szCs w:val="30"/>
        </w:rPr>
        <w:t>»</w:t>
      </w:r>
      <w:r w:rsidRPr="00ED2454">
        <w:rPr>
          <w:b w:val="0"/>
          <w:sz w:val="30"/>
          <w:szCs w:val="30"/>
        </w:rPr>
        <w:t>;</w:t>
      </w:r>
    </w:p>
    <w:p w:rsidR="00022E2E" w:rsidRPr="00ED2454" w:rsidRDefault="00022E2E" w:rsidP="00056855">
      <w:pPr>
        <w:autoSpaceDE w:val="0"/>
        <w:autoSpaceDN w:val="0"/>
        <w:adjustRightInd w:val="0"/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 xml:space="preserve">пастановай Міністэрства адукацыі Рэспублікі Беларусь ад </w:t>
      </w:r>
      <w:r w:rsidR="00ED2454" w:rsidRPr="009A632A">
        <w:rPr>
          <w:b w:val="0"/>
          <w:sz w:val="30"/>
          <w:szCs w:val="30"/>
        </w:rPr>
        <w:t xml:space="preserve">24.04.2013 </w:t>
      </w:r>
      <w:r w:rsidRPr="00ED2454">
        <w:rPr>
          <w:b w:val="0"/>
          <w:sz w:val="30"/>
          <w:szCs w:val="30"/>
        </w:rPr>
        <w:t>№</w:t>
      </w:r>
      <w:r w:rsidR="004A786B">
        <w:rPr>
          <w:b w:val="0"/>
          <w:sz w:val="30"/>
          <w:szCs w:val="30"/>
        </w:rPr>
        <w:t> </w:t>
      </w:r>
      <w:r w:rsidRPr="00ED2454">
        <w:rPr>
          <w:b w:val="0"/>
          <w:sz w:val="30"/>
          <w:szCs w:val="30"/>
        </w:rPr>
        <w:t>22 «Аб тыпавых штатах і нарматывах колькасці работнікаў асобных устаноў агульнай сярэдняй і спецыяльнай адукацыі»;</w:t>
      </w:r>
    </w:p>
    <w:p w:rsidR="0036115E" w:rsidRPr="00ED2454" w:rsidRDefault="0036115E" w:rsidP="00056855">
      <w:pPr>
        <w:spacing w:line="360" w:lineRule="auto"/>
        <w:ind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 xml:space="preserve">пастановай Міністэрства культуры Рэспублікі Беларусь ад </w:t>
      </w:r>
      <w:r w:rsidR="00ED2454" w:rsidRPr="00E20BD2">
        <w:rPr>
          <w:b w:val="0"/>
          <w:sz w:val="30"/>
          <w:szCs w:val="30"/>
        </w:rPr>
        <w:t xml:space="preserve">02.10.2001 </w:t>
      </w:r>
      <w:r w:rsidRPr="00ED2454">
        <w:rPr>
          <w:b w:val="0"/>
          <w:sz w:val="30"/>
          <w:szCs w:val="30"/>
        </w:rPr>
        <w:t>№</w:t>
      </w:r>
      <w:r w:rsidR="004A786B">
        <w:rPr>
          <w:b w:val="0"/>
          <w:sz w:val="30"/>
          <w:szCs w:val="30"/>
        </w:rPr>
        <w:t> </w:t>
      </w:r>
      <w:r w:rsidRPr="00ED2454">
        <w:rPr>
          <w:b w:val="0"/>
          <w:sz w:val="30"/>
          <w:szCs w:val="30"/>
        </w:rPr>
        <w:t xml:space="preserve">14 </w:t>
      </w:r>
      <w:r w:rsidR="00ED2454" w:rsidRPr="00ED2454">
        <w:rPr>
          <w:b w:val="0"/>
          <w:sz w:val="30"/>
          <w:szCs w:val="30"/>
        </w:rPr>
        <w:t>«</w:t>
      </w:r>
      <w:r w:rsidRPr="00ED2454">
        <w:rPr>
          <w:b w:val="0"/>
          <w:sz w:val="30"/>
          <w:szCs w:val="30"/>
        </w:rPr>
        <w:t>А</w:t>
      </w:r>
      <w:r w:rsidR="00ED2454">
        <w:rPr>
          <w:b w:val="0"/>
          <w:sz w:val="30"/>
          <w:szCs w:val="30"/>
        </w:rPr>
        <w:t>б</w:t>
      </w:r>
      <w:r w:rsidRPr="00ED2454">
        <w:rPr>
          <w:b w:val="0"/>
          <w:sz w:val="30"/>
          <w:szCs w:val="30"/>
        </w:rPr>
        <w:t xml:space="preserve"> унясеннi змяненняў i дапаўненняў у Iнструкцыю па ўлiку i захаванасцi бiблiятэчных фондаў у Рэспублiцы Беларусь»;</w:t>
      </w:r>
    </w:p>
    <w:p w:rsidR="00FF1175" w:rsidRPr="00ED2454" w:rsidRDefault="00F163B0" w:rsidP="00056855">
      <w:pPr>
        <w:pStyle w:val="newncpi"/>
        <w:spacing w:before="0" w:beforeAutospacing="0" w:after="0" w:afterAutospacing="0" w:line="360" w:lineRule="auto"/>
        <w:ind w:right="-62" w:firstLine="709"/>
        <w:jc w:val="both"/>
        <w:rPr>
          <w:sz w:val="30"/>
          <w:szCs w:val="30"/>
          <w:lang w:val="be-BY"/>
        </w:rPr>
      </w:pPr>
      <w:r w:rsidRPr="00ED2454">
        <w:rPr>
          <w:sz w:val="30"/>
          <w:szCs w:val="30"/>
          <w:lang w:val="be-BY"/>
        </w:rPr>
        <w:t xml:space="preserve">пастановай Міністэрства адукацыі Рэспублікі Беларусь ад </w:t>
      </w:r>
      <w:r w:rsidR="00ED2454" w:rsidRPr="009A632A">
        <w:rPr>
          <w:sz w:val="30"/>
          <w:szCs w:val="30"/>
          <w:lang w:val="be-BY"/>
        </w:rPr>
        <w:t>28.11.2016</w:t>
      </w:r>
      <w:r w:rsidR="00ED2454">
        <w:rPr>
          <w:sz w:val="30"/>
          <w:szCs w:val="30"/>
          <w:lang w:val="be-BY"/>
        </w:rPr>
        <w:t xml:space="preserve"> </w:t>
      </w:r>
      <w:r w:rsidR="004A786B">
        <w:rPr>
          <w:sz w:val="30"/>
          <w:szCs w:val="30"/>
          <w:lang w:val="be-BY"/>
        </w:rPr>
        <w:t>№ </w:t>
      </w:r>
      <w:r w:rsidRPr="00ED2454">
        <w:rPr>
          <w:sz w:val="30"/>
          <w:szCs w:val="30"/>
          <w:lang w:val="be-BY"/>
        </w:rPr>
        <w:t>108 «А</w:t>
      </w:r>
      <w:r w:rsidR="00ED2454">
        <w:rPr>
          <w:sz w:val="30"/>
          <w:szCs w:val="30"/>
          <w:lang w:val="be-BY"/>
        </w:rPr>
        <w:t>б</w:t>
      </w:r>
      <w:r w:rsidRPr="00ED2454">
        <w:rPr>
          <w:sz w:val="30"/>
          <w:szCs w:val="30"/>
          <w:lang w:val="be-BY"/>
        </w:rPr>
        <w:t xml:space="preserve"> устанаўленні формаў уліковых дакументаў, якімі афармляюцца арганізацыя бібліятэчных фондаў устаноў </w:t>
      </w:r>
      <w:r w:rsidR="004A786B">
        <w:rPr>
          <w:sz w:val="30"/>
          <w:szCs w:val="30"/>
          <w:lang w:val="be-BY"/>
        </w:rPr>
        <w:t>а</w:t>
      </w:r>
      <w:r w:rsidRPr="00ED2454">
        <w:rPr>
          <w:sz w:val="30"/>
          <w:szCs w:val="30"/>
          <w:lang w:val="be-BY"/>
        </w:rPr>
        <w:t>гульна</w:t>
      </w:r>
      <w:r w:rsidR="004A786B">
        <w:rPr>
          <w:sz w:val="30"/>
          <w:szCs w:val="30"/>
          <w:lang w:val="be-BY"/>
        </w:rPr>
        <w:t>й</w:t>
      </w:r>
      <w:r w:rsidRPr="00ED2454">
        <w:rPr>
          <w:sz w:val="30"/>
          <w:szCs w:val="30"/>
          <w:lang w:val="be-BY"/>
        </w:rPr>
        <w:t xml:space="preserve"> сярэдняй адукацыі </w:t>
      </w:r>
      <w:r w:rsidR="00ED2454">
        <w:rPr>
          <w:sz w:val="30"/>
          <w:szCs w:val="30"/>
          <w:lang w:val="be-BY"/>
        </w:rPr>
        <w:t>і</w:t>
      </w:r>
      <w:r w:rsidRPr="00ED2454">
        <w:rPr>
          <w:sz w:val="30"/>
          <w:szCs w:val="30"/>
          <w:lang w:val="be-BY"/>
        </w:rPr>
        <w:t xml:space="preserve"> выключэнне з </w:t>
      </w:r>
      <w:r w:rsidR="00ED2454">
        <w:rPr>
          <w:sz w:val="30"/>
          <w:szCs w:val="30"/>
          <w:lang w:val="be-BY"/>
        </w:rPr>
        <w:t>іх</w:t>
      </w:r>
      <w:r w:rsidRPr="00ED2454">
        <w:rPr>
          <w:sz w:val="30"/>
          <w:szCs w:val="30"/>
          <w:lang w:val="be-BY"/>
        </w:rPr>
        <w:t xml:space="preserve"> дакументаў»;</w:t>
      </w:r>
    </w:p>
    <w:p w:rsidR="007431DF" w:rsidRPr="00ED2454" w:rsidRDefault="007431DF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iCs/>
          <w:sz w:val="30"/>
          <w:szCs w:val="30"/>
        </w:rPr>
        <w:t>іншымі нарматыўнымі прававымі актамі Рэспублікі Беларусь, а таксама</w:t>
      </w:r>
      <w:r w:rsidR="004A786B">
        <w:rPr>
          <w:b w:val="0"/>
          <w:iCs/>
          <w:sz w:val="30"/>
          <w:szCs w:val="30"/>
        </w:rPr>
        <w:t xml:space="preserve"> </w:t>
      </w:r>
      <w:r w:rsidRPr="00ED2454">
        <w:rPr>
          <w:b w:val="0"/>
          <w:sz w:val="30"/>
          <w:szCs w:val="30"/>
        </w:rPr>
        <w:t>лакальнымі нарматыўнымі прававымі актамі ўстановы адукацыі (статутам установы адукацыi, загадамі кіраўніка ўстановы адукацыі, правіламі ўнутранага распарадку для навучэнцаў, правіламі ўнутранага распарадку ўстановы адукацыі і інш.).</w:t>
      </w:r>
    </w:p>
    <w:p w:rsidR="00DA2007" w:rsidRPr="00ED2454" w:rsidRDefault="00CB14F8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sz w:val="30"/>
          <w:szCs w:val="30"/>
        </w:rPr>
        <w:t>Звяртаем увагу,</w:t>
      </w:r>
      <w:r w:rsidRPr="003C3929">
        <w:rPr>
          <w:b w:val="0"/>
          <w:sz w:val="30"/>
          <w:szCs w:val="30"/>
        </w:rPr>
        <w:t xml:space="preserve"> што дзейнасць бібліятэк вызначана </w:t>
      </w:r>
      <w:r w:rsidR="001B6D47" w:rsidRPr="001B6D47">
        <w:rPr>
          <w:b w:val="0"/>
          <w:sz w:val="30"/>
          <w:szCs w:val="30"/>
        </w:rPr>
        <w:t xml:space="preserve">часткай </w:t>
      </w:r>
      <w:r w:rsidRPr="003C3929">
        <w:rPr>
          <w:b w:val="0"/>
          <w:sz w:val="30"/>
          <w:szCs w:val="30"/>
        </w:rPr>
        <w:t>18 Кодэкса Рэспублікі Беларусь аб культуры.</w:t>
      </w:r>
    </w:p>
    <w:p w:rsidR="006A6CBE" w:rsidRPr="00ED2454" w:rsidRDefault="00117959" w:rsidP="00056855">
      <w:pPr>
        <w:pStyle w:val="aa"/>
        <w:spacing w:after="0" w:line="360" w:lineRule="auto"/>
        <w:ind w:left="0"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 xml:space="preserve">Выкананне функцый каардынацыйнага і метадычнага цэнтра сеткі бібліятэк устаноў адукацыі рэспубліканскага ўзроўню ажыццяўляе бібліятэка ўстановы адукацыі </w:t>
      </w:r>
      <w:r w:rsidR="00ED2454" w:rsidRPr="00ED2454">
        <w:rPr>
          <w:sz w:val="30"/>
          <w:szCs w:val="30"/>
        </w:rPr>
        <w:t>«</w:t>
      </w:r>
      <w:r w:rsidRPr="00ED2454">
        <w:rPr>
          <w:b w:val="0"/>
          <w:sz w:val="30"/>
          <w:szCs w:val="30"/>
        </w:rPr>
        <w:t xml:space="preserve">Беларускі дзяржаўны педагагічны </w:t>
      </w:r>
      <w:r w:rsidR="00ED2454">
        <w:rPr>
          <w:b w:val="0"/>
          <w:sz w:val="30"/>
          <w:szCs w:val="30"/>
        </w:rPr>
        <w:t>ў</w:t>
      </w:r>
      <w:r w:rsidRPr="00ED2454">
        <w:rPr>
          <w:b w:val="0"/>
          <w:sz w:val="30"/>
          <w:szCs w:val="30"/>
        </w:rPr>
        <w:t xml:space="preserve">ніверсітэт імя Максіма Танка» (загад Міністра адукацыі Рэспублікі </w:t>
      </w:r>
      <w:r w:rsidRPr="00ED2454">
        <w:rPr>
          <w:b w:val="0"/>
          <w:sz w:val="30"/>
          <w:szCs w:val="30"/>
        </w:rPr>
        <w:lastRenderedPageBreak/>
        <w:t xml:space="preserve">Беларусь ад </w:t>
      </w:r>
      <w:r w:rsidR="00ED2454">
        <w:rPr>
          <w:b w:val="0"/>
          <w:sz w:val="30"/>
          <w:szCs w:val="30"/>
        </w:rPr>
        <w:t>31.03.</w:t>
      </w:r>
      <w:r w:rsidRPr="00ED2454">
        <w:rPr>
          <w:b w:val="0"/>
          <w:sz w:val="30"/>
          <w:szCs w:val="30"/>
        </w:rPr>
        <w:t xml:space="preserve">2017 № 183), бібліятэк устаноў адукацыі рэгіянальнага ўзроўню </w:t>
      </w:r>
      <w:r w:rsidR="00ED2454">
        <w:rPr>
          <w:b w:val="0"/>
          <w:sz w:val="30"/>
          <w:szCs w:val="30"/>
        </w:rPr>
        <w:t>–</w:t>
      </w:r>
      <w:r w:rsidRPr="00ED2454">
        <w:rPr>
          <w:b w:val="0"/>
          <w:sz w:val="30"/>
          <w:szCs w:val="30"/>
        </w:rPr>
        <w:t xml:space="preserve"> інстытуты развіцця адукацыі.</w:t>
      </w:r>
    </w:p>
    <w:p w:rsidR="00914132" w:rsidRPr="00ED2454" w:rsidRDefault="00117959" w:rsidP="00056855">
      <w:pPr>
        <w:pStyle w:val="aa"/>
        <w:spacing w:after="0" w:line="360" w:lineRule="auto"/>
        <w:ind w:left="0"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На рэспубліканскім узроўні каардынацыйную і арганізацыйна-метадычную функцыю ажыццяўляе секцыя бібліятэкараў устаноў агульнай сярэдняй адукацыі грамадскага аб'яднання «</w:t>
      </w:r>
      <w:r w:rsidR="006A6CBE" w:rsidRPr="00ED2454">
        <w:rPr>
          <w:b w:val="0"/>
          <w:color w:val="000000"/>
          <w:sz w:val="30"/>
          <w:szCs w:val="30"/>
        </w:rPr>
        <w:t>Беларускае педагагічнае таварыства». Мэтай работы секцыі з'яўляецца</w:t>
      </w:r>
      <w:r w:rsidR="00ED2454">
        <w:rPr>
          <w:b w:val="0"/>
          <w:color w:val="000000"/>
          <w:sz w:val="30"/>
          <w:szCs w:val="30"/>
        </w:rPr>
        <w:t xml:space="preserve"> </w:t>
      </w:r>
      <w:r w:rsidR="00914132" w:rsidRPr="00ED2454">
        <w:rPr>
          <w:b w:val="0"/>
          <w:sz w:val="30"/>
          <w:szCs w:val="30"/>
        </w:rPr>
        <w:t xml:space="preserve">папулярызацыя дзейнасці бібліятэк устаноў адукацыі, падтрымка іміджу бібліятэчнай прафесіі, стварэнне адзінай інфармацыйна-бібліятэчнай прасторы Рэспублікі Беларусь </w:t>
      </w:r>
      <w:r w:rsidR="00914132" w:rsidRPr="00ED2454">
        <w:rPr>
          <w:b w:val="0"/>
          <w:i/>
          <w:sz w:val="30"/>
          <w:szCs w:val="30"/>
        </w:rPr>
        <w:t xml:space="preserve">(каардынатар секцыі </w:t>
      </w:r>
      <w:r w:rsidR="00ED2454" w:rsidRPr="00ED2454">
        <w:rPr>
          <w:b w:val="0"/>
          <w:i/>
          <w:sz w:val="30"/>
          <w:szCs w:val="30"/>
        </w:rPr>
        <w:t>–</w:t>
      </w:r>
      <w:r w:rsidR="00914132" w:rsidRPr="00ED2454">
        <w:rPr>
          <w:b w:val="0"/>
          <w:i/>
          <w:sz w:val="30"/>
          <w:szCs w:val="30"/>
        </w:rPr>
        <w:t xml:space="preserve"> метадыст упраўлення вучэбна-метадычнай работы дзяржаўнай установы адукацыі «Акадэмія паслядыпломнай адукацыі»</w:t>
      </w:r>
      <w:r w:rsidR="001B6D47" w:rsidRPr="001B6D47">
        <w:rPr>
          <w:b w:val="0"/>
          <w:i/>
          <w:sz w:val="30"/>
          <w:szCs w:val="30"/>
        </w:rPr>
        <w:t>,</w:t>
      </w:r>
      <w:r w:rsidR="00914132" w:rsidRPr="00ED2454">
        <w:rPr>
          <w:b w:val="0"/>
          <w:i/>
          <w:sz w:val="30"/>
          <w:szCs w:val="30"/>
        </w:rPr>
        <w:t xml:space="preserve"> далей </w:t>
      </w:r>
      <w:r w:rsidR="00ED2454" w:rsidRPr="00ED2454">
        <w:rPr>
          <w:b w:val="0"/>
          <w:i/>
          <w:sz w:val="30"/>
          <w:szCs w:val="30"/>
        </w:rPr>
        <w:t>–</w:t>
      </w:r>
      <w:r w:rsidR="00ED2454">
        <w:rPr>
          <w:b w:val="0"/>
          <w:i/>
          <w:sz w:val="30"/>
          <w:szCs w:val="30"/>
        </w:rPr>
        <w:t xml:space="preserve"> АПА</w:t>
      </w:r>
      <w:r w:rsidR="001B6D47" w:rsidRPr="001B6D47">
        <w:rPr>
          <w:b w:val="0"/>
          <w:i/>
          <w:sz w:val="30"/>
          <w:szCs w:val="30"/>
        </w:rPr>
        <w:t>,</w:t>
      </w:r>
      <w:r w:rsidR="00ED2454">
        <w:rPr>
          <w:b w:val="0"/>
          <w:i/>
          <w:sz w:val="30"/>
          <w:szCs w:val="30"/>
        </w:rPr>
        <w:t xml:space="preserve"> Ча</w:t>
      </w:r>
      <w:r w:rsidR="00914132" w:rsidRPr="00ED2454">
        <w:rPr>
          <w:b w:val="0"/>
          <w:i/>
          <w:sz w:val="30"/>
          <w:szCs w:val="30"/>
        </w:rPr>
        <w:t>хлова Таісія Піліпаўна)</w:t>
      </w:r>
      <w:r w:rsidR="00914132" w:rsidRPr="00ED2454">
        <w:rPr>
          <w:b w:val="0"/>
          <w:sz w:val="30"/>
          <w:szCs w:val="30"/>
        </w:rPr>
        <w:t>.</w:t>
      </w:r>
    </w:p>
    <w:p w:rsidR="006069BB" w:rsidRPr="00ED2454" w:rsidRDefault="00822426" w:rsidP="00056855">
      <w:pPr>
        <w:widowControl w:val="0"/>
        <w:autoSpaceDE w:val="0"/>
        <w:autoSpaceDN w:val="0"/>
        <w:adjustRightInd w:val="0"/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Кіраўніцтва бібліятэкай</w:t>
      </w:r>
      <w:r w:rsidRPr="00ED2454">
        <w:rPr>
          <w:b w:val="0"/>
          <w:color w:val="000000"/>
          <w:sz w:val="30"/>
          <w:szCs w:val="30"/>
        </w:rPr>
        <w:t xml:space="preserve"> </w:t>
      </w:r>
      <w:r w:rsidR="00F86140">
        <w:rPr>
          <w:b w:val="0"/>
          <w:color w:val="000000"/>
          <w:sz w:val="30"/>
          <w:szCs w:val="30"/>
        </w:rPr>
        <w:t>у</w:t>
      </w:r>
      <w:r w:rsidRPr="00ED2454">
        <w:rPr>
          <w:b w:val="0"/>
          <w:color w:val="000000"/>
          <w:sz w:val="30"/>
          <w:szCs w:val="30"/>
        </w:rPr>
        <w:t>становы адукацыі</w:t>
      </w:r>
      <w:r w:rsidRPr="00ED2454">
        <w:rPr>
          <w:b w:val="0"/>
          <w:sz w:val="30"/>
          <w:szCs w:val="30"/>
        </w:rPr>
        <w:t xml:space="preserve">, </w:t>
      </w:r>
      <w:r w:rsidR="00F86140">
        <w:rPr>
          <w:b w:val="0"/>
          <w:sz w:val="30"/>
          <w:szCs w:val="30"/>
        </w:rPr>
        <w:t>к</w:t>
      </w:r>
      <w:r w:rsidRPr="00ED2454">
        <w:rPr>
          <w:b w:val="0"/>
          <w:sz w:val="30"/>
          <w:szCs w:val="30"/>
        </w:rPr>
        <w:t>антроль за яе дзейнасцю ажыццяўляе кіраўнік установы адукацыі, які нясе адказнасць</w:t>
      </w:r>
      <w:r w:rsidR="00ED2454">
        <w:rPr>
          <w:b w:val="0"/>
          <w:sz w:val="30"/>
          <w:szCs w:val="30"/>
        </w:rPr>
        <w:t xml:space="preserve"> </w:t>
      </w:r>
      <w:r w:rsidR="00DD68EE" w:rsidRPr="00ED2454">
        <w:rPr>
          <w:b w:val="0"/>
          <w:color w:val="000000"/>
          <w:sz w:val="30"/>
          <w:szCs w:val="30"/>
        </w:rPr>
        <w:t>за стварэнне неабходных умоў для функцыянавання бібліятэкі.</w:t>
      </w:r>
    </w:p>
    <w:p w:rsidR="00822426" w:rsidRPr="00ED2454" w:rsidRDefault="00F86140" w:rsidP="00056855">
      <w:pPr>
        <w:widowControl w:val="0"/>
        <w:autoSpaceDE w:val="0"/>
        <w:autoSpaceDN w:val="0"/>
        <w:adjustRightInd w:val="0"/>
        <w:spacing w:line="360" w:lineRule="auto"/>
        <w:ind w:right="-62" w:firstLine="709"/>
        <w:jc w:val="both"/>
        <w:rPr>
          <w:b w:val="0"/>
          <w:color w:val="000000"/>
          <w:sz w:val="30"/>
          <w:szCs w:val="30"/>
        </w:rPr>
      </w:pPr>
      <w:r>
        <w:rPr>
          <w:b w:val="0"/>
          <w:sz w:val="30"/>
          <w:szCs w:val="30"/>
        </w:rPr>
        <w:t>С</w:t>
      </w:r>
      <w:r w:rsidR="009C68C4" w:rsidRPr="00ED2454">
        <w:rPr>
          <w:b w:val="0"/>
          <w:sz w:val="30"/>
          <w:szCs w:val="30"/>
        </w:rPr>
        <w:t>труктура бібліятэкі</w:t>
      </w:r>
      <w:r w:rsidR="004221BA" w:rsidRPr="00ED2454">
        <w:rPr>
          <w:b w:val="0"/>
          <w:color w:val="000000"/>
          <w:sz w:val="30"/>
          <w:szCs w:val="30"/>
        </w:rPr>
        <w:t xml:space="preserve"> ўстановы адукацыі</w:t>
      </w:r>
      <w:r w:rsidR="009C68C4" w:rsidRPr="00ED2454">
        <w:rPr>
          <w:b w:val="0"/>
          <w:sz w:val="30"/>
          <w:szCs w:val="30"/>
        </w:rPr>
        <w:t xml:space="preserve"> ўключае абанемент, чытальн</w:t>
      </w:r>
      <w:r>
        <w:rPr>
          <w:b w:val="0"/>
          <w:sz w:val="30"/>
          <w:szCs w:val="30"/>
        </w:rPr>
        <w:t>ую</w:t>
      </w:r>
      <w:r w:rsidR="009C68C4" w:rsidRPr="00ED2454">
        <w:rPr>
          <w:b w:val="0"/>
          <w:sz w:val="30"/>
          <w:szCs w:val="30"/>
        </w:rPr>
        <w:t xml:space="preserve"> зал</w:t>
      </w:r>
      <w:r>
        <w:rPr>
          <w:b w:val="0"/>
          <w:sz w:val="30"/>
          <w:szCs w:val="30"/>
        </w:rPr>
        <w:t>у</w:t>
      </w:r>
      <w:r w:rsidR="009C68C4" w:rsidRPr="00ED2454">
        <w:rPr>
          <w:b w:val="0"/>
          <w:sz w:val="30"/>
          <w:szCs w:val="30"/>
        </w:rPr>
        <w:t>, сховішча, медыятэку (фонд медыярэсурсаў, мед</w:t>
      </w:r>
      <w:r w:rsidR="00ED2454">
        <w:rPr>
          <w:b w:val="0"/>
          <w:sz w:val="30"/>
          <w:szCs w:val="30"/>
        </w:rPr>
        <w:t>ыя</w:t>
      </w:r>
      <w:r w:rsidR="009C68C4" w:rsidRPr="00ED2454">
        <w:rPr>
          <w:b w:val="0"/>
          <w:sz w:val="30"/>
          <w:szCs w:val="30"/>
        </w:rPr>
        <w:t>зона</w:t>
      </w:r>
      <w:r w:rsidR="009C68C4" w:rsidRPr="00ED2454">
        <w:rPr>
          <w:b w:val="0"/>
          <w:color w:val="000000"/>
          <w:sz w:val="30"/>
          <w:szCs w:val="30"/>
        </w:rPr>
        <w:t>).</w:t>
      </w:r>
    </w:p>
    <w:p w:rsidR="009C68C4" w:rsidRPr="00ED2454" w:rsidRDefault="009C68C4" w:rsidP="00056855">
      <w:pPr>
        <w:widowControl w:val="0"/>
        <w:autoSpaceDE w:val="0"/>
        <w:autoSpaceDN w:val="0"/>
        <w:adjustRightInd w:val="0"/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Бібліятэчнае, інфармацыйнае і даведачна-бібліяграфічнае абслугоўванне карыстальнікаў ажыццяўляецца ў адпаведнасці з планам работы ўстановы адукацыі на год. План работы бібліятэкі</w:t>
      </w:r>
      <w:r w:rsidR="00ED2454">
        <w:rPr>
          <w:b w:val="0"/>
          <w:sz w:val="30"/>
          <w:szCs w:val="30"/>
        </w:rPr>
        <w:t xml:space="preserve"> </w:t>
      </w:r>
      <w:r w:rsidR="004221BA" w:rsidRPr="00ED2454">
        <w:rPr>
          <w:b w:val="0"/>
          <w:color w:val="000000"/>
          <w:sz w:val="30"/>
          <w:szCs w:val="30"/>
        </w:rPr>
        <w:t>ўстановы адукацыі</w:t>
      </w:r>
      <w:r w:rsidR="004221BA" w:rsidRPr="00ED2454">
        <w:rPr>
          <w:b w:val="0"/>
          <w:sz w:val="30"/>
          <w:szCs w:val="30"/>
        </w:rPr>
        <w:t xml:space="preserve"> з'яўляецца адным з абавязковых раздзелаў гадавога плана ўстановы адукацыі. </w:t>
      </w:r>
    </w:p>
    <w:p w:rsidR="00FC3069" w:rsidRPr="00ED2454" w:rsidRDefault="00B0559A" w:rsidP="00056855">
      <w:pPr>
        <w:widowControl w:val="0"/>
        <w:autoSpaceDE w:val="0"/>
        <w:autoSpaceDN w:val="0"/>
        <w:adjustRightInd w:val="0"/>
        <w:spacing w:line="360" w:lineRule="auto"/>
        <w:ind w:right="-62" w:firstLine="708"/>
        <w:jc w:val="both"/>
        <w:rPr>
          <w:b w:val="0"/>
          <w:color w:val="000000"/>
          <w:sz w:val="30"/>
          <w:szCs w:val="30"/>
        </w:rPr>
      </w:pPr>
      <w:r w:rsidRPr="00ED2454">
        <w:rPr>
          <w:b w:val="0"/>
          <w:color w:val="000000"/>
          <w:sz w:val="30"/>
          <w:szCs w:val="30"/>
        </w:rPr>
        <w:t>Рэжым працы бібліятэкі ўстановы адукацыі вызначаецца ў адпаведнасці з правіламі ўнутранага працоўнага распарадку ўстановы адукацыі і зацвярджаецца кіраўніком да 1 верасня.</w:t>
      </w:r>
    </w:p>
    <w:p w:rsidR="0022772D" w:rsidRPr="00ED2454" w:rsidRDefault="0017053E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Фарміраваннем і апрацоўкай бібліятэчных фондаў (асноўнага і вуч</w:t>
      </w:r>
      <w:r w:rsidR="00F86140">
        <w:rPr>
          <w:b w:val="0"/>
          <w:sz w:val="30"/>
          <w:szCs w:val="30"/>
        </w:rPr>
        <w:t>эб</w:t>
      </w:r>
      <w:r w:rsidRPr="00ED2454">
        <w:rPr>
          <w:b w:val="0"/>
          <w:sz w:val="30"/>
          <w:szCs w:val="30"/>
        </w:rPr>
        <w:t>нага), бібліятэчным, інфармацыйным і даведачна-бібліяграфічным абслугоўваннем карыстальнікаў бібліятэкі</w:t>
      </w:r>
      <w:r w:rsidR="004221BA" w:rsidRPr="00ED2454">
        <w:rPr>
          <w:b w:val="0"/>
          <w:color w:val="000000"/>
          <w:sz w:val="30"/>
          <w:szCs w:val="30"/>
        </w:rPr>
        <w:t xml:space="preserve"> ўстановы адукацыі</w:t>
      </w:r>
      <w:r w:rsidRPr="00ED2454">
        <w:rPr>
          <w:b w:val="0"/>
          <w:sz w:val="30"/>
          <w:szCs w:val="30"/>
        </w:rPr>
        <w:t xml:space="preserve">, </w:t>
      </w:r>
      <w:r w:rsidR="00F86140">
        <w:rPr>
          <w:b w:val="0"/>
          <w:sz w:val="30"/>
          <w:szCs w:val="30"/>
        </w:rPr>
        <w:t>н</w:t>
      </w:r>
      <w:r w:rsidRPr="00ED2454">
        <w:rPr>
          <w:b w:val="0"/>
          <w:sz w:val="30"/>
          <w:szCs w:val="30"/>
        </w:rPr>
        <w:t>авукова-</w:t>
      </w:r>
      <w:r w:rsidRPr="00ED2454">
        <w:rPr>
          <w:b w:val="0"/>
          <w:sz w:val="30"/>
          <w:szCs w:val="30"/>
        </w:rPr>
        <w:lastRenderedPageBreak/>
        <w:t>метадычным забеспячэннем дзейнасці бібліятэкі займаецца бібліятэчны работнік.</w:t>
      </w:r>
    </w:p>
    <w:p w:rsidR="00300850" w:rsidRPr="00ED2454" w:rsidRDefault="00BC5F23" w:rsidP="00056855">
      <w:pPr>
        <w:widowControl w:val="0"/>
        <w:autoSpaceDE w:val="0"/>
        <w:autoSpaceDN w:val="0"/>
        <w:adjustRightInd w:val="0"/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Штатны расклад, умовы і парадак аплаты працы бібліятэчных работнікаў вызначаюцца ў адпаведнасці з заканадаўствам.</w:t>
      </w:r>
    </w:p>
    <w:p w:rsidR="00C1007D" w:rsidRPr="00ED2454" w:rsidRDefault="00C93C46" w:rsidP="00056855">
      <w:pPr>
        <w:widowControl w:val="0"/>
        <w:autoSpaceDE w:val="0"/>
        <w:autoSpaceDN w:val="0"/>
        <w:adjustRightInd w:val="0"/>
        <w:spacing w:line="360" w:lineRule="auto"/>
        <w:ind w:right="-62" w:firstLine="709"/>
        <w:jc w:val="both"/>
        <w:rPr>
          <w:b w:val="0"/>
          <w:iCs/>
          <w:color w:val="000000"/>
          <w:sz w:val="30"/>
          <w:szCs w:val="30"/>
        </w:rPr>
      </w:pPr>
      <w:r>
        <w:rPr>
          <w:b w:val="0"/>
          <w:sz w:val="30"/>
          <w:szCs w:val="30"/>
        </w:rPr>
        <w:t>Б</w:t>
      </w:r>
      <w:r w:rsidR="00324AA7" w:rsidRPr="00ED2454">
        <w:rPr>
          <w:b w:val="0"/>
          <w:sz w:val="30"/>
          <w:szCs w:val="30"/>
        </w:rPr>
        <w:t xml:space="preserve">ібліятэчны работнік </w:t>
      </w:r>
      <w:r w:rsidR="00324AA7" w:rsidRPr="00ED2454">
        <w:rPr>
          <w:b w:val="0"/>
          <w:iCs/>
          <w:color w:val="000000"/>
          <w:sz w:val="30"/>
          <w:szCs w:val="30"/>
        </w:rPr>
        <w:t xml:space="preserve">абавязаны павышаць сваю кваліфікацыю з дапамогай асваення </w:t>
      </w:r>
      <w:r w:rsidR="00324AA7" w:rsidRPr="00ED2454">
        <w:rPr>
          <w:rFonts w:eastAsia="Calibri"/>
          <w:b w:val="0"/>
          <w:bCs w:val="0"/>
          <w:sz w:val="30"/>
          <w:szCs w:val="30"/>
          <w:lang w:eastAsia="en-US"/>
        </w:rPr>
        <w:t xml:space="preserve">адукацыйнай праграмы павышэння кваліфікацыі кіруючых работнікаў і спецыялістаў </w:t>
      </w:r>
      <w:r w:rsidR="00324AA7" w:rsidRPr="00ED2454">
        <w:rPr>
          <w:b w:val="0"/>
          <w:iCs/>
          <w:color w:val="000000"/>
          <w:sz w:val="30"/>
          <w:szCs w:val="30"/>
        </w:rPr>
        <w:t>(</w:t>
      </w:r>
      <w:r w:rsidR="00ED2454">
        <w:rPr>
          <w:b w:val="0"/>
          <w:iCs/>
          <w:color w:val="000000"/>
          <w:sz w:val="30"/>
          <w:szCs w:val="30"/>
        </w:rPr>
        <w:t>н</w:t>
      </w:r>
      <w:r w:rsidR="00324AA7" w:rsidRPr="00ED2454">
        <w:rPr>
          <w:b w:val="0"/>
          <w:iCs/>
          <w:color w:val="000000"/>
          <w:sz w:val="30"/>
          <w:szCs w:val="30"/>
        </w:rPr>
        <w:t>е радзей за адзін раз на пяць гадоў), праходзіць атэстацыю ва ўстанове адукацыі ва ўстаноўленым парадку.</w:t>
      </w:r>
    </w:p>
    <w:p w:rsidR="00651A77" w:rsidRPr="00ED2454" w:rsidRDefault="00651A77" w:rsidP="00056855">
      <w:pPr>
        <w:pStyle w:val="afb"/>
        <w:spacing w:after="0" w:line="360" w:lineRule="auto"/>
        <w:ind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У сучаснай бібліятэцы ўстановы адукацыі павінны быць створаны ўмовы для выкарыстання найноўшых лічбавых тэхналогій, рознабаковага інтэлектуальнага развіцця. Для эфектыўнай работы карыстальнікаў бібліятэк з інфармацыяй неабходна ўкараненне такіх інавацыйных кампанентаў, як віртуальн</w:t>
      </w:r>
      <w:r w:rsidR="00C93C46">
        <w:rPr>
          <w:b w:val="0"/>
          <w:sz w:val="30"/>
          <w:szCs w:val="30"/>
        </w:rPr>
        <w:t>ая (мабільная</w:t>
      </w:r>
      <w:r w:rsidRPr="00ED2454">
        <w:rPr>
          <w:b w:val="0"/>
          <w:sz w:val="30"/>
          <w:szCs w:val="30"/>
        </w:rPr>
        <w:t>) чытальная зала з элементамі дапоўненай рэальнасці і QR-кодамі, даступны фонд медыярэсурсаў і мед</w:t>
      </w:r>
      <w:r w:rsidR="00ED2454">
        <w:rPr>
          <w:b w:val="0"/>
          <w:sz w:val="30"/>
          <w:szCs w:val="30"/>
        </w:rPr>
        <w:t>ыя</w:t>
      </w:r>
      <w:r w:rsidRPr="00ED2454">
        <w:rPr>
          <w:b w:val="0"/>
          <w:sz w:val="30"/>
          <w:szCs w:val="30"/>
        </w:rPr>
        <w:t>зона, электронная бібліятэка (электронны каталог, праблемна-арыентаваныя бібліяграфічныя і паўнатэкставыя базы дадзеных), web-навігацы</w:t>
      </w:r>
      <w:r w:rsidR="00CD1B7A">
        <w:rPr>
          <w:b w:val="0"/>
          <w:sz w:val="30"/>
          <w:szCs w:val="30"/>
        </w:rPr>
        <w:t>йная сістэма</w:t>
      </w:r>
      <w:r w:rsidRPr="00ED2454">
        <w:rPr>
          <w:b w:val="0"/>
          <w:sz w:val="30"/>
          <w:szCs w:val="30"/>
        </w:rPr>
        <w:t xml:space="preserve"> карыстання </w:t>
      </w:r>
      <w:r w:rsidR="00CD1B7A">
        <w:rPr>
          <w:b w:val="0"/>
          <w:sz w:val="30"/>
          <w:szCs w:val="30"/>
        </w:rPr>
        <w:t>ад</w:t>
      </w:r>
      <w:r w:rsidRPr="00ED2454">
        <w:rPr>
          <w:b w:val="0"/>
          <w:sz w:val="30"/>
          <w:szCs w:val="30"/>
        </w:rPr>
        <w:t>даленымі інфармацыйнымі адукацыйнымі рэсурсамі, віртуальныя бібліятэчныя службы і сэрвісы («Віртуальная даведачная служба», «Электронная дастаўка дакументаў» і інш.). Для далейшага інавацыйнага развіцця інфармацыйна-бібліятэчна</w:t>
      </w:r>
      <w:r w:rsidR="00CD1B7A">
        <w:rPr>
          <w:b w:val="0"/>
          <w:sz w:val="30"/>
          <w:szCs w:val="30"/>
        </w:rPr>
        <w:t>га</w:t>
      </w:r>
      <w:r w:rsidRPr="00ED2454">
        <w:rPr>
          <w:b w:val="0"/>
          <w:sz w:val="30"/>
          <w:szCs w:val="30"/>
        </w:rPr>
        <w:t xml:space="preserve"> асяроддзя ўстаноў адукацыі патрабуецца стварэнне неабходных</w:t>
      </w:r>
      <w:r w:rsidR="00CD1B7A">
        <w:rPr>
          <w:b w:val="0"/>
          <w:sz w:val="30"/>
          <w:szCs w:val="30"/>
        </w:rPr>
        <w:t xml:space="preserve"> умоў для арганізацыі медыятэк у</w:t>
      </w:r>
      <w:r w:rsidRPr="00ED2454">
        <w:rPr>
          <w:b w:val="0"/>
          <w:sz w:val="30"/>
          <w:szCs w:val="30"/>
        </w:rPr>
        <w:t xml:space="preserve"> структуры бібліятэк устаноў адукацыі з магчымасцю ра</w:t>
      </w:r>
      <w:r w:rsidR="00CD1B7A">
        <w:rPr>
          <w:b w:val="0"/>
          <w:sz w:val="30"/>
          <w:szCs w:val="30"/>
        </w:rPr>
        <w:t>бот</w:t>
      </w:r>
      <w:r w:rsidRPr="00ED2454">
        <w:rPr>
          <w:b w:val="0"/>
          <w:sz w:val="30"/>
          <w:szCs w:val="30"/>
        </w:rPr>
        <w:t xml:space="preserve">ы з электроннымі выданнямі і адукацыйнымі рэсурсамі адкрытага доступу. У сувязі з гэтым актуальнымі становяцца новыя лічбавыя кампетэнцыі бібліятэчных работнікаў: лічбавая і медыя- </w:t>
      </w:r>
      <w:r w:rsidR="00CD1B7A">
        <w:rPr>
          <w:b w:val="0"/>
          <w:sz w:val="30"/>
          <w:szCs w:val="30"/>
        </w:rPr>
        <w:t>адукава</w:t>
      </w:r>
      <w:r w:rsidRPr="00ED2454">
        <w:rPr>
          <w:b w:val="0"/>
          <w:sz w:val="30"/>
          <w:szCs w:val="30"/>
        </w:rPr>
        <w:t xml:space="preserve">насць, новыя формы </w:t>
      </w:r>
      <w:r w:rsidR="00ED2454">
        <w:rPr>
          <w:b w:val="0"/>
          <w:sz w:val="30"/>
          <w:szCs w:val="30"/>
        </w:rPr>
        <w:t>а</w:t>
      </w:r>
      <w:r w:rsidRPr="00ED2454">
        <w:rPr>
          <w:b w:val="0"/>
          <w:sz w:val="30"/>
          <w:szCs w:val="30"/>
        </w:rPr>
        <w:t>нлайн-абслугоўвання, тэхналогія і ўлік працы ў аддаленым рэжыме, інфармацыйны сеткав</w:t>
      </w:r>
      <w:r w:rsidR="00CD1B7A">
        <w:rPr>
          <w:b w:val="0"/>
          <w:sz w:val="30"/>
          <w:szCs w:val="30"/>
        </w:rPr>
        <w:t>ы</w:t>
      </w:r>
      <w:r w:rsidRPr="00ED2454">
        <w:rPr>
          <w:b w:val="0"/>
          <w:sz w:val="30"/>
          <w:szCs w:val="30"/>
        </w:rPr>
        <w:t xml:space="preserve"> этыкет.</w:t>
      </w:r>
    </w:p>
    <w:p w:rsidR="008A52B0" w:rsidRPr="00ED2454" w:rsidRDefault="00BC5F23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lastRenderedPageBreak/>
        <w:t xml:space="preserve">Пры адсутнасці ва ўстанове адукацыі бібліятэкі (інтэграваная бібліятэка знаходзіцца не </w:t>
      </w:r>
      <w:r w:rsidR="001B6D47" w:rsidRPr="001B6D47">
        <w:rPr>
          <w:b w:val="0"/>
          <w:sz w:val="30"/>
          <w:szCs w:val="30"/>
        </w:rPr>
        <w:t>ва</w:t>
      </w:r>
      <w:r w:rsidRPr="00ED2454">
        <w:rPr>
          <w:b w:val="0"/>
          <w:sz w:val="30"/>
          <w:szCs w:val="30"/>
        </w:rPr>
        <w:t xml:space="preserve"> </w:t>
      </w:r>
      <w:r w:rsidR="001B6D47">
        <w:rPr>
          <w:b w:val="0"/>
          <w:sz w:val="30"/>
          <w:szCs w:val="30"/>
        </w:rPr>
        <w:t>ў</w:t>
      </w:r>
      <w:r w:rsidRPr="00ED2454">
        <w:rPr>
          <w:b w:val="0"/>
          <w:sz w:val="30"/>
          <w:szCs w:val="30"/>
        </w:rPr>
        <w:t>станове адукацыі) вучэбныя выданні (вуч</w:t>
      </w:r>
      <w:r w:rsidR="00B77522">
        <w:rPr>
          <w:b w:val="0"/>
          <w:sz w:val="30"/>
          <w:szCs w:val="30"/>
        </w:rPr>
        <w:t>эб</w:t>
      </w:r>
      <w:r w:rsidRPr="00ED2454">
        <w:rPr>
          <w:b w:val="0"/>
          <w:sz w:val="30"/>
          <w:szCs w:val="30"/>
        </w:rPr>
        <w:t xml:space="preserve">ныя, вучэбна-метадычныя выданні, кнігі серыі </w:t>
      </w:r>
      <w:r w:rsidR="00ED2454" w:rsidRPr="00ED2454">
        <w:rPr>
          <w:sz w:val="30"/>
          <w:szCs w:val="30"/>
        </w:rPr>
        <w:t>«</w:t>
      </w:r>
      <w:r w:rsidRPr="00ED2454">
        <w:rPr>
          <w:b w:val="0"/>
          <w:sz w:val="30"/>
          <w:szCs w:val="30"/>
        </w:rPr>
        <w:t>Школьная бібліятэка</w:t>
      </w:r>
      <w:r w:rsidR="00ED2454" w:rsidRPr="00ED2454">
        <w:rPr>
          <w:b w:val="0"/>
          <w:sz w:val="30"/>
          <w:szCs w:val="30"/>
        </w:rPr>
        <w:t>»</w:t>
      </w:r>
      <w:r w:rsidRPr="00ED2454">
        <w:rPr>
          <w:b w:val="0"/>
          <w:sz w:val="30"/>
          <w:szCs w:val="30"/>
        </w:rPr>
        <w:t xml:space="preserve">) захоўваюцца ва ўстанове адукацыі (у спецыяльна адведзеным памяшканні). </w:t>
      </w:r>
      <w:r w:rsidR="00B77522">
        <w:rPr>
          <w:b w:val="0"/>
          <w:sz w:val="30"/>
          <w:szCs w:val="30"/>
        </w:rPr>
        <w:t>У</w:t>
      </w:r>
      <w:r w:rsidRPr="00ED2454">
        <w:rPr>
          <w:b w:val="0"/>
          <w:sz w:val="30"/>
          <w:szCs w:val="30"/>
        </w:rPr>
        <w:t>лік, спісанне і захоўванне вуч</w:t>
      </w:r>
      <w:r w:rsidR="00B77522">
        <w:rPr>
          <w:b w:val="0"/>
          <w:sz w:val="30"/>
          <w:szCs w:val="30"/>
        </w:rPr>
        <w:t>эб</w:t>
      </w:r>
      <w:r w:rsidRPr="00ED2454">
        <w:rPr>
          <w:b w:val="0"/>
          <w:sz w:val="30"/>
          <w:szCs w:val="30"/>
        </w:rPr>
        <w:t xml:space="preserve">ных выданняў ажыццяўляюцца ў адпаведнасці з заканадаўствам. Установа адукацыі таксама арганізуе падпіску на перыядычныя выданні (навукова-метадычныя, навукова-практычныя, інфармацыйна-метадычныя, прафесійныя і інш.), </w:t>
      </w:r>
      <w:r w:rsidR="00B77522">
        <w:rPr>
          <w:b w:val="0"/>
          <w:sz w:val="30"/>
          <w:szCs w:val="30"/>
        </w:rPr>
        <w:t>н</w:t>
      </w:r>
      <w:r w:rsidRPr="00ED2454">
        <w:rPr>
          <w:b w:val="0"/>
          <w:sz w:val="30"/>
          <w:szCs w:val="30"/>
        </w:rPr>
        <w:t>еабходныя для арганізацыі адукацыйнага працэсу, якія захоўваюцца ў даступным для працы з імі памяшканні.</w:t>
      </w:r>
    </w:p>
    <w:p w:rsidR="000A574C" w:rsidRPr="00ED2454" w:rsidRDefault="00334597" w:rsidP="00056855">
      <w:pPr>
        <w:pStyle w:val="32"/>
        <w:spacing w:after="0" w:line="360" w:lineRule="auto"/>
        <w:ind w:left="0" w:right="-62" w:firstLine="709"/>
        <w:jc w:val="both"/>
        <w:rPr>
          <w:sz w:val="30"/>
          <w:szCs w:val="30"/>
        </w:rPr>
      </w:pPr>
      <w:r w:rsidRPr="00ED2454">
        <w:rPr>
          <w:sz w:val="30"/>
          <w:szCs w:val="30"/>
        </w:rPr>
        <w:t>2. Упраўленне бібліятэчным фондам</w:t>
      </w:r>
    </w:p>
    <w:p w:rsidR="00AF1271" w:rsidRPr="00ED2454" w:rsidRDefault="009E62E4" w:rsidP="00056855">
      <w:pPr>
        <w:pStyle w:val="32"/>
        <w:spacing w:after="0" w:line="360" w:lineRule="auto"/>
        <w:ind w:left="0"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Камплектаванне бібліятэчнага фонду</w:t>
      </w:r>
      <w:r w:rsidR="00B22091" w:rsidRPr="00ED2454">
        <w:rPr>
          <w:rStyle w:val="af"/>
          <w:b w:val="0"/>
          <w:sz w:val="30"/>
          <w:szCs w:val="30"/>
        </w:rPr>
        <w:footnoteReference w:id="3"/>
      </w:r>
      <w:r w:rsidR="000A574C" w:rsidRPr="00ED2454">
        <w:rPr>
          <w:b w:val="0"/>
          <w:sz w:val="30"/>
          <w:szCs w:val="30"/>
        </w:rPr>
        <w:t xml:space="preserve"> можа ажыццяўляцца шляхам набыцця дакументаў і падпіскі на перыядычныя выданні, даку</w:t>
      </w:r>
      <w:r w:rsidR="00C21BEE">
        <w:rPr>
          <w:b w:val="0"/>
          <w:sz w:val="30"/>
          <w:szCs w:val="30"/>
        </w:rPr>
        <w:t>ментаабмену паміж бібліятэкамі ў</w:t>
      </w:r>
      <w:r w:rsidR="000A574C" w:rsidRPr="00ED2454">
        <w:rPr>
          <w:b w:val="0"/>
          <w:sz w:val="30"/>
          <w:szCs w:val="30"/>
        </w:rPr>
        <w:t>станоў адукацыі і культуры, атрымання, стварэння копій дакументаў у электронным выглядзе, атрымання дакументаў у якасці бязвыплатнай (спонсарскай) дапамогі, ахвяраванняў і іншым шляхам.</w:t>
      </w:r>
    </w:p>
    <w:p w:rsidR="00496823" w:rsidRPr="00ED2454" w:rsidRDefault="00C21BEE" w:rsidP="00056855">
      <w:pPr>
        <w:pStyle w:val="32"/>
        <w:spacing w:after="0" w:line="360" w:lineRule="auto"/>
        <w:ind w:left="0" w:right="-62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З</w:t>
      </w:r>
      <w:r w:rsidR="00C1007D" w:rsidRPr="00ED2454">
        <w:rPr>
          <w:b w:val="0"/>
          <w:sz w:val="30"/>
          <w:szCs w:val="30"/>
        </w:rPr>
        <w:t xml:space="preserve"> мэта</w:t>
      </w:r>
      <w:r>
        <w:rPr>
          <w:b w:val="0"/>
          <w:sz w:val="30"/>
          <w:szCs w:val="30"/>
        </w:rPr>
        <w:t>й</w:t>
      </w:r>
      <w:r w:rsidR="00C1007D" w:rsidRPr="00ED2454">
        <w:rPr>
          <w:b w:val="0"/>
          <w:sz w:val="30"/>
          <w:szCs w:val="30"/>
        </w:rPr>
        <w:t xml:space="preserve"> забеспячэння захаванасці і кантролю за наяўнасцю і рухам дакументаў ажыццяўляецца ўлік бібліятэчнага фонду, які ўключае рэгістрацыю, шт</w:t>
      </w:r>
      <w:r w:rsidR="00ED2454">
        <w:rPr>
          <w:b w:val="0"/>
          <w:sz w:val="30"/>
          <w:szCs w:val="30"/>
        </w:rPr>
        <w:t>э</w:t>
      </w:r>
      <w:r w:rsidR="00C1007D" w:rsidRPr="00ED2454">
        <w:rPr>
          <w:b w:val="0"/>
          <w:sz w:val="30"/>
          <w:szCs w:val="30"/>
        </w:rPr>
        <w:t>мпел</w:t>
      </w:r>
      <w:r w:rsidR="00ED2454">
        <w:rPr>
          <w:b w:val="0"/>
          <w:sz w:val="30"/>
          <w:szCs w:val="30"/>
        </w:rPr>
        <w:t>я</w:t>
      </w:r>
      <w:r w:rsidR="00C1007D" w:rsidRPr="00ED2454">
        <w:rPr>
          <w:b w:val="0"/>
          <w:sz w:val="30"/>
          <w:szCs w:val="30"/>
        </w:rPr>
        <w:t>ван</w:t>
      </w:r>
      <w:r w:rsidR="00ED2454">
        <w:rPr>
          <w:b w:val="0"/>
          <w:sz w:val="30"/>
          <w:szCs w:val="30"/>
        </w:rPr>
        <w:t>н</w:t>
      </w:r>
      <w:r w:rsidR="00C1007D" w:rsidRPr="00ED2454">
        <w:rPr>
          <w:b w:val="0"/>
          <w:sz w:val="30"/>
          <w:szCs w:val="30"/>
        </w:rPr>
        <w:t>е, інвентарызацыю, падвядзенне вынікаў руху бібліятэчнага фонду і праверку бібліятэчнага фонду.</w:t>
      </w:r>
    </w:p>
    <w:p w:rsidR="005E4245" w:rsidRPr="00ED2454" w:rsidRDefault="00496823" w:rsidP="00056855">
      <w:pPr>
        <w:pStyle w:val="32"/>
        <w:spacing w:after="0" w:line="360" w:lineRule="auto"/>
        <w:ind w:left="0"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bCs w:val="0"/>
          <w:sz w:val="30"/>
          <w:szCs w:val="30"/>
        </w:rPr>
        <w:t>Арганізацыя бібліятэчных фондаў і выключэнн</w:t>
      </w:r>
      <w:r w:rsidR="001B6D47">
        <w:rPr>
          <w:b w:val="0"/>
          <w:bCs w:val="0"/>
          <w:sz w:val="30"/>
          <w:szCs w:val="30"/>
        </w:rPr>
        <w:t>е</w:t>
      </w:r>
      <w:r w:rsidRPr="00ED2454">
        <w:rPr>
          <w:b w:val="0"/>
          <w:bCs w:val="0"/>
          <w:sz w:val="30"/>
          <w:szCs w:val="30"/>
        </w:rPr>
        <w:t xml:space="preserve"> з іх дакументаў афармля</w:t>
      </w:r>
      <w:r w:rsidR="001B6D47">
        <w:rPr>
          <w:b w:val="0"/>
          <w:bCs w:val="0"/>
          <w:sz w:val="30"/>
          <w:szCs w:val="30"/>
        </w:rPr>
        <w:t>ю</w:t>
      </w:r>
      <w:r w:rsidRPr="00ED2454">
        <w:rPr>
          <w:b w:val="0"/>
          <w:bCs w:val="0"/>
          <w:sz w:val="30"/>
          <w:szCs w:val="30"/>
        </w:rPr>
        <w:t>цца ўліковымі дакументамі, формы якіх зацверджаны</w:t>
      </w:r>
      <w:r w:rsidR="00ED2454">
        <w:rPr>
          <w:b w:val="0"/>
          <w:bCs w:val="0"/>
          <w:sz w:val="30"/>
          <w:szCs w:val="30"/>
        </w:rPr>
        <w:t xml:space="preserve"> </w:t>
      </w:r>
      <w:r w:rsidR="00144733" w:rsidRPr="00ED2454">
        <w:rPr>
          <w:b w:val="0"/>
          <w:sz w:val="30"/>
          <w:szCs w:val="30"/>
        </w:rPr>
        <w:t xml:space="preserve">пастановай Міністэрства адукацыі Рэспублікі Беларусь ад </w:t>
      </w:r>
      <w:r w:rsidR="00ED2454">
        <w:rPr>
          <w:b w:val="0"/>
          <w:sz w:val="30"/>
          <w:szCs w:val="30"/>
        </w:rPr>
        <w:t>28.11.</w:t>
      </w:r>
      <w:r w:rsidR="00C21BEE">
        <w:rPr>
          <w:b w:val="0"/>
          <w:sz w:val="30"/>
          <w:szCs w:val="30"/>
        </w:rPr>
        <w:t>2016 № </w:t>
      </w:r>
      <w:r w:rsidR="00144733" w:rsidRPr="00ED2454">
        <w:rPr>
          <w:b w:val="0"/>
          <w:sz w:val="30"/>
          <w:szCs w:val="30"/>
        </w:rPr>
        <w:t>108 «А</w:t>
      </w:r>
      <w:r w:rsidR="00ED2454">
        <w:rPr>
          <w:b w:val="0"/>
          <w:sz w:val="30"/>
          <w:szCs w:val="30"/>
        </w:rPr>
        <w:t>б</w:t>
      </w:r>
      <w:r w:rsidR="00144733" w:rsidRPr="00ED2454">
        <w:rPr>
          <w:b w:val="0"/>
          <w:sz w:val="30"/>
          <w:szCs w:val="30"/>
        </w:rPr>
        <w:t xml:space="preserve"> устанаўленні формаў уліковых дакументаў, якімі афармляюцца арганізацыя бібліятэчных фондаў устаноў </w:t>
      </w:r>
      <w:r w:rsidR="00C21BEE">
        <w:rPr>
          <w:b w:val="0"/>
          <w:sz w:val="30"/>
          <w:szCs w:val="30"/>
        </w:rPr>
        <w:t>а</w:t>
      </w:r>
      <w:r w:rsidR="00144733" w:rsidRPr="00ED2454">
        <w:rPr>
          <w:b w:val="0"/>
          <w:sz w:val="30"/>
          <w:szCs w:val="30"/>
        </w:rPr>
        <w:t>гульна</w:t>
      </w:r>
      <w:r w:rsidR="00C21BEE">
        <w:rPr>
          <w:b w:val="0"/>
          <w:sz w:val="30"/>
          <w:szCs w:val="30"/>
        </w:rPr>
        <w:t>й</w:t>
      </w:r>
      <w:r w:rsidR="00144733" w:rsidRPr="00ED2454">
        <w:rPr>
          <w:b w:val="0"/>
          <w:sz w:val="30"/>
          <w:szCs w:val="30"/>
        </w:rPr>
        <w:t xml:space="preserve"> сярэдняй адукацыі </w:t>
      </w:r>
      <w:r w:rsidR="00ED2454">
        <w:rPr>
          <w:b w:val="0"/>
          <w:sz w:val="30"/>
          <w:szCs w:val="30"/>
        </w:rPr>
        <w:t>і</w:t>
      </w:r>
      <w:r w:rsidR="00144733" w:rsidRPr="00ED2454">
        <w:rPr>
          <w:b w:val="0"/>
          <w:sz w:val="30"/>
          <w:szCs w:val="30"/>
        </w:rPr>
        <w:t xml:space="preserve"> выключэнне з </w:t>
      </w:r>
      <w:r w:rsidR="00ED2454">
        <w:rPr>
          <w:b w:val="0"/>
          <w:sz w:val="30"/>
          <w:szCs w:val="30"/>
        </w:rPr>
        <w:lastRenderedPageBreak/>
        <w:t>іх</w:t>
      </w:r>
      <w:r w:rsidR="00144733" w:rsidRPr="00ED2454">
        <w:rPr>
          <w:b w:val="0"/>
          <w:sz w:val="30"/>
          <w:szCs w:val="30"/>
        </w:rPr>
        <w:t xml:space="preserve"> дакументаў» (далей </w:t>
      </w:r>
      <w:r w:rsidR="00ED2454">
        <w:rPr>
          <w:b w:val="0"/>
          <w:sz w:val="30"/>
          <w:szCs w:val="30"/>
        </w:rPr>
        <w:t>–</w:t>
      </w:r>
      <w:r w:rsidR="00144733" w:rsidRPr="00ED2454">
        <w:rPr>
          <w:b w:val="0"/>
          <w:sz w:val="30"/>
          <w:szCs w:val="30"/>
        </w:rPr>
        <w:t xml:space="preserve"> пастанова № 108), а таксама пастановай Міністэрства культуры Рэспублікі Беларусь ад 02.10.2001 № 14 </w:t>
      </w:r>
      <w:r w:rsidR="00ED2454" w:rsidRPr="00ED2454">
        <w:rPr>
          <w:b w:val="0"/>
          <w:sz w:val="30"/>
          <w:szCs w:val="30"/>
        </w:rPr>
        <w:t>«</w:t>
      </w:r>
      <w:r w:rsidR="00144733" w:rsidRPr="00ED2454">
        <w:rPr>
          <w:b w:val="0"/>
          <w:sz w:val="30"/>
          <w:szCs w:val="30"/>
        </w:rPr>
        <w:t>А</w:t>
      </w:r>
      <w:r w:rsidR="00ED2454" w:rsidRPr="00ED2454">
        <w:rPr>
          <w:b w:val="0"/>
          <w:sz w:val="30"/>
          <w:szCs w:val="30"/>
        </w:rPr>
        <w:t>б</w:t>
      </w:r>
      <w:r w:rsidR="00144733" w:rsidRPr="00ED2454">
        <w:rPr>
          <w:b w:val="0"/>
          <w:sz w:val="30"/>
          <w:szCs w:val="30"/>
        </w:rPr>
        <w:t xml:space="preserve"> унясеннi змяненняў i дапаўненняў у Iнструкцыю па ўлiку i захаванасцi бiблiятэчных фондаў у Рэспублiцы Беларусь».</w:t>
      </w:r>
    </w:p>
    <w:p w:rsidR="007F7ED9" w:rsidRPr="00ED2454" w:rsidRDefault="007F7ED9" w:rsidP="00056855">
      <w:pPr>
        <w:pStyle w:val="af7"/>
        <w:spacing w:line="360" w:lineRule="auto"/>
        <w:ind w:left="0" w:firstLine="709"/>
        <w:jc w:val="both"/>
        <w:rPr>
          <w:b/>
          <w:sz w:val="30"/>
          <w:szCs w:val="30"/>
          <w:lang w:val="be-BY"/>
        </w:rPr>
      </w:pPr>
      <w:r w:rsidRPr="00ED2454">
        <w:rPr>
          <w:rFonts w:ascii="Times New Roman" w:hAnsi="Times New Roman" w:cs="Times New Roman"/>
          <w:sz w:val="30"/>
          <w:szCs w:val="30"/>
          <w:lang w:val="be-BY"/>
        </w:rPr>
        <w:t>У плане работы бібліятэкі ўстановы адукацыі павінны быць адлюстраваны асноўныя мерапрыемствы, накіраваныя на арганізацыю работы бібліятэкі па захаванасці бібліятэчнага фонду, у тым ліку фарміраванне беражлівых адносін да падручнікаў, вызначаны адказныя за правядзенне мерапрыемстваў, а таксама ўказаны тэрміны выканання.</w:t>
      </w:r>
      <w:r w:rsidR="00ED245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93986" w:rsidRPr="00ED2454">
        <w:rPr>
          <w:rFonts w:ascii="Times New Roman" w:hAnsi="Times New Roman" w:cs="Times New Roman"/>
          <w:color w:val="000000"/>
          <w:sz w:val="30"/>
          <w:szCs w:val="30"/>
          <w:lang w:val="be-BY"/>
        </w:rPr>
        <w:t>На працягу навучальнага года рэкамендуем праводзіць мерапрыемствы (інфармацыйныя і класныя гадзіны, інструктажы, гутаркі, агляды), якія ўключаюць наступныя напрамкі:</w:t>
      </w:r>
      <w:r w:rsidR="00ED2454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="00C93986" w:rsidRPr="00ED2454">
        <w:rPr>
          <w:rFonts w:ascii="Times New Roman" w:hAnsi="Times New Roman" w:cs="Times New Roman"/>
          <w:sz w:val="30"/>
          <w:szCs w:val="30"/>
          <w:lang w:val="be-BY"/>
        </w:rPr>
        <w:t>азнаямленне вучн</w:t>
      </w:r>
      <w:r w:rsidR="00ED2454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C93986" w:rsidRPr="00ED2454">
        <w:rPr>
          <w:rFonts w:ascii="Times New Roman" w:hAnsi="Times New Roman" w:cs="Times New Roman"/>
          <w:sz w:val="30"/>
          <w:szCs w:val="30"/>
          <w:lang w:val="be-BY"/>
        </w:rPr>
        <w:t xml:space="preserve">ў і бацькоў з правіламі карыстання падручнікамі, атрыманымі з фонду бібліятэкі (адзін раз </w:t>
      </w:r>
      <w:r w:rsidR="00C21BEE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="00C93986" w:rsidRPr="00ED2454">
        <w:rPr>
          <w:rFonts w:ascii="Times New Roman" w:hAnsi="Times New Roman" w:cs="Times New Roman"/>
          <w:sz w:val="30"/>
          <w:szCs w:val="30"/>
          <w:lang w:val="be-BY"/>
        </w:rPr>
        <w:t xml:space="preserve"> год); правядзенне рэйдаў па захаванасці і беражлівы</w:t>
      </w:r>
      <w:r w:rsidR="00C21BEE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C93986" w:rsidRPr="00ED2454">
        <w:rPr>
          <w:rFonts w:ascii="Times New Roman" w:hAnsi="Times New Roman" w:cs="Times New Roman"/>
          <w:sz w:val="30"/>
          <w:szCs w:val="30"/>
          <w:lang w:val="be-BY"/>
        </w:rPr>
        <w:t xml:space="preserve"> адносіна</w:t>
      </w:r>
      <w:r w:rsidR="00C21BEE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C93986" w:rsidRPr="00ED2454">
        <w:rPr>
          <w:rFonts w:ascii="Times New Roman" w:hAnsi="Times New Roman" w:cs="Times New Roman"/>
          <w:sz w:val="30"/>
          <w:szCs w:val="30"/>
          <w:lang w:val="be-BY"/>
        </w:rPr>
        <w:t xml:space="preserve"> да падручнікаў (адзін раз </w:t>
      </w:r>
      <w:r w:rsidR="00C21BEE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="00C93986" w:rsidRPr="00ED2454">
        <w:rPr>
          <w:rFonts w:ascii="Times New Roman" w:hAnsi="Times New Roman" w:cs="Times New Roman"/>
          <w:sz w:val="30"/>
          <w:szCs w:val="30"/>
          <w:lang w:val="be-BY"/>
        </w:rPr>
        <w:t xml:space="preserve"> чвэрць); правядзенне аглядаў-конкурсаў і акцый «</w:t>
      </w:r>
      <w:r w:rsidR="001B6D47">
        <w:rPr>
          <w:rFonts w:ascii="Times New Roman" w:hAnsi="Times New Roman" w:cs="Times New Roman"/>
          <w:sz w:val="30"/>
          <w:szCs w:val="30"/>
          <w:lang w:val="be-BY"/>
        </w:rPr>
        <w:t>Найл</w:t>
      </w:r>
      <w:r w:rsidR="00C93986" w:rsidRPr="00ED2454">
        <w:rPr>
          <w:rFonts w:ascii="Times New Roman" w:hAnsi="Times New Roman" w:cs="Times New Roman"/>
          <w:sz w:val="30"/>
          <w:szCs w:val="30"/>
          <w:lang w:val="be-BY"/>
        </w:rPr>
        <w:t>епшы клас па захаванасці падручнікаў» (канец навучальнага года) і інш. Дадаткова, сумесна з класным кіраўніком, арганізоўваць праверкі па захаванасці і беражлівы</w:t>
      </w:r>
      <w:r w:rsidR="00C21BEE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C93986" w:rsidRPr="00ED2454">
        <w:rPr>
          <w:rFonts w:ascii="Times New Roman" w:hAnsi="Times New Roman" w:cs="Times New Roman"/>
          <w:sz w:val="30"/>
          <w:szCs w:val="30"/>
          <w:lang w:val="be-BY"/>
        </w:rPr>
        <w:t xml:space="preserve"> адносіна</w:t>
      </w:r>
      <w:r w:rsidR="00C21BEE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C93986" w:rsidRPr="00ED2454">
        <w:rPr>
          <w:rFonts w:ascii="Times New Roman" w:hAnsi="Times New Roman" w:cs="Times New Roman"/>
          <w:sz w:val="30"/>
          <w:szCs w:val="30"/>
          <w:lang w:val="be-BY"/>
        </w:rPr>
        <w:t xml:space="preserve"> да падручнікаў (адзін раз </w:t>
      </w:r>
      <w:r w:rsidR="00C21BEE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="00C93986" w:rsidRPr="00ED2454">
        <w:rPr>
          <w:rFonts w:ascii="Times New Roman" w:hAnsi="Times New Roman" w:cs="Times New Roman"/>
          <w:sz w:val="30"/>
          <w:szCs w:val="30"/>
          <w:lang w:val="be-BY"/>
        </w:rPr>
        <w:t xml:space="preserve"> месяц) і забяспечваць нагляднасць і галоснасць вынікаў дзейнасці, атрыманых у ходзе мерапрыемстваў па захаванасці падручнікаў (інфармацыйныя стэнды, сайты ўстаноў адукацыі, старонкі бібліятэк, сацыяльныя сеткі) з размяшчэннем памятак, буклетаў, закладак адпаведнага зместу.</w:t>
      </w:r>
    </w:p>
    <w:p w:rsidR="00336CE9" w:rsidRPr="00ED2454" w:rsidRDefault="00ED2454" w:rsidP="00056855">
      <w:pPr>
        <w:autoSpaceDE w:val="0"/>
        <w:autoSpaceDN w:val="0"/>
        <w:adjustRightInd w:val="0"/>
        <w:spacing w:line="360" w:lineRule="auto"/>
        <w:ind w:right="-62" w:firstLine="709"/>
        <w:jc w:val="both"/>
        <w:outlineLvl w:val="0"/>
        <w:rPr>
          <w:bCs w:val="0"/>
          <w:i/>
          <w:sz w:val="30"/>
          <w:szCs w:val="30"/>
        </w:rPr>
      </w:pPr>
      <w:r>
        <w:rPr>
          <w:bCs w:val="0"/>
          <w:i/>
          <w:sz w:val="30"/>
          <w:szCs w:val="30"/>
        </w:rPr>
        <w:t>У</w:t>
      </w:r>
      <w:r w:rsidR="00336CE9" w:rsidRPr="00ED2454">
        <w:rPr>
          <w:bCs w:val="0"/>
          <w:i/>
          <w:sz w:val="30"/>
          <w:szCs w:val="30"/>
        </w:rPr>
        <w:t>лік і камплектаванне бібліятэкі ўстановы адукацыі вучэбнымі выданнямі</w:t>
      </w:r>
    </w:p>
    <w:p w:rsidR="00583DD4" w:rsidRPr="00ED2454" w:rsidRDefault="00B431AC" w:rsidP="00056855">
      <w:pPr>
        <w:autoSpaceDE w:val="0"/>
        <w:autoSpaceDN w:val="0"/>
        <w:adjustRightInd w:val="0"/>
        <w:spacing w:line="360" w:lineRule="auto"/>
        <w:ind w:right="-62" w:firstLine="709"/>
        <w:jc w:val="both"/>
        <w:rPr>
          <w:b w:val="0"/>
          <w:bCs w:val="0"/>
          <w:sz w:val="30"/>
          <w:szCs w:val="30"/>
        </w:rPr>
      </w:pPr>
      <w:r w:rsidRPr="00ED2454">
        <w:rPr>
          <w:b w:val="0"/>
          <w:bCs w:val="0"/>
          <w:sz w:val="30"/>
          <w:szCs w:val="30"/>
        </w:rPr>
        <w:t>Камплектаванне бібліятэкі ўстановы адукацыі ажыццяўляецца вучэбнымі выданнямі (друкаванымі і электроннымі), якім ва ўстаноўленым парадку прысвоены адпаведны грыф, а таксама энцыклапедычна</w:t>
      </w:r>
      <w:r w:rsidR="00C21BEE">
        <w:rPr>
          <w:b w:val="0"/>
          <w:bCs w:val="0"/>
          <w:sz w:val="30"/>
          <w:szCs w:val="30"/>
        </w:rPr>
        <w:t>й</w:t>
      </w:r>
      <w:r w:rsidRPr="00ED2454">
        <w:rPr>
          <w:b w:val="0"/>
          <w:bCs w:val="0"/>
          <w:sz w:val="30"/>
          <w:szCs w:val="30"/>
        </w:rPr>
        <w:t xml:space="preserve"> і даведачнай літаратурай, неабходнай для арганізацыі адукацыйнага працэсу.</w:t>
      </w:r>
    </w:p>
    <w:p w:rsidR="00D115C3" w:rsidRPr="00ED2454" w:rsidRDefault="00480E8C" w:rsidP="00056855">
      <w:pPr>
        <w:autoSpaceDE w:val="0"/>
        <w:autoSpaceDN w:val="0"/>
        <w:adjustRightInd w:val="0"/>
        <w:spacing w:line="360" w:lineRule="auto"/>
        <w:ind w:right="-62" w:firstLine="709"/>
        <w:jc w:val="both"/>
        <w:rPr>
          <w:b w:val="0"/>
          <w:bCs w:val="0"/>
          <w:sz w:val="30"/>
          <w:szCs w:val="30"/>
          <w:u w:val="single"/>
        </w:rPr>
      </w:pPr>
      <w:r w:rsidRPr="00ED2454">
        <w:rPr>
          <w:b w:val="0"/>
          <w:sz w:val="30"/>
          <w:szCs w:val="30"/>
        </w:rPr>
        <w:lastRenderedPageBreak/>
        <w:t xml:space="preserve">У адпаведнасці з заканадаўствам </w:t>
      </w:r>
      <w:r w:rsidR="00ED2454">
        <w:rPr>
          <w:sz w:val="30"/>
          <w:szCs w:val="30"/>
        </w:rPr>
        <w:t>вучэбныя выданні ў</w:t>
      </w:r>
      <w:r w:rsidR="00D115C3" w:rsidRPr="00ED2454">
        <w:rPr>
          <w:sz w:val="30"/>
          <w:szCs w:val="30"/>
        </w:rPr>
        <w:t>лічваюцца і захоўваюцца асобна ад мастацкай і галіновай літаратуры.</w:t>
      </w:r>
    </w:p>
    <w:p w:rsidR="00004A64" w:rsidRPr="00ED2454" w:rsidRDefault="00ED2454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У</w:t>
      </w:r>
      <w:r w:rsidR="008D7218" w:rsidRPr="00ED2454">
        <w:rPr>
          <w:b w:val="0"/>
          <w:sz w:val="30"/>
          <w:szCs w:val="30"/>
        </w:rPr>
        <w:t xml:space="preserve">лік падручнікаў і вучэбных дапаможнікаў </w:t>
      </w:r>
      <w:r w:rsidR="001B6D47">
        <w:rPr>
          <w:b w:val="0"/>
          <w:sz w:val="30"/>
          <w:szCs w:val="30"/>
        </w:rPr>
        <w:t>у</w:t>
      </w:r>
      <w:r w:rsidR="008D7218" w:rsidRPr="00ED2454">
        <w:rPr>
          <w:b w:val="0"/>
          <w:sz w:val="30"/>
          <w:szCs w:val="30"/>
        </w:rPr>
        <w:t>ключае прыём, рэгістрацыю паступленняў, шт</w:t>
      </w:r>
      <w:r>
        <w:rPr>
          <w:b w:val="0"/>
          <w:sz w:val="30"/>
          <w:szCs w:val="30"/>
        </w:rPr>
        <w:t>э</w:t>
      </w:r>
      <w:r w:rsidR="008D7218" w:rsidRPr="00ED2454">
        <w:rPr>
          <w:b w:val="0"/>
          <w:sz w:val="30"/>
          <w:szCs w:val="30"/>
        </w:rPr>
        <w:t>мпел</w:t>
      </w:r>
      <w:r>
        <w:rPr>
          <w:b w:val="0"/>
          <w:sz w:val="30"/>
          <w:szCs w:val="30"/>
        </w:rPr>
        <w:t>я</w:t>
      </w:r>
      <w:r w:rsidR="008D7218" w:rsidRPr="00ED2454">
        <w:rPr>
          <w:b w:val="0"/>
          <w:sz w:val="30"/>
          <w:szCs w:val="30"/>
        </w:rPr>
        <w:t>ван</w:t>
      </w:r>
      <w:r>
        <w:rPr>
          <w:b w:val="0"/>
          <w:sz w:val="30"/>
          <w:szCs w:val="30"/>
        </w:rPr>
        <w:t>н</w:t>
      </w:r>
      <w:r w:rsidR="008D7218" w:rsidRPr="00ED2454">
        <w:rPr>
          <w:b w:val="0"/>
          <w:sz w:val="30"/>
          <w:szCs w:val="30"/>
        </w:rPr>
        <w:t>е, выдачу навучэнцам i вяртанне ад іх вуч</w:t>
      </w:r>
      <w:r w:rsidR="000C7532">
        <w:rPr>
          <w:b w:val="0"/>
          <w:sz w:val="30"/>
          <w:szCs w:val="30"/>
        </w:rPr>
        <w:t>эб</w:t>
      </w:r>
      <w:r w:rsidR="008D7218" w:rsidRPr="00ED2454">
        <w:rPr>
          <w:b w:val="0"/>
          <w:sz w:val="30"/>
          <w:szCs w:val="30"/>
        </w:rPr>
        <w:t>ных выданняў. Штэмпель бібліятэкі ўстановы</w:t>
      </w:r>
      <w:r w:rsidR="00004A64" w:rsidRPr="00ED2454">
        <w:rPr>
          <w:b w:val="0"/>
          <w:color w:val="FF0000"/>
          <w:sz w:val="30"/>
          <w:szCs w:val="30"/>
        </w:rPr>
        <w:t xml:space="preserve"> </w:t>
      </w:r>
      <w:r w:rsidR="00004A64" w:rsidRPr="00ED2454">
        <w:rPr>
          <w:b w:val="0"/>
          <w:sz w:val="30"/>
          <w:szCs w:val="30"/>
        </w:rPr>
        <w:t>адукацыі, які змяшчае назву ўстановы адукацыі, ставіцца на тытульнай старонцы кожнага вуч</w:t>
      </w:r>
      <w:r w:rsidR="000C7532">
        <w:rPr>
          <w:b w:val="0"/>
          <w:sz w:val="30"/>
          <w:szCs w:val="30"/>
        </w:rPr>
        <w:t>эб</w:t>
      </w:r>
      <w:r w:rsidR="00004A64" w:rsidRPr="00ED2454">
        <w:rPr>
          <w:b w:val="0"/>
          <w:sz w:val="30"/>
          <w:szCs w:val="30"/>
        </w:rPr>
        <w:t>нага выдання.</w:t>
      </w:r>
    </w:p>
    <w:p w:rsidR="008D7218" w:rsidRPr="00ED2454" w:rsidRDefault="00ED2454" w:rsidP="00056855">
      <w:pPr>
        <w:spacing w:line="360" w:lineRule="auto"/>
        <w:ind w:right="-62" w:firstLine="708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У</w:t>
      </w:r>
      <w:r w:rsidR="008D7218" w:rsidRPr="00ED2454">
        <w:rPr>
          <w:b w:val="0"/>
          <w:sz w:val="30"/>
          <w:szCs w:val="30"/>
        </w:rPr>
        <w:t>лік падручнікаў, вучэбных дапаможнікаў</w:t>
      </w:r>
      <w:r w:rsidR="00FA0441" w:rsidRPr="00ED2454">
        <w:rPr>
          <w:color w:val="FF0000"/>
          <w:sz w:val="30"/>
          <w:szCs w:val="30"/>
        </w:rPr>
        <w:t xml:space="preserve"> </w:t>
      </w:r>
      <w:r w:rsidR="000B395B" w:rsidRPr="00ED2454">
        <w:rPr>
          <w:b w:val="0"/>
          <w:sz w:val="30"/>
          <w:szCs w:val="30"/>
        </w:rPr>
        <w:t>ва ўстановах адукацыі праводзіцца метадам групавой апрацоўкі. Агульная колькасць падручнікаў і вучэбных дапаможнікаў адлюстроўваецца ў кнізе сумарнага ўлiку вуч</w:t>
      </w:r>
      <w:r w:rsidR="000C7532">
        <w:rPr>
          <w:b w:val="0"/>
          <w:sz w:val="30"/>
          <w:szCs w:val="30"/>
        </w:rPr>
        <w:t>эб</w:t>
      </w:r>
      <w:r w:rsidR="000B395B" w:rsidRPr="00ED2454">
        <w:rPr>
          <w:b w:val="0"/>
          <w:sz w:val="30"/>
          <w:szCs w:val="30"/>
        </w:rPr>
        <w:t xml:space="preserve">ных выданняў бібліятэчнага </w:t>
      </w:r>
      <w:r>
        <w:rPr>
          <w:b w:val="0"/>
          <w:sz w:val="30"/>
          <w:szCs w:val="30"/>
        </w:rPr>
        <w:t>фонду ўстановы адукацыі (далей –</w:t>
      </w:r>
      <w:r w:rsidR="000B395B" w:rsidRPr="00ED2454">
        <w:rPr>
          <w:b w:val="0"/>
          <w:sz w:val="30"/>
          <w:szCs w:val="30"/>
        </w:rPr>
        <w:t xml:space="preserve"> кніга сумарнага ўлiку) па форме згодна з дадаткам 5 да пастановы № 108.</w:t>
      </w:r>
    </w:p>
    <w:p w:rsidR="00914132" w:rsidRPr="00ED2454" w:rsidRDefault="00914132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На аснове кнігі сумарнага ўліку ажыццяўляецца кантроль:</w:t>
      </w:r>
    </w:p>
    <w:p w:rsidR="00914132" w:rsidRPr="00ED2454" w:rsidRDefault="00914132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за захаванасцю вуч</w:t>
      </w:r>
      <w:r w:rsidR="00ED2454">
        <w:rPr>
          <w:b w:val="0"/>
          <w:sz w:val="30"/>
          <w:szCs w:val="30"/>
        </w:rPr>
        <w:t>эб</w:t>
      </w:r>
      <w:r w:rsidRPr="00ED2454">
        <w:rPr>
          <w:b w:val="0"/>
          <w:sz w:val="30"/>
          <w:szCs w:val="30"/>
        </w:rPr>
        <w:t>ных выданняў, праверкай ці перадачай іх матэрыяльна адказнай асобе;</w:t>
      </w:r>
    </w:p>
    <w:p w:rsidR="00914132" w:rsidRPr="00ED2454" w:rsidRDefault="00914132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за рэгістрацыяй вуч</w:t>
      </w:r>
      <w:r w:rsidR="00ED2454">
        <w:rPr>
          <w:b w:val="0"/>
          <w:sz w:val="30"/>
          <w:szCs w:val="30"/>
        </w:rPr>
        <w:t>эб</w:t>
      </w:r>
      <w:r w:rsidRPr="00ED2454">
        <w:rPr>
          <w:b w:val="0"/>
          <w:sz w:val="30"/>
          <w:szCs w:val="30"/>
        </w:rPr>
        <w:t>ных выданняў з мэтай атрымання дакладных звестак аб вуч</w:t>
      </w:r>
      <w:r w:rsidR="00ED2454">
        <w:rPr>
          <w:b w:val="0"/>
          <w:sz w:val="30"/>
          <w:szCs w:val="30"/>
        </w:rPr>
        <w:t>эб</w:t>
      </w:r>
      <w:r w:rsidRPr="00ED2454">
        <w:rPr>
          <w:b w:val="0"/>
          <w:sz w:val="30"/>
          <w:szCs w:val="30"/>
        </w:rPr>
        <w:t>ным фондзе: кош</w:t>
      </w:r>
      <w:r w:rsidR="001B6D47">
        <w:rPr>
          <w:b w:val="0"/>
          <w:sz w:val="30"/>
          <w:szCs w:val="30"/>
        </w:rPr>
        <w:t>це</w:t>
      </w:r>
      <w:r w:rsidRPr="00ED2454">
        <w:rPr>
          <w:b w:val="0"/>
          <w:sz w:val="30"/>
          <w:szCs w:val="30"/>
        </w:rPr>
        <w:t>, аб'ёме, складзе і ўсіх зменах, якія ў ім адбываюцца.</w:t>
      </w:r>
    </w:p>
    <w:p w:rsidR="008D7218" w:rsidRPr="00ED2454" w:rsidRDefault="008D7218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На кожнае вуч</w:t>
      </w:r>
      <w:r w:rsidR="00ED2454">
        <w:rPr>
          <w:b w:val="0"/>
          <w:sz w:val="30"/>
          <w:szCs w:val="30"/>
        </w:rPr>
        <w:t>эб</w:t>
      </w:r>
      <w:r w:rsidRPr="00ED2454">
        <w:rPr>
          <w:b w:val="0"/>
          <w:sz w:val="30"/>
          <w:szCs w:val="30"/>
        </w:rPr>
        <w:t>на</w:t>
      </w:r>
      <w:r w:rsidR="00ED2454">
        <w:rPr>
          <w:b w:val="0"/>
          <w:sz w:val="30"/>
          <w:szCs w:val="30"/>
        </w:rPr>
        <w:t>е</w:t>
      </w:r>
      <w:r w:rsidRPr="00ED2454">
        <w:rPr>
          <w:b w:val="0"/>
          <w:sz w:val="30"/>
          <w:szCs w:val="30"/>
        </w:rPr>
        <w:t xml:space="preserve"> выданне заводзіцца асобная </w:t>
      </w:r>
      <w:r w:rsidR="00ED2454">
        <w:rPr>
          <w:b w:val="0"/>
          <w:sz w:val="30"/>
          <w:szCs w:val="30"/>
        </w:rPr>
        <w:t>ў</w:t>
      </w:r>
      <w:r w:rsidRPr="00ED2454">
        <w:rPr>
          <w:b w:val="0"/>
          <w:sz w:val="30"/>
          <w:szCs w:val="30"/>
        </w:rPr>
        <w:t>ліков</w:t>
      </w:r>
      <w:r w:rsidR="00ED2454">
        <w:rPr>
          <w:b w:val="0"/>
          <w:sz w:val="30"/>
          <w:szCs w:val="30"/>
        </w:rPr>
        <w:t>ая</w:t>
      </w:r>
      <w:r w:rsidRPr="00ED2454">
        <w:rPr>
          <w:b w:val="0"/>
          <w:sz w:val="30"/>
          <w:szCs w:val="30"/>
        </w:rPr>
        <w:t xml:space="preserve"> картка вуч</w:t>
      </w:r>
      <w:r w:rsidR="00ED2454">
        <w:rPr>
          <w:b w:val="0"/>
          <w:sz w:val="30"/>
          <w:szCs w:val="30"/>
        </w:rPr>
        <w:t>эб</w:t>
      </w:r>
      <w:r w:rsidRPr="00ED2454">
        <w:rPr>
          <w:b w:val="0"/>
          <w:sz w:val="30"/>
          <w:szCs w:val="30"/>
        </w:rPr>
        <w:t xml:space="preserve">нага выдання бібліятэчнага фонду ўстановы агульнай сярэдняй адукацыі (далей </w:t>
      </w:r>
      <w:r w:rsidR="00ED2454">
        <w:rPr>
          <w:b w:val="0"/>
          <w:sz w:val="30"/>
          <w:szCs w:val="30"/>
        </w:rPr>
        <w:t>–</w:t>
      </w:r>
      <w:r w:rsidRPr="00ED2454">
        <w:rPr>
          <w:b w:val="0"/>
          <w:sz w:val="30"/>
          <w:szCs w:val="30"/>
        </w:rPr>
        <w:t xml:space="preserve"> </w:t>
      </w:r>
      <w:r w:rsidR="00ED2454">
        <w:rPr>
          <w:b w:val="0"/>
          <w:sz w:val="30"/>
          <w:szCs w:val="30"/>
        </w:rPr>
        <w:t>у</w:t>
      </w:r>
      <w:r w:rsidRPr="00ED2454">
        <w:rPr>
          <w:b w:val="0"/>
          <w:sz w:val="30"/>
          <w:szCs w:val="30"/>
        </w:rPr>
        <w:t>ліковая картка) па форме згодна з дадаткам 6 да пастановы № 108.</w:t>
      </w:r>
    </w:p>
    <w:p w:rsidR="008D7218" w:rsidRPr="00ED2454" w:rsidRDefault="008D7218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На падручнікі і вуч</w:t>
      </w:r>
      <w:r w:rsidR="00ED2454">
        <w:rPr>
          <w:b w:val="0"/>
          <w:sz w:val="30"/>
          <w:szCs w:val="30"/>
        </w:rPr>
        <w:t>эб</w:t>
      </w:r>
      <w:r w:rsidRPr="00ED2454">
        <w:rPr>
          <w:b w:val="0"/>
          <w:sz w:val="30"/>
          <w:szCs w:val="30"/>
        </w:rPr>
        <w:t xml:space="preserve">ныя дапаможнікі таго ж наймення з аднолькавымі выходнымі дадзенымі, што паступаюць ва ўстановы адукацыі дадаткова, новая ўліковая картка не афармляецца, запіс робіцца ў папярэдняй (раней адкрытай) </w:t>
      </w:r>
      <w:r w:rsidR="00ED2454">
        <w:rPr>
          <w:b w:val="0"/>
          <w:sz w:val="30"/>
          <w:szCs w:val="30"/>
        </w:rPr>
        <w:t>у</w:t>
      </w:r>
      <w:r w:rsidRPr="00ED2454">
        <w:rPr>
          <w:b w:val="0"/>
          <w:sz w:val="30"/>
          <w:szCs w:val="30"/>
        </w:rPr>
        <w:t>ліковай картцы.</w:t>
      </w:r>
    </w:p>
    <w:p w:rsidR="008D7218" w:rsidRPr="00ED2454" w:rsidRDefault="008D7218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lastRenderedPageBreak/>
        <w:t>Уліков</w:t>
      </w:r>
      <w:r w:rsidR="00ED2454">
        <w:rPr>
          <w:b w:val="0"/>
          <w:sz w:val="30"/>
          <w:szCs w:val="30"/>
        </w:rPr>
        <w:t>ая</w:t>
      </w:r>
      <w:r w:rsidRPr="00ED2454">
        <w:rPr>
          <w:b w:val="0"/>
          <w:sz w:val="30"/>
          <w:szCs w:val="30"/>
        </w:rPr>
        <w:t xml:space="preserve"> картка рэгіструецца ў часопісе рэгістрацыі </w:t>
      </w:r>
      <w:r w:rsidR="00854B42">
        <w:rPr>
          <w:b w:val="0"/>
          <w:sz w:val="30"/>
          <w:szCs w:val="30"/>
        </w:rPr>
        <w:t>ў</w:t>
      </w:r>
      <w:r w:rsidRPr="00ED2454">
        <w:rPr>
          <w:b w:val="0"/>
          <w:sz w:val="30"/>
          <w:szCs w:val="30"/>
        </w:rPr>
        <w:t>ліковых картак вуч</w:t>
      </w:r>
      <w:r w:rsidR="00854B42">
        <w:rPr>
          <w:b w:val="0"/>
          <w:sz w:val="30"/>
          <w:szCs w:val="30"/>
        </w:rPr>
        <w:t>эб</w:t>
      </w:r>
      <w:r w:rsidRPr="00ED2454">
        <w:rPr>
          <w:b w:val="0"/>
          <w:sz w:val="30"/>
          <w:szCs w:val="30"/>
        </w:rPr>
        <w:t>ных выданняў бібліятэчнага фонду ўстановы агульнай сярэдняй адукацыі па форме згодна з дадаткам 7 да пастановы № 108.</w:t>
      </w:r>
    </w:p>
    <w:p w:rsidR="005E4245" w:rsidRPr="00ED2454" w:rsidRDefault="00ED2454" w:rsidP="00056855">
      <w:pPr>
        <w:spacing w:line="360" w:lineRule="auto"/>
        <w:ind w:right="-62" w:firstLine="709"/>
        <w:jc w:val="both"/>
        <w:rPr>
          <w:sz w:val="30"/>
          <w:szCs w:val="30"/>
        </w:rPr>
      </w:pPr>
      <w:r>
        <w:rPr>
          <w:b w:val="0"/>
          <w:sz w:val="30"/>
          <w:szCs w:val="30"/>
        </w:rPr>
        <w:t>У</w:t>
      </w:r>
      <w:r w:rsidR="006069BB" w:rsidRPr="00ED2454">
        <w:rPr>
          <w:b w:val="0"/>
          <w:sz w:val="30"/>
          <w:szCs w:val="30"/>
        </w:rPr>
        <w:t>лік працы з фондам вуч</w:t>
      </w:r>
      <w:r>
        <w:rPr>
          <w:b w:val="0"/>
          <w:sz w:val="30"/>
          <w:szCs w:val="30"/>
        </w:rPr>
        <w:t>эб</w:t>
      </w:r>
      <w:r w:rsidR="006069BB" w:rsidRPr="00ED2454">
        <w:rPr>
          <w:b w:val="0"/>
          <w:sz w:val="30"/>
          <w:szCs w:val="30"/>
        </w:rPr>
        <w:t>ных выданняў і з асноўным фондам вядзецца ў адпаведнасці з уста</w:t>
      </w:r>
      <w:r>
        <w:rPr>
          <w:b w:val="0"/>
          <w:sz w:val="30"/>
          <w:szCs w:val="30"/>
        </w:rPr>
        <w:t>ноўле</w:t>
      </w:r>
      <w:r w:rsidR="006069BB" w:rsidRPr="00ED2454">
        <w:rPr>
          <w:b w:val="0"/>
          <w:sz w:val="30"/>
          <w:szCs w:val="30"/>
        </w:rPr>
        <w:t>нымі формамі дзяржаўнай статыстычнай справаздачнасці для бібліятэк устаноў адукацыі сістэмы Міністэрства адукацыі Рэспублікі Беларусь.</w:t>
      </w:r>
    </w:p>
    <w:p w:rsidR="00BF698B" w:rsidRPr="00ED2454" w:rsidRDefault="00461C03" w:rsidP="00056855">
      <w:pPr>
        <w:spacing w:line="360" w:lineRule="auto"/>
        <w:ind w:right="-62" w:firstLine="709"/>
        <w:jc w:val="both"/>
        <w:rPr>
          <w:i/>
          <w:sz w:val="30"/>
          <w:szCs w:val="30"/>
        </w:rPr>
      </w:pPr>
      <w:r w:rsidRPr="00ED2454">
        <w:rPr>
          <w:i/>
          <w:sz w:val="30"/>
          <w:szCs w:val="30"/>
        </w:rPr>
        <w:t>Размеркаванне і пераразмеркаванне вуч</w:t>
      </w:r>
      <w:r w:rsidR="00ED2454">
        <w:rPr>
          <w:i/>
          <w:sz w:val="30"/>
          <w:szCs w:val="30"/>
        </w:rPr>
        <w:t>эб</w:t>
      </w:r>
      <w:r w:rsidRPr="00ED2454">
        <w:rPr>
          <w:i/>
          <w:sz w:val="30"/>
          <w:szCs w:val="30"/>
        </w:rPr>
        <w:t>ных выданняў</w:t>
      </w:r>
    </w:p>
    <w:p w:rsidR="001044B2" w:rsidRPr="00ED2454" w:rsidRDefault="002110CF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Навукова-метадычная ўстанова </w:t>
      </w:r>
      <w:r w:rsidRPr="002110CF">
        <w:rPr>
          <w:b w:val="0"/>
          <w:sz w:val="30"/>
          <w:szCs w:val="30"/>
        </w:rPr>
        <w:t>«</w:t>
      </w:r>
      <w:r w:rsidR="00717E78" w:rsidRPr="00ED2454">
        <w:rPr>
          <w:b w:val="0"/>
          <w:sz w:val="30"/>
          <w:szCs w:val="30"/>
        </w:rPr>
        <w:t xml:space="preserve">Нацыянальны інстытут адукацыі» Міністэрства адукацыі Рэспублікі Беларусь (далей </w:t>
      </w:r>
      <w:r>
        <w:rPr>
          <w:b w:val="0"/>
          <w:sz w:val="30"/>
          <w:szCs w:val="30"/>
        </w:rPr>
        <w:t>–</w:t>
      </w:r>
      <w:r w:rsidR="00717E78" w:rsidRPr="00ED2454">
        <w:rPr>
          <w:b w:val="0"/>
          <w:sz w:val="30"/>
          <w:szCs w:val="30"/>
        </w:rPr>
        <w:t xml:space="preserve"> Нацыянальны інстытут адукацыі) размяркоўвае вуч</w:t>
      </w:r>
      <w:r w:rsidR="00854B42">
        <w:rPr>
          <w:b w:val="0"/>
          <w:sz w:val="30"/>
          <w:szCs w:val="30"/>
        </w:rPr>
        <w:t>эб</w:t>
      </w:r>
      <w:r w:rsidR="00717E78" w:rsidRPr="00ED2454">
        <w:rPr>
          <w:b w:val="0"/>
          <w:sz w:val="30"/>
          <w:szCs w:val="30"/>
        </w:rPr>
        <w:t>ныя выданні паміж структурнымі падраздзяленнямі абласных (Мінскага гарадскога) выканаўчых камітэтаў, якія ажыццяўляюць дзяржаўна-ўладныя паўнамоцтвы ў сферы адукацыі.</w:t>
      </w:r>
    </w:p>
    <w:p w:rsidR="005E1EF7" w:rsidRPr="00ED2454" w:rsidRDefault="005E1EF7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Структурныя падраздзяленні абласных (Мінскага гарадскога) выканаўчых камітэтаў, якія ажыццяўляюць дзяржаўна-ўладныя паўнамоцтвы ў сферы адукацыі, размяркоўваюць вуч</w:t>
      </w:r>
      <w:r w:rsidR="00854B42">
        <w:rPr>
          <w:b w:val="0"/>
          <w:sz w:val="30"/>
          <w:szCs w:val="30"/>
        </w:rPr>
        <w:t>эб</w:t>
      </w:r>
      <w:r w:rsidRPr="00ED2454">
        <w:rPr>
          <w:b w:val="0"/>
          <w:sz w:val="30"/>
          <w:szCs w:val="30"/>
        </w:rPr>
        <w:t>ныя выданні паміж структурнымі падраздзяленнямі</w:t>
      </w:r>
      <w:r w:rsidR="00854B42" w:rsidRPr="00ED2454">
        <w:rPr>
          <w:b w:val="0"/>
          <w:sz w:val="30"/>
          <w:szCs w:val="30"/>
        </w:rPr>
        <w:t>, якія ажыццяўляюць дзяржаўна-ўладныя паўнамоцтвы ў сферы адукацыі,</w:t>
      </w:r>
      <w:r w:rsidR="00854B42">
        <w:rPr>
          <w:b w:val="0"/>
          <w:sz w:val="30"/>
          <w:szCs w:val="30"/>
        </w:rPr>
        <w:t xml:space="preserve"> у </w:t>
      </w:r>
      <w:r w:rsidRPr="00ED2454">
        <w:rPr>
          <w:b w:val="0"/>
          <w:sz w:val="30"/>
          <w:szCs w:val="30"/>
        </w:rPr>
        <w:t>гарадскіх, раённых выканаўчых камітэта</w:t>
      </w:r>
      <w:r w:rsidR="00854B42">
        <w:rPr>
          <w:b w:val="0"/>
          <w:sz w:val="30"/>
          <w:szCs w:val="30"/>
        </w:rPr>
        <w:t>х</w:t>
      </w:r>
      <w:r w:rsidRPr="00ED2454">
        <w:rPr>
          <w:b w:val="0"/>
          <w:sz w:val="30"/>
          <w:szCs w:val="30"/>
        </w:rPr>
        <w:t>, мясцовых адміністрацы</w:t>
      </w:r>
      <w:r w:rsidR="00854B42">
        <w:rPr>
          <w:b w:val="0"/>
          <w:sz w:val="30"/>
          <w:szCs w:val="30"/>
        </w:rPr>
        <w:t>ях</w:t>
      </w:r>
      <w:r w:rsidRPr="00ED2454">
        <w:rPr>
          <w:b w:val="0"/>
          <w:sz w:val="30"/>
          <w:szCs w:val="30"/>
        </w:rPr>
        <w:t xml:space="preserve"> раёнаў у гарадах у адпаведнасці з </w:t>
      </w:r>
      <w:r w:rsidR="000A7E10">
        <w:rPr>
          <w:b w:val="0"/>
          <w:sz w:val="30"/>
          <w:szCs w:val="30"/>
        </w:rPr>
        <w:t>вызначан</w:t>
      </w:r>
      <w:r w:rsidRPr="00ED2454">
        <w:rPr>
          <w:b w:val="0"/>
          <w:sz w:val="30"/>
          <w:szCs w:val="30"/>
        </w:rPr>
        <w:t>ымі імі замовамі з улікам фактычных патрэб.</w:t>
      </w:r>
    </w:p>
    <w:p w:rsidR="00861028" w:rsidRPr="00ED2454" w:rsidRDefault="005E1EF7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Структурныя падраздзяленні</w:t>
      </w:r>
      <w:r w:rsidR="000F68DD">
        <w:rPr>
          <w:b w:val="0"/>
          <w:sz w:val="30"/>
          <w:szCs w:val="30"/>
        </w:rPr>
        <w:t>,</w:t>
      </w:r>
      <w:r w:rsidR="000F68DD" w:rsidRPr="000F68DD">
        <w:rPr>
          <w:b w:val="0"/>
          <w:sz w:val="30"/>
          <w:szCs w:val="30"/>
        </w:rPr>
        <w:t xml:space="preserve"> </w:t>
      </w:r>
      <w:r w:rsidR="000F68DD" w:rsidRPr="00ED2454">
        <w:rPr>
          <w:b w:val="0"/>
          <w:sz w:val="30"/>
          <w:szCs w:val="30"/>
        </w:rPr>
        <w:t>якія ажыццяўляюць дзяржаўна-ўладныя паўнамоцтвы ў сферы адукацыі</w:t>
      </w:r>
      <w:r w:rsidR="000F68DD">
        <w:rPr>
          <w:b w:val="0"/>
          <w:sz w:val="30"/>
          <w:szCs w:val="30"/>
        </w:rPr>
        <w:t>,</w:t>
      </w:r>
      <w:r w:rsidRPr="00ED2454">
        <w:rPr>
          <w:b w:val="0"/>
          <w:sz w:val="30"/>
          <w:szCs w:val="30"/>
        </w:rPr>
        <w:t xml:space="preserve"> </w:t>
      </w:r>
      <w:r w:rsidR="000F68DD">
        <w:rPr>
          <w:b w:val="0"/>
          <w:sz w:val="30"/>
          <w:szCs w:val="30"/>
        </w:rPr>
        <w:t xml:space="preserve">у </w:t>
      </w:r>
      <w:r w:rsidRPr="00ED2454">
        <w:rPr>
          <w:b w:val="0"/>
          <w:sz w:val="30"/>
          <w:szCs w:val="30"/>
        </w:rPr>
        <w:t>гарадскіх, раённых выканаўчых камітэта</w:t>
      </w:r>
      <w:r w:rsidR="000F68DD">
        <w:rPr>
          <w:b w:val="0"/>
          <w:sz w:val="30"/>
          <w:szCs w:val="30"/>
        </w:rPr>
        <w:t>х</w:t>
      </w:r>
      <w:r w:rsidRPr="00ED2454">
        <w:rPr>
          <w:b w:val="0"/>
          <w:sz w:val="30"/>
          <w:szCs w:val="30"/>
        </w:rPr>
        <w:t>, мясцовых адміністрацы</w:t>
      </w:r>
      <w:r w:rsidR="000F68DD">
        <w:rPr>
          <w:b w:val="0"/>
          <w:sz w:val="30"/>
          <w:szCs w:val="30"/>
        </w:rPr>
        <w:t>х</w:t>
      </w:r>
      <w:r w:rsidRPr="00ED2454">
        <w:rPr>
          <w:b w:val="0"/>
          <w:sz w:val="30"/>
          <w:szCs w:val="30"/>
        </w:rPr>
        <w:t xml:space="preserve"> раёнаў у гарадах размяркоўваюць вуч</w:t>
      </w:r>
      <w:r w:rsidR="006851CD">
        <w:rPr>
          <w:b w:val="0"/>
          <w:sz w:val="30"/>
          <w:szCs w:val="30"/>
        </w:rPr>
        <w:t>эб</w:t>
      </w:r>
      <w:r w:rsidRPr="00ED2454">
        <w:rPr>
          <w:b w:val="0"/>
          <w:sz w:val="30"/>
          <w:szCs w:val="30"/>
        </w:rPr>
        <w:t xml:space="preserve">ныя выданні паміж установамі адукацыі раёна, </w:t>
      </w:r>
      <w:r w:rsidR="006851CD">
        <w:rPr>
          <w:b w:val="0"/>
          <w:sz w:val="30"/>
          <w:szCs w:val="30"/>
        </w:rPr>
        <w:t>у</w:t>
      </w:r>
      <w:r w:rsidRPr="00ED2454">
        <w:rPr>
          <w:b w:val="0"/>
          <w:sz w:val="30"/>
          <w:szCs w:val="30"/>
        </w:rPr>
        <w:t>становамі адукацыі адміністрацый раёнаў у гарадах незалежна ад іх ведамаснай падпарадкаванасці.</w:t>
      </w:r>
    </w:p>
    <w:p w:rsidR="00435AE0" w:rsidRPr="00ED2454" w:rsidRDefault="00AB1305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 xml:space="preserve">Нацыянальны інстытут адукацыі мае права пераразмяркоўваць вучэбныя выданні паміж структурнымі падраздзяленнямі абласных </w:t>
      </w:r>
      <w:r w:rsidRPr="00ED2454">
        <w:rPr>
          <w:b w:val="0"/>
          <w:sz w:val="30"/>
          <w:szCs w:val="30"/>
        </w:rPr>
        <w:lastRenderedPageBreak/>
        <w:t xml:space="preserve">(Мінскага гарадскога) выканаўчых камітэтаў, </w:t>
      </w:r>
      <w:r w:rsidR="00844008">
        <w:rPr>
          <w:b w:val="0"/>
          <w:sz w:val="30"/>
          <w:szCs w:val="30"/>
        </w:rPr>
        <w:t>што</w:t>
      </w:r>
      <w:r w:rsidRPr="00ED2454">
        <w:rPr>
          <w:b w:val="0"/>
          <w:sz w:val="30"/>
          <w:szCs w:val="30"/>
        </w:rPr>
        <w:t xml:space="preserve"> ажыццяўляюць дзяржаўна-ўладныя паўнамоцтвы ў сферы адукацыі, якія ў сваю чаргу могуць пераразмяркоўваць вучэбныя выданні паміж структурнымі падраздзяленнямі</w:t>
      </w:r>
      <w:r w:rsidR="00844008">
        <w:rPr>
          <w:b w:val="0"/>
          <w:sz w:val="30"/>
          <w:szCs w:val="30"/>
        </w:rPr>
        <w:t>,</w:t>
      </w:r>
      <w:r w:rsidR="00844008" w:rsidRPr="00844008">
        <w:rPr>
          <w:b w:val="0"/>
          <w:sz w:val="30"/>
          <w:szCs w:val="30"/>
        </w:rPr>
        <w:t xml:space="preserve"> </w:t>
      </w:r>
      <w:r w:rsidR="00844008" w:rsidRPr="00ED2454">
        <w:rPr>
          <w:b w:val="0"/>
          <w:sz w:val="30"/>
          <w:szCs w:val="30"/>
        </w:rPr>
        <w:t>якія ажыццяўляюць дзяржаўна-ўладныя паўнамоцтвы ў сферы адукацыі</w:t>
      </w:r>
      <w:r w:rsidR="00844008">
        <w:rPr>
          <w:b w:val="0"/>
          <w:sz w:val="30"/>
          <w:szCs w:val="30"/>
        </w:rPr>
        <w:t>, у</w:t>
      </w:r>
      <w:r w:rsidRPr="00ED2454">
        <w:rPr>
          <w:b w:val="0"/>
          <w:sz w:val="30"/>
          <w:szCs w:val="30"/>
        </w:rPr>
        <w:t xml:space="preserve"> гарадскіх, раённых выканаўчых камітэта</w:t>
      </w:r>
      <w:r w:rsidR="00844008">
        <w:rPr>
          <w:b w:val="0"/>
          <w:sz w:val="30"/>
          <w:szCs w:val="30"/>
        </w:rPr>
        <w:t>х</w:t>
      </w:r>
      <w:r w:rsidRPr="00ED2454">
        <w:rPr>
          <w:b w:val="0"/>
          <w:sz w:val="30"/>
          <w:szCs w:val="30"/>
        </w:rPr>
        <w:t>, мясцовых адміністрацы</w:t>
      </w:r>
      <w:r w:rsidR="00844008">
        <w:rPr>
          <w:b w:val="0"/>
          <w:sz w:val="30"/>
          <w:szCs w:val="30"/>
        </w:rPr>
        <w:t>ях</w:t>
      </w:r>
      <w:r w:rsidRPr="00ED2454">
        <w:rPr>
          <w:b w:val="0"/>
          <w:sz w:val="30"/>
          <w:szCs w:val="30"/>
        </w:rPr>
        <w:t xml:space="preserve"> раёнаў у гарадах.</w:t>
      </w:r>
    </w:p>
    <w:p w:rsidR="00435AE0" w:rsidRPr="00ED2454" w:rsidRDefault="00861028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Структурныя падраздзяленні</w:t>
      </w:r>
      <w:r w:rsidR="00935EAC">
        <w:rPr>
          <w:b w:val="0"/>
          <w:sz w:val="30"/>
          <w:szCs w:val="30"/>
        </w:rPr>
        <w:t>,</w:t>
      </w:r>
      <w:r w:rsidR="00935EAC" w:rsidRPr="00935EAC">
        <w:rPr>
          <w:b w:val="0"/>
          <w:sz w:val="30"/>
          <w:szCs w:val="30"/>
        </w:rPr>
        <w:t xml:space="preserve"> </w:t>
      </w:r>
      <w:r w:rsidR="00935EAC" w:rsidRPr="00ED2454">
        <w:rPr>
          <w:b w:val="0"/>
          <w:sz w:val="30"/>
          <w:szCs w:val="30"/>
        </w:rPr>
        <w:t xml:space="preserve">якія ажыццяўляюць дзяржаўна-ўладныя паўнамоцтвы ў сферы адукацыі, </w:t>
      </w:r>
      <w:r w:rsidR="00935EAC">
        <w:rPr>
          <w:b w:val="0"/>
          <w:sz w:val="30"/>
          <w:szCs w:val="30"/>
        </w:rPr>
        <w:t>у</w:t>
      </w:r>
      <w:r w:rsidRPr="00ED2454">
        <w:rPr>
          <w:b w:val="0"/>
          <w:sz w:val="30"/>
          <w:szCs w:val="30"/>
        </w:rPr>
        <w:t xml:space="preserve"> гарадскіх, раённых выканаўчых камітэта</w:t>
      </w:r>
      <w:r w:rsidR="00935EAC">
        <w:rPr>
          <w:b w:val="0"/>
          <w:sz w:val="30"/>
          <w:szCs w:val="30"/>
        </w:rPr>
        <w:t>х</w:t>
      </w:r>
      <w:r w:rsidRPr="00ED2454">
        <w:rPr>
          <w:b w:val="0"/>
          <w:sz w:val="30"/>
          <w:szCs w:val="30"/>
        </w:rPr>
        <w:t>, мясцовых адміністрацы</w:t>
      </w:r>
      <w:r w:rsidR="00935EAC">
        <w:rPr>
          <w:b w:val="0"/>
          <w:sz w:val="30"/>
          <w:szCs w:val="30"/>
        </w:rPr>
        <w:t>ях</w:t>
      </w:r>
      <w:r w:rsidRPr="00ED2454">
        <w:rPr>
          <w:b w:val="0"/>
          <w:sz w:val="30"/>
          <w:szCs w:val="30"/>
        </w:rPr>
        <w:t xml:space="preserve"> раёнаў у гарадах маюць права перара</w:t>
      </w:r>
      <w:r w:rsidR="001B7AFA">
        <w:rPr>
          <w:b w:val="0"/>
          <w:sz w:val="30"/>
          <w:szCs w:val="30"/>
        </w:rPr>
        <w:t>змяркоўвац</w:t>
      </w:r>
      <w:r w:rsidRPr="00ED2454">
        <w:rPr>
          <w:b w:val="0"/>
          <w:sz w:val="30"/>
          <w:szCs w:val="30"/>
        </w:rPr>
        <w:t>ь вуч</w:t>
      </w:r>
      <w:r w:rsidR="001B7AFA">
        <w:rPr>
          <w:b w:val="0"/>
          <w:sz w:val="30"/>
          <w:szCs w:val="30"/>
        </w:rPr>
        <w:t>эб</w:t>
      </w:r>
      <w:r w:rsidRPr="00ED2454">
        <w:rPr>
          <w:b w:val="0"/>
          <w:sz w:val="30"/>
          <w:szCs w:val="30"/>
        </w:rPr>
        <w:t xml:space="preserve">ныя выданні паміж установамі адукацыі, якія размешчаны на тэрыторыі раёна (горада), раёна ў горадзе паміж </w:t>
      </w:r>
      <w:r w:rsidR="00935EAC">
        <w:rPr>
          <w:b w:val="0"/>
          <w:sz w:val="30"/>
          <w:szCs w:val="30"/>
        </w:rPr>
        <w:t>у</w:t>
      </w:r>
      <w:r w:rsidRPr="00ED2454">
        <w:rPr>
          <w:b w:val="0"/>
          <w:sz w:val="30"/>
          <w:szCs w:val="30"/>
        </w:rPr>
        <w:t xml:space="preserve">становамі, </w:t>
      </w:r>
      <w:r w:rsidR="00935EAC">
        <w:rPr>
          <w:b w:val="0"/>
          <w:sz w:val="30"/>
          <w:szCs w:val="30"/>
        </w:rPr>
        <w:t>што</w:t>
      </w:r>
      <w:r w:rsidRPr="00ED2454">
        <w:rPr>
          <w:b w:val="0"/>
          <w:sz w:val="30"/>
          <w:szCs w:val="30"/>
        </w:rPr>
        <w:t xml:space="preserve"> знаходзяцца ў iх падпарадкаванасці.</w:t>
      </w:r>
    </w:p>
    <w:p w:rsidR="00292972" w:rsidRPr="00ED2454" w:rsidRDefault="00861028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Структурным падраздзяленням</w:t>
      </w:r>
      <w:r w:rsidR="00B25422">
        <w:rPr>
          <w:b w:val="0"/>
          <w:sz w:val="30"/>
          <w:szCs w:val="30"/>
        </w:rPr>
        <w:t>,</w:t>
      </w:r>
      <w:r w:rsidR="00B25422" w:rsidRPr="00B25422">
        <w:rPr>
          <w:b w:val="0"/>
          <w:sz w:val="30"/>
          <w:szCs w:val="30"/>
        </w:rPr>
        <w:t xml:space="preserve"> </w:t>
      </w:r>
      <w:r w:rsidR="00B25422" w:rsidRPr="00ED2454">
        <w:rPr>
          <w:b w:val="0"/>
          <w:sz w:val="30"/>
          <w:szCs w:val="30"/>
        </w:rPr>
        <w:t xml:space="preserve">якія ажыццяўляюць дзяржаўна-ўладныя паўнамоцтвы ў сферы адукацыі, </w:t>
      </w:r>
      <w:r w:rsidR="00B25422">
        <w:rPr>
          <w:b w:val="0"/>
          <w:sz w:val="30"/>
          <w:szCs w:val="30"/>
        </w:rPr>
        <w:t>у</w:t>
      </w:r>
      <w:r w:rsidRPr="00ED2454">
        <w:rPr>
          <w:b w:val="0"/>
          <w:sz w:val="30"/>
          <w:szCs w:val="30"/>
        </w:rPr>
        <w:t xml:space="preserve"> гарадскіх, раённых выканаўчых камітэта</w:t>
      </w:r>
      <w:r w:rsidR="00B25422">
        <w:rPr>
          <w:b w:val="0"/>
          <w:sz w:val="30"/>
          <w:szCs w:val="30"/>
        </w:rPr>
        <w:t>х</w:t>
      </w:r>
      <w:r w:rsidRPr="00ED2454">
        <w:rPr>
          <w:b w:val="0"/>
          <w:sz w:val="30"/>
          <w:szCs w:val="30"/>
        </w:rPr>
        <w:t>, мясцовых адміністрацы</w:t>
      </w:r>
      <w:r w:rsidR="00B25422">
        <w:rPr>
          <w:b w:val="0"/>
          <w:sz w:val="30"/>
          <w:szCs w:val="30"/>
        </w:rPr>
        <w:t>ях</w:t>
      </w:r>
      <w:r w:rsidRPr="00ED2454">
        <w:rPr>
          <w:b w:val="0"/>
          <w:sz w:val="30"/>
          <w:szCs w:val="30"/>
        </w:rPr>
        <w:t xml:space="preserve"> раёнаў у гарадах рэкамендуецца ствараць на базе асобных устаноў адукацыі абменна-рэзервовыя фонды вуч</w:t>
      </w:r>
      <w:r w:rsidR="00D75803">
        <w:rPr>
          <w:b w:val="0"/>
          <w:sz w:val="30"/>
          <w:szCs w:val="30"/>
        </w:rPr>
        <w:t>эб</w:t>
      </w:r>
      <w:r w:rsidRPr="00ED2454">
        <w:rPr>
          <w:b w:val="0"/>
          <w:sz w:val="30"/>
          <w:szCs w:val="30"/>
        </w:rPr>
        <w:t>ных выданняў.</w:t>
      </w:r>
    </w:p>
    <w:p w:rsidR="00292972" w:rsidRPr="00ED2454" w:rsidRDefault="00292972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 xml:space="preserve">Пры змене заснавальнікам ва ўстановах адукацыі мовы навучання і выхавання (з беларускай на рускую ці з рускай на беларускую) структурныя падраздзяленні абласных (Мінскага гарадскога) выканаўчых камітэтаў, </w:t>
      </w:r>
      <w:r w:rsidR="00D505D6">
        <w:rPr>
          <w:b w:val="0"/>
          <w:sz w:val="30"/>
          <w:szCs w:val="30"/>
        </w:rPr>
        <w:t>што</w:t>
      </w:r>
      <w:r w:rsidRPr="00ED2454">
        <w:rPr>
          <w:b w:val="0"/>
          <w:sz w:val="30"/>
          <w:szCs w:val="30"/>
        </w:rPr>
        <w:t xml:space="preserve"> ажыццяўляюць дзяржаўна-ўладныя паўнамоцтвы ў сферы адукацыі, пераразмяркоўваюць вуч</w:t>
      </w:r>
      <w:r w:rsidR="00D505D6">
        <w:rPr>
          <w:b w:val="0"/>
          <w:sz w:val="30"/>
          <w:szCs w:val="30"/>
        </w:rPr>
        <w:t>эб</w:t>
      </w:r>
      <w:r w:rsidRPr="00ED2454">
        <w:rPr>
          <w:b w:val="0"/>
          <w:sz w:val="30"/>
          <w:szCs w:val="30"/>
        </w:rPr>
        <w:t>ныя выданні, якія знаходзяцца ва ўстановах</w:t>
      </w:r>
      <w:r w:rsidR="00060F28" w:rsidRPr="00ED2454">
        <w:rPr>
          <w:b w:val="0"/>
          <w:color w:val="FF0000"/>
          <w:sz w:val="30"/>
          <w:szCs w:val="30"/>
        </w:rPr>
        <w:t xml:space="preserve"> </w:t>
      </w:r>
      <w:r w:rsidRPr="00ED2454">
        <w:rPr>
          <w:b w:val="0"/>
          <w:sz w:val="30"/>
          <w:szCs w:val="30"/>
        </w:rPr>
        <w:t>адукацыі, у м</w:t>
      </w:r>
      <w:r w:rsidR="00D505D6">
        <w:rPr>
          <w:b w:val="0"/>
          <w:sz w:val="30"/>
          <w:szCs w:val="30"/>
        </w:rPr>
        <w:t>еж</w:t>
      </w:r>
      <w:r w:rsidRPr="00ED2454">
        <w:rPr>
          <w:b w:val="0"/>
          <w:sz w:val="30"/>
          <w:szCs w:val="30"/>
        </w:rPr>
        <w:t>ах свайго рэгіён</w:t>
      </w:r>
      <w:r w:rsidR="003516AD">
        <w:rPr>
          <w:b w:val="0"/>
          <w:sz w:val="30"/>
          <w:szCs w:val="30"/>
        </w:rPr>
        <w:t>а</w:t>
      </w:r>
      <w:r w:rsidRPr="00ED2454">
        <w:rPr>
          <w:b w:val="0"/>
          <w:sz w:val="30"/>
          <w:szCs w:val="30"/>
        </w:rPr>
        <w:t>.</w:t>
      </w:r>
    </w:p>
    <w:p w:rsidR="00273E73" w:rsidRPr="00ED2454" w:rsidRDefault="00292972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Пры стварэнні або ліквідацыі ўстаноў адукацыі структурныя падраздзяленні</w:t>
      </w:r>
      <w:r w:rsidR="00DE7866">
        <w:rPr>
          <w:b w:val="0"/>
          <w:sz w:val="30"/>
          <w:szCs w:val="30"/>
        </w:rPr>
        <w:t>,</w:t>
      </w:r>
      <w:r w:rsidRPr="00ED2454">
        <w:rPr>
          <w:b w:val="0"/>
          <w:sz w:val="30"/>
          <w:szCs w:val="30"/>
        </w:rPr>
        <w:t xml:space="preserve"> </w:t>
      </w:r>
      <w:r w:rsidR="00DE7866" w:rsidRPr="00ED2454">
        <w:rPr>
          <w:b w:val="0"/>
          <w:sz w:val="30"/>
          <w:szCs w:val="30"/>
        </w:rPr>
        <w:t>якія ажыццяўляюць дзяржаўна-ўладныя паўнамоцтвы ў сферы адукацыі,</w:t>
      </w:r>
      <w:r w:rsidR="00DE7866">
        <w:rPr>
          <w:b w:val="0"/>
          <w:sz w:val="30"/>
          <w:szCs w:val="30"/>
        </w:rPr>
        <w:t xml:space="preserve"> у </w:t>
      </w:r>
      <w:r w:rsidRPr="00ED2454">
        <w:rPr>
          <w:b w:val="0"/>
          <w:sz w:val="30"/>
          <w:szCs w:val="30"/>
        </w:rPr>
        <w:t>абласных (Мінск</w:t>
      </w:r>
      <w:r w:rsidR="00DE7866">
        <w:rPr>
          <w:b w:val="0"/>
          <w:sz w:val="30"/>
          <w:szCs w:val="30"/>
        </w:rPr>
        <w:t>ім</w:t>
      </w:r>
      <w:r w:rsidRPr="00ED2454">
        <w:rPr>
          <w:b w:val="0"/>
          <w:sz w:val="30"/>
          <w:szCs w:val="30"/>
        </w:rPr>
        <w:t xml:space="preserve"> гарадск</w:t>
      </w:r>
      <w:r w:rsidR="00DE7866">
        <w:rPr>
          <w:b w:val="0"/>
          <w:sz w:val="30"/>
          <w:szCs w:val="30"/>
        </w:rPr>
        <w:t>ім</w:t>
      </w:r>
      <w:r w:rsidRPr="00ED2454">
        <w:rPr>
          <w:b w:val="0"/>
          <w:sz w:val="30"/>
          <w:szCs w:val="30"/>
        </w:rPr>
        <w:t>) выканаўчых камітэта</w:t>
      </w:r>
      <w:r w:rsidR="00DE7866">
        <w:rPr>
          <w:b w:val="0"/>
          <w:sz w:val="30"/>
          <w:szCs w:val="30"/>
        </w:rPr>
        <w:t>х</w:t>
      </w:r>
      <w:r w:rsidRPr="00ED2454">
        <w:rPr>
          <w:b w:val="0"/>
          <w:sz w:val="30"/>
          <w:szCs w:val="30"/>
        </w:rPr>
        <w:t xml:space="preserve">, </w:t>
      </w:r>
      <w:r w:rsidR="00DE7866">
        <w:rPr>
          <w:b w:val="0"/>
          <w:sz w:val="30"/>
          <w:szCs w:val="30"/>
        </w:rPr>
        <w:t>у</w:t>
      </w:r>
      <w:r w:rsidRPr="00ED2454">
        <w:rPr>
          <w:b w:val="0"/>
          <w:sz w:val="30"/>
          <w:szCs w:val="30"/>
        </w:rPr>
        <w:t xml:space="preserve"> гарадскіх, раённых выканаўчых камітэта</w:t>
      </w:r>
      <w:r w:rsidR="00DE7866">
        <w:rPr>
          <w:b w:val="0"/>
          <w:sz w:val="30"/>
          <w:szCs w:val="30"/>
        </w:rPr>
        <w:t>х</w:t>
      </w:r>
      <w:r w:rsidRPr="00ED2454">
        <w:rPr>
          <w:b w:val="0"/>
          <w:sz w:val="30"/>
          <w:szCs w:val="30"/>
        </w:rPr>
        <w:t>, мясцовых адміністрацы</w:t>
      </w:r>
      <w:r w:rsidR="00DE7866">
        <w:rPr>
          <w:b w:val="0"/>
          <w:sz w:val="30"/>
          <w:szCs w:val="30"/>
        </w:rPr>
        <w:t>ях</w:t>
      </w:r>
      <w:r w:rsidRPr="00ED2454">
        <w:rPr>
          <w:b w:val="0"/>
          <w:sz w:val="30"/>
          <w:szCs w:val="30"/>
        </w:rPr>
        <w:t xml:space="preserve"> </w:t>
      </w:r>
      <w:r w:rsidRPr="00ED2454">
        <w:rPr>
          <w:b w:val="0"/>
          <w:sz w:val="30"/>
          <w:szCs w:val="30"/>
        </w:rPr>
        <w:lastRenderedPageBreak/>
        <w:t>раёнаў у гарадах пераразмяркоўваюць вуч</w:t>
      </w:r>
      <w:r w:rsidR="00DE7866">
        <w:rPr>
          <w:b w:val="0"/>
          <w:sz w:val="30"/>
          <w:szCs w:val="30"/>
        </w:rPr>
        <w:t>эб</w:t>
      </w:r>
      <w:r w:rsidRPr="00ED2454">
        <w:rPr>
          <w:b w:val="0"/>
          <w:sz w:val="30"/>
          <w:szCs w:val="30"/>
        </w:rPr>
        <w:t>ныя выданні, якія знаходзяцца ва ўстановах адукацыі, у межах свайго рэгіён</w:t>
      </w:r>
      <w:r w:rsidR="00910890">
        <w:rPr>
          <w:b w:val="0"/>
          <w:sz w:val="30"/>
          <w:szCs w:val="30"/>
        </w:rPr>
        <w:t>а</w:t>
      </w:r>
      <w:r w:rsidRPr="00ED2454">
        <w:rPr>
          <w:b w:val="0"/>
          <w:sz w:val="30"/>
          <w:szCs w:val="30"/>
        </w:rPr>
        <w:t>.</w:t>
      </w:r>
    </w:p>
    <w:p w:rsidR="00446A27" w:rsidRPr="00ED2454" w:rsidRDefault="00446A27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 w:val="0"/>
          <w:sz w:val="30"/>
          <w:szCs w:val="30"/>
        </w:rPr>
      </w:pPr>
      <w:r w:rsidRPr="00ED2454">
        <w:rPr>
          <w:noProof/>
          <w:sz w:val="30"/>
          <w:szCs w:val="30"/>
        </w:rPr>
        <w:t xml:space="preserve">Звяртаем увагу, </w:t>
      </w:r>
      <w:r w:rsidRPr="00DE7866">
        <w:rPr>
          <w:b w:val="0"/>
          <w:noProof/>
          <w:sz w:val="30"/>
          <w:szCs w:val="30"/>
        </w:rPr>
        <w:t>што ў адпаведнасці з Указам Прэзідэнта Рэспублік</w:t>
      </w:r>
      <w:r w:rsidR="002110CF" w:rsidRPr="00DE7866">
        <w:rPr>
          <w:b w:val="0"/>
          <w:noProof/>
          <w:sz w:val="30"/>
          <w:szCs w:val="30"/>
        </w:rPr>
        <w:t>і Беларусь ад 23.12.2019 № 475 «</w:t>
      </w:r>
      <w:r w:rsidRPr="00DE7866">
        <w:rPr>
          <w:b w:val="0"/>
          <w:noProof/>
          <w:sz w:val="30"/>
          <w:szCs w:val="30"/>
        </w:rPr>
        <w:t>Аб забеспячэнні дзейнасці бюджэтных арганізацый»</w:t>
      </w:r>
      <w:r w:rsidR="00DE7866">
        <w:rPr>
          <w:b w:val="0"/>
          <w:bCs w:val="0"/>
          <w:sz w:val="30"/>
          <w:szCs w:val="30"/>
        </w:rPr>
        <w:t xml:space="preserve"> з</w:t>
      </w:r>
      <w:r w:rsidRPr="00ED2454">
        <w:rPr>
          <w:b w:val="0"/>
          <w:bCs w:val="0"/>
          <w:sz w:val="30"/>
          <w:szCs w:val="30"/>
        </w:rPr>
        <w:t xml:space="preserve"> мэта</w:t>
      </w:r>
      <w:r w:rsidR="00DE7866">
        <w:rPr>
          <w:b w:val="0"/>
          <w:bCs w:val="0"/>
          <w:sz w:val="30"/>
          <w:szCs w:val="30"/>
        </w:rPr>
        <w:t>й</w:t>
      </w:r>
      <w:r w:rsidRPr="00ED2454">
        <w:rPr>
          <w:b w:val="0"/>
          <w:bCs w:val="0"/>
          <w:sz w:val="30"/>
          <w:szCs w:val="30"/>
        </w:rPr>
        <w:t xml:space="preserve"> удасканалення прававога рэгулявання фінансава-гаспадарчай дзейнасці бюджэтных арганізацый, павышэння эфектыўнасці выкарыстання бюджэтных сродкаў выканаўчыя камітэты абласнога і базавага тэрытарыяльных узроўняў маюць права ствараць дзяржаўныя ўстановы для забеспячэння дзейнасці бюджэтных арганізацый (далей </w:t>
      </w:r>
      <w:r w:rsidR="002110CF">
        <w:rPr>
          <w:b w:val="0"/>
          <w:bCs w:val="0"/>
          <w:sz w:val="30"/>
          <w:szCs w:val="30"/>
        </w:rPr>
        <w:t>–</w:t>
      </w:r>
      <w:r w:rsidRPr="00ED2454">
        <w:rPr>
          <w:b w:val="0"/>
          <w:bCs w:val="0"/>
          <w:sz w:val="30"/>
          <w:szCs w:val="30"/>
        </w:rPr>
        <w:t xml:space="preserve"> Цэнтры). </w:t>
      </w:r>
      <w:r w:rsidR="00DE7866">
        <w:rPr>
          <w:b w:val="0"/>
          <w:bCs w:val="0"/>
          <w:sz w:val="30"/>
          <w:szCs w:val="30"/>
        </w:rPr>
        <w:t>Ц</w:t>
      </w:r>
      <w:r w:rsidRPr="00ED2454">
        <w:rPr>
          <w:b w:val="0"/>
          <w:bCs w:val="0"/>
          <w:sz w:val="30"/>
          <w:szCs w:val="30"/>
        </w:rPr>
        <w:t>энтры займаюцца</w:t>
      </w:r>
      <w:r w:rsidR="002110CF">
        <w:rPr>
          <w:b w:val="0"/>
          <w:bCs w:val="0"/>
          <w:sz w:val="30"/>
          <w:szCs w:val="30"/>
        </w:rPr>
        <w:t xml:space="preserve"> </w:t>
      </w:r>
      <w:r w:rsidRPr="00ED2454">
        <w:rPr>
          <w:b w:val="0"/>
          <w:noProof/>
          <w:sz w:val="30"/>
          <w:szCs w:val="30"/>
        </w:rPr>
        <w:t>пытаннямі бухгалтарскага ўліку асноўных сродкаў у бюджэтных арганізацыях (</w:t>
      </w:r>
      <w:r w:rsidRPr="00ED2454">
        <w:rPr>
          <w:b w:val="0"/>
          <w:sz w:val="30"/>
          <w:szCs w:val="30"/>
        </w:rPr>
        <w:t>аховы здароўя, адукацыі, культуры, сацыяльнага абслугоўвання, спорту і іншых пад</w:t>
      </w:r>
      <w:r w:rsidR="00DE7866">
        <w:rPr>
          <w:b w:val="0"/>
          <w:sz w:val="30"/>
          <w:szCs w:val="30"/>
        </w:rPr>
        <w:t>парадкава</w:t>
      </w:r>
      <w:r w:rsidRPr="00ED2454">
        <w:rPr>
          <w:b w:val="0"/>
          <w:sz w:val="30"/>
          <w:szCs w:val="30"/>
        </w:rPr>
        <w:t>ных выканкамам арганізацый).</w:t>
      </w:r>
    </w:p>
    <w:p w:rsidR="000F3A26" w:rsidRPr="00ED2454" w:rsidRDefault="00461C03" w:rsidP="00056855">
      <w:pPr>
        <w:spacing w:line="360" w:lineRule="auto"/>
        <w:ind w:right="-62" w:firstLine="709"/>
        <w:rPr>
          <w:i/>
          <w:sz w:val="30"/>
          <w:szCs w:val="30"/>
        </w:rPr>
      </w:pPr>
      <w:r w:rsidRPr="00ED2454">
        <w:rPr>
          <w:i/>
          <w:sz w:val="30"/>
          <w:szCs w:val="30"/>
        </w:rPr>
        <w:t>Выдача і вяртанне вуч</w:t>
      </w:r>
      <w:r w:rsidR="002110CF">
        <w:rPr>
          <w:i/>
          <w:sz w:val="30"/>
          <w:szCs w:val="30"/>
        </w:rPr>
        <w:t>эб</w:t>
      </w:r>
      <w:r w:rsidRPr="00ED2454">
        <w:rPr>
          <w:i/>
          <w:sz w:val="30"/>
          <w:szCs w:val="30"/>
        </w:rPr>
        <w:t>ных выданняў</w:t>
      </w:r>
    </w:p>
    <w:p w:rsidR="00B1491A" w:rsidRPr="00ED2454" w:rsidRDefault="00D66B42" w:rsidP="00056855">
      <w:pPr>
        <w:spacing w:line="360" w:lineRule="auto"/>
        <w:ind w:right="-62" w:firstLine="709"/>
        <w:jc w:val="both"/>
        <w:rPr>
          <w:sz w:val="30"/>
          <w:szCs w:val="30"/>
        </w:rPr>
      </w:pPr>
      <w:r w:rsidRPr="00ED2454">
        <w:rPr>
          <w:b w:val="0"/>
          <w:sz w:val="30"/>
          <w:szCs w:val="30"/>
        </w:rPr>
        <w:t>Выдача вуч</w:t>
      </w:r>
      <w:r w:rsidR="002110CF">
        <w:rPr>
          <w:b w:val="0"/>
          <w:sz w:val="30"/>
          <w:szCs w:val="30"/>
        </w:rPr>
        <w:t>эб</w:t>
      </w:r>
      <w:r w:rsidRPr="00ED2454">
        <w:rPr>
          <w:b w:val="0"/>
          <w:sz w:val="30"/>
          <w:szCs w:val="30"/>
        </w:rPr>
        <w:t>ных выданняў вучн</w:t>
      </w:r>
      <w:r w:rsidR="002110CF">
        <w:rPr>
          <w:b w:val="0"/>
          <w:sz w:val="30"/>
          <w:szCs w:val="30"/>
        </w:rPr>
        <w:t>я</w:t>
      </w:r>
      <w:r w:rsidRPr="00ED2454">
        <w:rPr>
          <w:b w:val="0"/>
          <w:sz w:val="30"/>
          <w:szCs w:val="30"/>
        </w:rPr>
        <w:t>м устаноў адукацыі ажыццяўляецца бібліятэчным работнікам з удзелам педагагічных работнікаў.</w:t>
      </w:r>
    </w:p>
    <w:p w:rsidR="004901CA" w:rsidRPr="00ED2454" w:rsidRDefault="004901CA" w:rsidP="00056855">
      <w:pPr>
        <w:spacing w:line="360" w:lineRule="auto"/>
        <w:ind w:right="-62" w:firstLine="709"/>
        <w:jc w:val="both"/>
        <w:rPr>
          <w:b w:val="0"/>
          <w:color w:val="FF0000"/>
          <w:sz w:val="30"/>
          <w:szCs w:val="30"/>
        </w:rPr>
      </w:pPr>
      <w:r w:rsidRPr="00ED2454">
        <w:rPr>
          <w:b w:val="0"/>
          <w:sz w:val="30"/>
          <w:szCs w:val="30"/>
        </w:rPr>
        <w:t>За атрыманыя вуч</w:t>
      </w:r>
      <w:r w:rsidR="002110CF">
        <w:rPr>
          <w:b w:val="0"/>
          <w:sz w:val="30"/>
          <w:szCs w:val="30"/>
        </w:rPr>
        <w:t>эб</w:t>
      </w:r>
      <w:r w:rsidRPr="00ED2454">
        <w:rPr>
          <w:b w:val="0"/>
          <w:sz w:val="30"/>
          <w:szCs w:val="30"/>
        </w:rPr>
        <w:t xml:space="preserve">ныя выданні педагагічны работнік распісваецца ў </w:t>
      </w:r>
      <w:r w:rsidR="005B6783">
        <w:rPr>
          <w:b w:val="0"/>
          <w:sz w:val="30"/>
          <w:szCs w:val="30"/>
        </w:rPr>
        <w:t>журнале</w:t>
      </w:r>
      <w:r w:rsidRPr="00ED2454">
        <w:rPr>
          <w:b w:val="0"/>
          <w:sz w:val="30"/>
          <w:szCs w:val="30"/>
        </w:rPr>
        <w:t xml:space="preserve"> выдачы вуч</w:t>
      </w:r>
      <w:r w:rsidR="005B6783">
        <w:rPr>
          <w:b w:val="0"/>
          <w:sz w:val="30"/>
          <w:szCs w:val="30"/>
        </w:rPr>
        <w:t>эб</w:t>
      </w:r>
      <w:r w:rsidRPr="00ED2454">
        <w:rPr>
          <w:b w:val="0"/>
          <w:sz w:val="30"/>
          <w:szCs w:val="30"/>
        </w:rPr>
        <w:t>ных выданняў бібліятэчнага фонду ўстановы адукацыі з указаннем колькасці вучэбных выданняў па кожным вучэбным прадмеце па форме згодна з дадаткам 8 да пастановы № 108.</w:t>
      </w:r>
    </w:p>
    <w:p w:rsidR="004901CA" w:rsidRPr="00ED2454" w:rsidRDefault="004901CA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Персанальны ўлік выдачы вуч</w:t>
      </w:r>
      <w:r w:rsidR="002110CF">
        <w:rPr>
          <w:b w:val="0"/>
          <w:sz w:val="30"/>
          <w:szCs w:val="30"/>
        </w:rPr>
        <w:t>эб</w:t>
      </w:r>
      <w:r w:rsidRPr="00ED2454">
        <w:rPr>
          <w:b w:val="0"/>
          <w:sz w:val="30"/>
          <w:szCs w:val="30"/>
        </w:rPr>
        <w:t>ных выданняў вучн</w:t>
      </w:r>
      <w:r w:rsidR="002110CF">
        <w:rPr>
          <w:b w:val="0"/>
          <w:sz w:val="30"/>
          <w:szCs w:val="30"/>
        </w:rPr>
        <w:t>я</w:t>
      </w:r>
      <w:r w:rsidRPr="00ED2454">
        <w:rPr>
          <w:b w:val="0"/>
          <w:sz w:val="30"/>
          <w:szCs w:val="30"/>
        </w:rPr>
        <w:t>м, а таксама і вяртанне імі вуч</w:t>
      </w:r>
      <w:r w:rsidR="002110CF">
        <w:rPr>
          <w:b w:val="0"/>
          <w:sz w:val="30"/>
          <w:szCs w:val="30"/>
        </w:rPr>
        <w:t>эб</w:t>
      </w:r>
      <w:r w:rsidRPr="00ED2454">
        <w:rPr>
          <w:b w:val="0"/>
          <w:sz w:val="30"/>
          <w:szCs w:val="30"/>
        </w:rPr>
        <w:t>ных выданняў ажыццяўляецца па формах згодна з дадаткамі 9</w:t>
      </w:r>
      <w:r w:rsidR="00364360">
        <w:rPr>
          <w:b w:val="0"/>
          <w:sz w:val="30"/>
          <w:szCs w:val="30"/>
        </w:rPr>
        <w:t>–</w:t>
      </w:r>
      <w:r w:rsidRPr="00ED2454">
        <w:rPr>
          <w:b w:val="0"/>
          <w:sz w:val="30"/>
          <w:szCs w:val="30"/>
        </w:rPr>
        <w:t>11 да пастановы № 108.</w:t>
      </w:r>
    </w:p>
    <w:p w:rsidR="004901CA" w:rsidRPr="00ED2454" w:rsidRDefault="00EA1BAA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 xml:space="preserve">Вучэбныя выданні для асоб з асаблівасцямі псіхафізічнага развіцця, якія вучацца ў спецыяльных класах, класах інтэграванага навучання і выхавання ва ўстановах адукацыі, атрымлівае педагагічны работнік, якi </w:t>
      </w:r>
      <w:r w:rsidR="00910890">
        <w:rPr>
          <w:b w:val="0"/>
          <w:sz w:val="30"/>
          <w:szCs w:val="30"/>
        </w:rPr>
        <w:t>пры</w:t>
      </w:r>
      <w:r w:rsidRPr="00ED2454">
        <w:rPr>
          <w:b w:val="0"/>
          <w:sz w:val="30"/>
          <w:szCs w:val="30"/>
        </w:rPr>
        <w:t>значаецца загадам кіраўніка ўстановы адукацыі, з фондаў цэнтраў карэкцыйна-развіваючага навучання і рэабілітацыі.</w:t>
      </w:r>
    </w:p>
    <w:p w:rsidR="00D66B42" w:rsidRPr="00ED2454" w:rsidRDefault="00D66B42" w:rsidP="00056855">
      <w:pPr>
        <w:widowControl w:val="0"/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lastRenderedPageBreak/>
        <w:t>Вучэбныя выданні, атрыманыя навучэнцамі, падлягаюць вяртанню ў бібліятэку ўстановы адукацыі па заканчэнні навучальнага года, завяршэнні навучання і выхавання на II і III ступенях агульнай сярэдняй адукацыі, пры пераходзе вучн</w:t>
      </w:r>
      <w:r w:rsidR="00841F25">
        <w:rPr>
          <w:b w:val="0"/>
          <w:sz w:val="30"/>
          <w:szCs w:val="30"/>
        </w:rPr>
        <w:t>я</w:t>
      </w:r>
      <w:r w:rsidRPr="00ED2454">
        <w:rPr>
          <w:b w:val="0"/>
          <w:sz w:val="30"/>
          <w:szCs w:val="30"/>
        </w:rPr>
        <w:t>ў з адной установы адукацыі ў інш</w:t>
      </w:r>
      <w:r w:rsidR="00841F25">
        <w:rPr>
          <w:b w:val="0"/>
          <w:sz w:val="30"/>
          <w:szCs w:val="30"/>
        </w:rPr>
        <w:t>ую</w:t>
      </w:r>
      <w:r w:rsidRPr="00ED2454">
        <w:rPr>
          <w:b w:val="0"/>
          <w:sz w:val="30"/>
          <w:szCs w:val="30"/>
        </w:rPr>
        <w:t>.</w:t>
      </w:r>
    </w:p>
    <w:p w:rsidR="005E4245" w:rsidRPr="00ED2454" w:rsidRDefault="00841F25" w:rsidP="00056855">
      <w:pPr>
        <w:widowControl w:val="0"/>
        <w:spacing w:line="360" w:lineRule="auto"/>
        <w:ind w:right="-62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В</w:t>
      </w:r>
      <w:r w:rsidR="008D7218" w:rsidRPr="00ED2454">
        <w:rPr>
          <w:b w:val="0"/>
          <w:sz w:val="30"/>
          <w:szCs w:val="30"/>
        </w:rPr>
        <w:t>учн</w:t>
      </w:r>
      <w:r>
        <w:rPr>
          <w:b w:val="0"/>
          <w:sz w:val="30"/>
          <w:szCs w:val="30"/>
        </w:rPr>
        <w:t>я</w:t>
      </w:r>
      <w:r w:rsidR="008D7218" w:rsidRPr="00ED2454">
        <w:rPr>
          <w:b w:val="0"/>
          <w:sz w:val="30"/>
          <w:szCs w:val="30"/>
        </w:rPr>
        <w:t>м устаноў адукацыі, якія рыхтуюцца да паступлення ва ўстановы сярэдняй спецыяльнай або вышэйшай адукацыі, на працягу навучальнага года могуць дадаткова выдавацца вуч</w:t>
      </w:r>
      <w:r>
        <w:rPr>
          <w:b w:val="0"/>
          <w:sz w:val="30"/>
          <w:szCs w:val="30"/>
        </w:rPr>
        <w:t>эб</w:t>
      </w:r>
      <w:r w:rsidR="008D7218" w:rsidRPr="00ED2454">
        <w:rPr>
          <w:b w:val="0"/>
          <w:sz w:val="30"/>
          <w:szCs w:val="30"/>
        </w:rPr>
        <w:t>ныя выданні на фармуляр чытача.</w:t>
      </w:r>
    </w:p>
    <w:p w:rsidR="00BF698B" w:rsidRPr="00ED2454" w:rsidRDefault="00BF698B" w:rsidP="00056855">
      <w:pPr>
        <w:spacing w:line="360" w:lineRule="auto"/>
        <w:ind w:right="-62" w:firstLine="709"/>
        <w:rPr>
          <w:i/>
          <w:sz w:val="30"/>
          <w:szCs w:val="30"/>
        </w:rPr>
      </w:pPr>
      <w:r w:rsidRPr="00ED2454">
        <w:rPr>
          <w:i/>
          <w:sz w:val="30"/>
          <w:szCs w:val="30"/>
        </w:rPr>
        <w:t>Спісанне вуч</w:t>
      </w:r>
      <w:r w:rsidR="002110CF">
        <w:rPr>
          <w:i/>
          <w:sz w:val="30"/>
          <w:szCs w:val="30"/>
        </w:rPr>
        <w:t>эб</w:t>
      </w:r>
      <w:r w:rsidRPr="00ED2454">
        <w:rPr>
          <w:i/>
          <w:sz w:val="30"/>
          <w:szCs w:val="30"/>
        </w:rPr>
        <w:t>ных выданняў</w:t>
      </w:r>
    </w:p>
    <w:p w:rsidR="006C43D8" w:rsidRPr="00ED2454" w:rsidRDefault="007502F3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Спісанне вуч</w:t>
      </w:r>
      <w:r w:rsidR="002110CF">
        <w:rPr>
          <w:b w:val="0"/>
          <w:sz w:val="30"/>
          <w:szCs w:val="30"/>
        </w:rPr>
        <w:t>эб</w:t>
      </w:r>
      <w:r w:rsidRPr="00ED2454">
        <w:rPr>
          <w:b w:val="0"/>
          <w:sz w:val="30"/>
          <w:szCs w:val="30"/>
        </w:rPr>
        <w:t>ных выданняў ва ўстановах адукацыі ажыццяўляецца па ўзгадненні са структурнымі падраздзяленнямі</w:t>
      </w:r>
      <w:r w:rsidR="00273202">
        <w:rPr>
          <w:b w:val="0"/>
          <w:sz w:val="30"/>
          <w:szCs w:val="30"/>
        </w:rPr>
        <w:t>,</w:t>
      </w:r>
      <w:r w:rsidR="00273202" w:rsidRPr="00273202">
        <w:rPr>
          <w:b w:val="0"/>
          <w:sz w:val="30"/>
          <w:szCs w:val="30"/>
        </w:rPr>
        <w:t xml:space="preserve"> </w:t>
      </w:r>
      <w:r w:rsidR="00861648">
        <w:rPr>
          <w:b w:val="0"/>
          <w:sz w:val="30"/>
          <w:szCs w:val="30"/>
        </w:rPr>
        <w:t>што</w:t>
      </w:r>
      <w:r w:rsidR="00273202" w:rsidRPr="00ED2454">
        <w:rPr>
          <w:b w:val="0"/>
          <w:sz w:val="30"/>
          <w:szCs w:val="30"/>
        </w:rPr>
        <w:t xml:space="preserve"> ажыццяўляюць дзяржаўна-ўладныя паўнамоцтвы ў сферы адукацыі</w:t>
      </w:r>
      <w:r w:rsidR="00273202">
        <w:rPr>
          <w:b w:val="0"/>
          <w:sz w:val="30"/>
          <w:szCs w:val="30"/>
        </w:rPr>
        <w:t>, у</w:t>
      </w:r>
      <w:r w:rsidRPr="00ED2454">
        <w:rPr>
          <w:b w:val="0"/>
          <w:sz w:val="30"/>
          <w:szCs w:val="30"/>
        </w:rPr>
        <w:t xml:space="preserve"> гарадскіх, раённых выканаўчых камітэта</w:t>
      </w:r>
      <w:r w:rsidR="00273202">
        <w:rPr>
          <w:b w:val="0"/>
          <w:sz w:val="30"/>
          <w:szCs w:val="30"/>
        </w:rPr>
        <w:t>х</w:t>
      </w:r>
      <w:r w:rsidRPr="00ED2454">
        <w:rPr>
          <w:b w:val="0"/>
          <w:sz w:val="30"/>
          <w:szCs w:val="30"/>
        </w:rPr>
        <w:t>, мясцовых адміністрацы</w:t>
      </w:r>
      <w:r w:rsidR="00273202">
        <w:rPr>
          <w:b w:val="0"/>
          <w:sz w:val="30"/>
          <w:szCs w:val="30"/>
        </w:rPr>
        <w:t>ях</w:t>
      </w:r>
      <w:r w:rsidRPr="00ED2454">
        <w:rPr>
          <w:b w:val="0"/>
          <w:sz w:val="30"/>
          <w:szCs w:val="30"/>
        </w:rPr>
        <w:t xml:space="preserve"> раёнаў у гарадах, на тэрыторыі як</w:t>
      </w:r>
      <w:r w:rsidR="00273202">
        <w:rPr>
          <w:b w:val="0"/>
          <w:sz w:val="30"/>
          <w:szCs w:val="30"/>
        </w:rPr>
        <w:t>іх</w:t>
      </w:r>
      <w:r w:rsidRPr="00ED2454">
        <w:rPr>
          <w:b w:val="0"/>
          <w:sz w:val="30"/>
          <w:szCs w:val="30"/>
        </w:rPr>
        <w:t xml:space="preserve"> знаходзіцца ўстанова адукацыі, на падставе акта на выключэнне дакументаў бібліятэчнага фонду ўстановы агульнай сярэдняй адукацыі згодна з дадаткамі 13</w:t>
      </w:r>
      <w:r w:rsidR="00273202">
        <w:rPr>
          <w:b w:val="0"/>
          <w:sz w:val="30"/>
          <w:szCs w:val="30"/>
        </w:rPr>
        <w:t>–</w:t>
      </w:r>
      <w:r w:rsidRPr="00ED2454">
        <w:rPr>
          <w:b w:val="0"/>
          <w:sz w:val="30"/>
          <w:szCs w:val="30"/>
        </w:rPr>
        <w:t>15 да пастановы № 108 у наступных выпадках:</w:t>
      </w:r>
    </w:p>
    <w:p w:rsidR="007502F3" w:rsidRPr="00ED2454" w:rsidRDefault="007502F3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заканчэння тэрмінаў выкарыстання вучэбных выданняў;</w:t>
      </w:r>
    </w:p>
    <w:p w:rsidR="007502F3" w:rsidRPr="00ED2454" w:rsidRDefault="007502F3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перадачы вуч</w:t>
      </w:r>
      <w:r w:rsidR="009F3A1C">
        <w:rPr>
          <w:b w:val="0"/>
          <w:sz w:val="30"/>
          <w:szCs w:val="30"/>
        </w:rPr>
        <w:t>эб</w:t>
      </w:r>
      <w:r w:rsidRPr="00ED2454">
        <w:rPr>
          <w:b w:val="0"/>
          <w:sz w:val="30"/>
          <w:szCs w:val="30"/>
        </w:rPr>
        <w:t xml:space="preserve">ных выданняў у iншую ўстанову адукацыi; </w:t>
      </w:r>
    </w:p>
    <w:p w:rsidR="00245966" w:rsidRPr="00ED2454" w:rsidRDefault="009F3A1C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страт</w:t>
      </w:r>
      <w:r w:rsidR="00023CB8" w:rsidRPr="00ED2454">
        <w:rPr>
          <w:b w:val="0"/>
          <w:sz w:val="30"/>
          <w:szCs w:val="30"/>
        </w:rPr>
        <w:t>ы вуч</w:t>
      </w:r>
      <w:r>
        <w:rPr>
          <w:b w:val="0"/>
          <w:sz w:val="30"/>
          <w:szCs w:val="30"/>
        </w:rPr>
        <w:t>эб</w:t>
      </w:r>
      <w:r w:rsidR="00023CB8" w:rsidRPr="00ED2454">
        <w:rPr>
          <w:b w:val="0"/>
          <w:sz w:val="30"/>
          <w:szCs w:val="30"/>
        </w:rPr>
        <w:t>ных выданняў;</w:t>
      </w:r>
    </w:p>
    <w:p w:rsidR="00023CB8" w:rsidRPr="00ED2454" w:rsidRDefault="007834C0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дэфектнасці (выдавецкі б</w:t>
      </w:r>
      <w:r w:rsidR="002110CF">
        <w:rPr>
          <w:b w:val="0"/>
          <w:sz w:val="30"/>
          <w:szCs w:val="30"/>
        </w:rPr>
        <w:t>рак</w:t>
      </w:r>
      <w:r w:rsidRPr="00ED2454">
        <w:rPr>
          <w:b w:val="0"/>
          <w:sz w:val="30"/>
          <w:szCs w:val="30"/>
        </w:rPr>
        <w:t>).</w:t>
      </w:r>
    </w:p>
    <w:p w:rsidR="003117BE" w:rsidRPr="00ED2454" w:rsidRDefault="00656C7E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У акце ўказваецца толькі адна з пералічаных прычын.</w:t>
      </w:r>
    </w:p>
    <w:p w:rsidR="001D3D8D" w:rsidRPr="00ED2454" w:rsidRDefault="002110CF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В</w:t>
      </w:r>
      <w:r w:rsidR="001D3D8D" w:rsidRPr="00ED2454">
        <w:rPr>
          <w:b w:val="0"/>
          <w:sz w:val="30"/>
          <w:szCs w:val="30"/>
        </w:rPr>
        <w:t>уч</w:t>
      </w:r>
      <w:r>
        <w:rPr>
          <w:b w:val="0"/>
          <w:sz w:val="30"/>
          <w:szCs w:val="30"/>
        </w:rPr>
        <w:t>эб</w:t>
      </w:r>
      <w:r w:rsidR="001D3D8D" w:rsidRPr="00ED2454">
        <w:rPr>
          <w:b w:val="0"/>
          <w:sz w:val="30"/>
          <w:szCs w:val="30"/>
        </w:rPr>
        <w:t xml:space="preserve">ны дапаможнік «Беларусь </w:t>
      </w:r>
      <w:r>
        <w:rPr>
          <w:b w:val="0"/>
          <w:sz w:val="30"/>
          <w:szCs w:val="30"/>
        </w:rPr>
        <w:t>–</w:t>
      </w:r>
      <w:r w:rsidR="001D3D8D" w:rsidRPr="00ED2454">
        <w:rPr>
          <w:b w:val="0"/>
          <w:sz w:val="30"/>
          <w:szCs w:val="30"/>
        </w:rPr>
        <w:t xml:space="preserve"> наша Радзiма. Падарунак Прэзідэнта Рэспублікі Беларусь А.P.</w:t>
      </w:r>
      <w:r w:rsidR="009F3A1C">
        <w:rPr>
          <w:b w:val="0"/>
          <w:sz w:val="30"/>
          <w:szCs w:val="30"/>
        </w:rPr>
        <w:t> </w:t>
      </w:r>
      <w:r w:rsidR="001D3D8D" w:rsidRPr="00ED2454">
        <w:rPr>
          <w:b w:val="0"/>
          <w:sz w:val="30"/>
          <w:szCs w:val="30"/>
        </w:rPr>
        <w:t>Лукашэнкi першакласніку»</w:t>
      </w:r>
      <w:r>
        <w:rPr>
          <w:b w:val="0"/>
          <w:sz w:val="30"/>
          <w:szCs w:val="30"/>
        </w:rPr>
        <w:t xml:space="preserve"> </w:t>
      </w:r>
      <w:r w:rsidR="001D3D8D" w:rsidRPr="00ED2454">
        <w:rPr>
          <w:b w:val="0"/>
          <w:sz w:val="30"/>
          <w:szCs w:val="30"/>
        </w:rPr>
        <w:t xml:space="preserve">спісваецца пасля ўручэння (на працягу месяца) з указаннем прычыны </w:t>
      </w:r>
      <w:r>
        <w:rPr>
          <w:b w:val="0"/>
          <w:sz w:val="30"/>
          <w:szCs w:val="30"/>
        </w:rPr>
        <w:t xml:space="preserve">– </w:t>
      </w:r>
      <w:r w:rsidR="001D3D8D" w:rsidRPr="00ED2454">
        <w:rPr>
          <w:b w:val="0"/>
          <w:sz w:val="30"/>
          <w:szCs w:val="30"/>
        </w:rPr>
        <w:t>«перадача ў карыстанне вучн</w:t>
      </w:r>
      <w:r>
        <w:rPr>
          <w:b w:val="0"/>
          <w:sz w:val="30"/>
          <w:szCs w:val="30"/>
        </w:rPr>
        <w:t>я</w:t>
      </w:r>
      <w:r w:rsidR="001D3D8D" w:rsidRPr="00ED2454">
        <w:rPr>
          <w:b w:val="0"/>
          <w:sz w:val="30"/>
          <w:szCs w:val="30"/>
        </w:rPr>
        <w:t>м І класа».</w:t>
      </w:r>
    </w:p>
    <w:p w:rsidR="00F25E75" w:rsidRPr="00ED2454" w:rsidRDefault="009F3A1C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В</w:t>
      </w:r>
      <w:r w:rsidR="00023CB8" w:rsidRPr="00ED2454">
        <w:rPr>
          <w:b w:val="0"/>
          <w:sz w:val="30"/>
          <w:szCs w:val="30"/>
        </w:rPr>
        <w:t>уч</w:t>
      </w:r>
      <w:r>
        <w:rPr>
          <w:b w:val="0"/>
          <w:sz w:val="30"/>
          <w:szCs w:val="30"/>
        </w:rPr>
        <w:t>эб</w:t>
      </w:r>
      <w:r w:rsidR="00023CB8" w:rsidRPr="00ED2454">
        <w:rPr>
          <w:b w:val="0"/>
          <w:sz w:val="30"/>
          <w:szCs w:val="30"/>
        </w:rPr>
        <w:t>ныя дапаможнікі (пропіс</w:t>
      </w:r>
      <w:r>
        <w:rPr>
          <w:b w:val="0"/>
          <w:sz w:val="30"/>
          <w:szCs w:val="30"/>
        </w:rPr>
        <w:t>і</w:t>
      </w:r>
      <w:r w:rsidR="00023CB8" w:rsidRPr="00ED2454">
        <w:rPr>
          <w:b w:val="0"/>
          <w:sz w:val="30"/>
          <w:szCs w:val="30"/>
        </w:rPr>
        <w:t>, ра</w:t>
      </w:r>
      <w:r>
        <w:rPr>
          <w:b w:val="0"/>
          <w:sz w:val="30"/>
          <w:szCs w:val="30"/>
        </w:rPr>
        <w:t>б</w:t>
      </w:r>
      <w:r w:rsidR="00023CB8" w:rsidRPr="00ED2454">
        <w:rPr>
          <w:b w:val="0"/>
          <w:sz w:val="30"/>
          <w:szCs w:val="30"/>
        </w:rPr>
        <w:t>о</w:t>
      </w:r>
      <w:r>
        <w:rPr>
          <w:b w:val="0"/>
          <w:sz w:val="30"/>
          <w:szCs w:val="30"/>
        </w:rPr>
        <w:t>ч</w:t>
      </w:r>
      <w:r w:rsidR="00023CB8" w:rsidRPr="00ED2454">
        <w:rPr>
          <w:b w:val="0"/>
          <w:sz w:val="30"/>
          <w:szCs w:val="30"/>
        </w:rPr>
        <w:t xml:space="preserve">ыя сшыткі), якія выкарыстоўваюцца ў адукацыйным працэсе ў І класах устаноў агульнай </w:t>
      </w:r>
      <w:r w:rsidR="00023CB8" w:rsidRPr="00ED2454">
        <w:rPr>
          <w:b w:val="0"/>
          <w:sz w:val="30"/>
          <w:szCs w:val="30"/>
        </w:rPr>
        <w:lastRenderedPageBreak/>
        <w:t xml:space="preserve">сярэдняй адукацыі і І, ІІ класах устаноў спецыяльнай адукацыі, застаюцца ў навучэнцаў i спісваюцца пасля заканчэння навучальнага года, на працягу якога яны выкарыстоўваліся, з указаннем прычыны </w:t>
      </w:r>
      <w:r w:rsidR="005400D6">
        <w:rPr>
          <w:b w:val="0"/>
          <w:sz w:val="30"/>
          <w:szCs w:val="30"/>
        </w:rPr>
        <w:t>–</w:t>
      </w:r>
      <w:r w:rsidR="00023CB8" w:rsidRPr="00ED2454">
        <w:rPr>
          <w:b w:val="0"/>
          <w:sz w:val="30"/>
          <w:szCs w:val="30"/>
        </w:rPr>
        <w:t xml:space="preserve"> «перадача ў карыстанне вучн</w:t>
      </w:r>
      <w:r w:rsidR="005400D6">
        <w:rPr>
          <w:b w:val="0"/>
          <w:sz w:val="30"/>
          <w:szCs w:val="30"/>
        </w:rPr>
        <w:t>я</w:t>
      </w:r>
      <w:r w:rsidR="00023CB8" w:rsidRPr="00ED2454">
        <w:rPr>
          <w:b w:val="0"/>
          <w:sz w:val="30"/>
          <w:szCs w:val="30"/>
        </w:rPr>
        <w:t>м І (ІІ) класа».</w:t>
      </w:r>
    </w:p>
    <w:p w:rsidR="007D4D11" w:rsidRPr="00ED2454" w:rsidRDefault="002F1E47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Спісанне ажыццяўляецца ў адпаведнасці з колькасцю вучн</w:t>
      </w:r>
      <w:r w:rsidR="005400D6">
        <w:rPr>
          <w:b w:val="0"/>
          <w:sz w:val="30"/>
          <w:szCs w:val="30"/>
        </w:rPr>
        <w:t>я</w:t>
      </w:r>
      <w:r w:rsidRPr="00ED2454">
        <w:rPr>
          <w:b w:val="0"/>
          <w:sz w:val="30"/>
          <w:szCs w:val="30"/>
        </w:rPr>
        <w:t>ў І класаў з улікам прыбы</w:t>
      </w:r>
      <w:r w:rsidR="00910890">
        <w:rPr>
          <w:b w:val="0"/>
          <w:sz w:val="30"/>
          <w:szCs w:val="30"/>
        </w:rPr>
        <w:t>л</w:t>
      </w:r>
      <w:r w:rsidR="005400D6">
        <w:rPr>
          <w:b w:val="0"/>
          <w:sz w:val="30"/>
          <w:szCs w:val="30"/>
        </w:rPr>
        <w:t>ых</w:t>
      </w:r>
      <w:r w:rsidRPr="00ED2454">
        <w:rPr>
          <w:b w:val="0"/>
          <w:sz w:val="30"/>
          <w:szCs w:val="30"/>
        </w:rPr>
        <w:t xml:space="preserve"> (выбы</w:t>
      </w:r>
      <w:r w:rsidR="00910890">
        <w:rPr>
          <w:b w:val="0"/>
          <w:sz w:val="30"/>
          <w:szCs w:val="30"/>
        </w:rPr>
        <w:t>л</w:t>
      </w:r>
      <w:r w:rsidRPr="00ED2454">
        <w:rPr>
          <w:b w:val="0"/>
          <w:sz w:val="30"/>
          <w:szCs w:val="30"/>
        </w:rPr>
        <w:t>ых).</w:t>
      </w:r>
    </w:p>
    <w:p w:rsidR="007502F3" w:rsidRPr="00ED2454" w:rsidRDefault="007502F3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Спісанне электронных вуч</w:t>
      </w:r>
      <w:r w:rsidR="005400D6">
        <w:rPr>
          <w:b w:val="0"/>
          <w:sz w:val="30"/>
          <w:szCs w:val="30"/>
        </w:rPr>
        <w:t>эб</w:t>
      </w:r>
      <w:r w:rsidRPr="00ED2454">
        <w:rPr>
          <w:b w:val="0"/>
          <w:sz w:val="30"/>
          <w:szCs w:val="30"/>
        </w:rPr>
        <w:t>ных выданняў (на матэрыяльным носьбіце) ва ўстановах адукацыі ажыццяўляецца па ўзгадненні са структурнымі падраздзяленнямі</w:t>
      </w:r>
      <w:r w:rsidR="005400D6">
        <w:rPr>
          <w:b w:val="0"/>
          <w:sz w:val="30"/>
          <w:szCs w:val="30"/>
        </w:rPr>
        <w:t>,</w:t>
      </w:r>
      <w:r w:rsidR="005400D6" w:rsidRPr="005400D6">
        <w:rPr>
          <w:b w:val="0"/>
          <w:sz w:val="30"/>
          <w:szCs w:val="30"/>
        </w:rPr>
        <w:t xml:space="preserve"> </w:t>
      </w:r>
      <w:r w:rsidR="005400D6">
        <w:rPr>
          <w:b w:val="0"/>
          <w:sz w:val="30"/>
          <w:szCs w:val="30"/>
        </w:rPr>
        <w:t>што</w:t>
      </w:r>
      <w:r w:rsidR="005400D6" w:rsidRPr="00ED2454">
        <w:rPr>
          <w:b w:val="0"/>
          <w:sz w:val="30"/>
          <w:szCs w:val="30"/>
        </w:rPr>
        <w:t xml:space="preserve"> ажыццяўляюць дзяржаўна-ўладныя паўнамоцтвы ў сферы адукацыі, </w:t>
      </w:r>
      <w:r w:rsidR="005400D6">
        <w:rPr>
          <w:b w:val="0"/>
          <w:sz w:val="30"/>
          <w:szCs w:val="30"/>
        </w:rPr>
        <w:t>у</w:t>
      </w:r>
      <w:r w:rsidRPr="00ED2454">
        <w:rPr>
          <w:b w:val="0"/>
          <w:sz w:val="30"/>
          <w:szCs w:val="30"/>
        </w:rPr>
        <w:t xml:space="preserve"> гарадскіх, раённых выканаўчых камітэта</w:t>
      </w:r>
      <w:r w:rsidR="005400D6">
        <w:rPr>
          <w:b w:val="0"/>
          <w:sz w:val="30"/>
          <w:szCs w:val="30"/>
        </w:rPr>
        <w:t>х</w:t>
      </w:r>
      <w:r w:rsidRPr="00ED2454">
        <w:rPr>
          <w:b w:val="0"/>
          <w:sz w:val="30"/>
          <w:szCs w:val="30"/>
        </w:rPr>
        <w:t>,</w:t>
      </w:r>
      <w:r w:rsidR="005400D6">
        <w:rPr>
          <w:b w:val="0"/>
          <w:sz w:val="30"/>
          <w:szCs w:val="30"/>
        </w:rPr>
        <w:t xml:space="preserve"> у</w:t>
      </w:r>
      <w:r w:rsidRPr="00ED2454">
        <w:rPr>
          <w:b w:val="0"/>
          <w:sz w:val="30"/>
          <w:szCs w:val="30"/>
        </w:rPr>
        <w:t xml:space="preserve"> мясцовых адміністрацы</w:t>
      </w:r>
      <w:r w:rsidR="005400D6">
        <w:rPr>
          <w:b w:val="0"/>
          <w:sz w:val="30"/>
          <w:szCs w:val="30"/>
        </w:rPr>
        <w:t>ях</w:t>
      </w:r>
      <w:r w:rsidRPr="00ED2454">
        <w:rPr>
          <w:b w:val="0"/>
          <w:sz w:val="30"/>
          <w:szCs w:val="30"/>
        </w:rPr>
        <w:t xml:space="preserve"> раёнаў у гарадах, на тэрыторыі як</w:t>
      </w:r>
      <w:r w:rsidR="005400D6">
        <w:rPr>
          <w:b w:val="0"/>
          <w:sz w:val="30"/>
          <w:szCs w:val="30"/>
        </w:rPr>
        <w:t>іх</w:t>
      </w:r>
      <w:r w:rsidRPr="00ED2454">
        <w:rPr>
          <w:b w:val="0"/>
          <w:sz w:val="30"/>
          <w:szCs w:val="30"/>
        </w:rPr>
        <w:t xml:space="preserve"> знаходзіцца ўстанова адукацыі, на падставе акта на спісанне ў выпадках:</w:t>
      </w:r>
    </w:p>
    <w:p w:rsidR="007502F3" w:rsidRPr="00ED2454" w:rsidRDefault="007502F3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пашкоджанн</w:t>
      </w:r>
      <w:r w:rsidR="00910890">
        <w:rPr>
          <w:b w:val="0"/>
          <w:sz w:val="30"/>
          <w:szCs w:val="30"/>
        </w:rPr>
        <w:t>я</w:t>
      </w:r>
      <w:r w:rsidRPr="00ED2454">
        <w:rPr>
          <w:b w:val="0"/>
          <w:sz w:val="30"/>
          <w:szCs w:val="30"/>
        </w:rPr>
        <w:t xml:space="preserve"> матэрыяльнага носьбіта;</w:t>
      </w:r>
    </w:p>
    <w:p w:rsidR="00F862E5" w:rsidRPr="00ED2454" w:rsidRDefault="00A57E35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страты</w:t>
      </w:r>
      <w:r w:rsidR="007502F3" w:rsidRPr="00ED2454">
        <w:rPr>
          <w:b w:val="0"/>
          <w:sz w:val="30"/>
          <w:szCs w:val="30"/>
        </w:rPr>
        <w:t xml:space="preserve"> электроннага выдання на матэрыяльным носьбіце.</w:t>
      </w:r>
    </w:p>
    <w:p w:rsidR="002A188E" w:rsidRPr="00ED2454" w:rsidRDefault="002A188E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Акт на выключэнне дакументаў бібліятэчнага фонду ўстаноў адукацыі складаецца ў двух экз</w:t>
      </w:r>
      <w:r w:rsidR="00A57E35">
        <w:rPr>
          <w:b w:val="0"/>
          <w:sz w:val="30"/>
          <w:szCs w:val="30"/>
        </w:rPr>
        <w:t>э</w:t>
      </w:r>
      <w:r w:rsidRPr="00ED2454">
        <w:rPr>
          <w:b w:val="0"/>
          <w:sz w:val="30"/>
          <w:szCs w:val="30"/>
        </w:rPr>
        <w:t xml:space="preserve">мплярах, зацвярджаецца кіраўніком установы адукацыі і ўзгадняецца са спецыялістам структурнага падраздзялення гарадскога, раённага выканаўчага камітэта, мясцовай адмiнiстрацыi раёна ў гарадах, </w:t>
      </w:r>
      <w:r w:rsidR="00A57E35">
        <w:rPr>
          <w:b w:val="0"/>
          <w:sz w:val="30"/>
          <w:szCs w:val="30"/>
        </w:rPr>
        <w:t>што</w:t>
      </w:r>
      <w:r w:rsidRPr="00ED2454">
        <w:rPr>
          <w:b w:val="0"/>
          <w:sz w:val="30"/>
          <w:szCs w:val="30"/>
        </w:rPr>
        <w:t xml:space="preserve"> ажыццяўляе дзяржаўна-ўладныя паўнамоцтвы ў сферы адукацыі, на тэрыторыі як</w:t>
      </w:r>
      <w:r w:rsidR="00A57E35">
        <w:rPr>
          <w:b w:val="0"/>
          <w:sz w:val="30"/>
          <w:szCs w:val="30"/>
        </w:rPr>
        <w:t>іх</w:t>
      </w:r>
      <w:r w:rsidRPr="00ED2454">
        <w:rPr>
          <w:b w:val="0"/>
          <w:sz w:val="30"/>
          <w:szCs w:val="30"/>
        </w:rPr>
        <w:t xml:space="preserve"> знаходзіцца ўстанова адукацыі.</w:t>
      </w:r>
    </w:p>
    <w:p w:rsidR="002A188E" w:rsidRPr="00ED2454" w:rsidRDefault="002A188E" w:rsidP="00056855">
      <w:pPr>
        <w:spacing w:line="360" w:lineRule="auto"/>
        <w:ind w:right="-62" w:firstLine="709"/>
        <w:jc w:val="both"/>
        <w:rPr>
          <w:b w:val="0"/>
          <w:color w:val="000000" w:themeColor="text1"/>
          <w:sz w:val="30"/>
          <w:szCs w:val="30"/>
        </w:rPr>
      </w:pPr>
      <w:r w:rsidRPr="00ED2454">
        <w:rPr>
          <w:b w:val="0"/>
          <w:color w:val="000000" w:themeColor="text1"/>
          <w:sz w:val="30"/>
          <w:szCs w:val="30"/>
        </w:rPr>
        <w:t xml:space="preserve">Адзін </w:t>
      </w:r>
      <w:r w:rsidR="00A57E35">
        <w:rPr>
          <w:b w:val="0"/>
          <w:color w:val="000000" w:themeColor="text1"/>
          <w:sz w:val="30"/>
          <w:szCs w:val="30"/>
        </w:rPr>
        <w:t>экзэмпляр</w:t>
      </w:r>
      <w:r w:rsidRPr="00ED2454">
        <w:rPr>
          <w:b w:val="0"/>
          <w:color w:val="000000" w:themeColor="text1"/>
          <w:sz w:val="30"/>
          <w:szCs w:val="30"/>
        </w:rPr>
        <w:t xml:space="preserve"> акт</w:t>
      </w:r>
      <w:r w:rsidR="00A57E35">
        <w:rPr>
          <w:b w:val="0"/>
          <w:color w:val="000000" w:themeColor="text1"/>
          <w:sz w:val="30"/>
          <w:szCs w:val="30"/>
        </w:rPr>
        <w:t>а</w:t>
      </w:r>
      <w:r w:rsidRPr="00ED2454">
        <w:rPr>
          <w:b w:val="0"/>
          <w:color w:val="000000" w:themeColor="text1"/>
          <w:sz w:val="30"/>
          <w:szCs w:val="30"/>
        </w:rPr>
        <w:t xml:space="preserve"> застаецца</w:t>
      </w:r>
      <w:r w:rsidR="00A57E35">
        <w:rPr>
          <w:b w:val="0"/>
          <w:color w:val="000000" w:themeColor="text1"/>
          <w:sz w:val="30"/>
          <w:szCs w:val="30"/>
        </w:rPr>
        <w:t xml:space="preserve"> ва</w:t>
      </w:r>
      <w:r w:rsidRPr="00ED2454">
        <w:rPr>
          <w:b w:val="0"/>
          <w:color w:val="000000" w:themeColor="text1"/>
          <w:sz w:val="30"/>
          <w:szCs w:val="30"/>
        </w:rPr>
        <w:t xml:space="preserve"> ўстанове адукацыі, другі здаецца ў структурнае падраздзяленне Цэнтра па забеспячэнні дзейнасці бюджэтных арганізацый гарадскога, раённага выканаўчага камітэта, мясцовай адмiнiстрацыi раёна ў горадзе, на тэрыторыі якога знаходзіцца ўстанова адукацыі.</w:t>
      </w:r>
    </w:p>
    <w:p w:rsidR="007502F3" w:rsidRPr="00ED2454" w:rsidRDefault="007502F3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lastRenderedPageBreak/>
        <w:t xml:space="preserve">Колькасць </w:t>
      </w:r>
      <w:r w:rsidR="00124EAF">
        <w:rPr>
          <w:b w:val="0"/>
          <w:sz w:val="30"/>
          <w:szCs w:val="30"/>
        </w:rPr>
        <w:t>экзэмпляраў</w:t>
      </w:r>
      <w:r w:rsidRPr="00ED2454">
        <w:rPr>
          <w:b w:val="0"/>
          <w:sz w:val="30"/>
          <w:szCs w:val="30"/>
        </w:rPr>
        <w:t xml:space="preserve"> вуч</w:t>
      </w:r>
      <w:r w:rsidR="00124EAF">
        <w:rPr>
          <w:b w:val="0"/>
          <w:sz w:val="30"/>
          <w:szCs w:val="30"/>
        </w:rPr>
        <w:t>эб</w:t>
      </w:r>
      <w:r w:rsidRPr="00ED2454">
        <w:rPr>
          <w:b w:val="0"/>
          <w:sz w:val="30"/>
          <w:szCs w:val="30"/>
        </w:rPr>
        <w:t xml:space="preserve">ных выданняў, спісаных па акце, фіксуецца ў кнізе сумарнага ўліку і </w:t>
      </w:r>
      <w:r w:rsidR="00124EAF">
        <w:rPr>
          <w:b w:val="0"/>
          <w:sz w:val="30"/>
          <w:szCs w:val="30"/>
        </w:rPr>
        <w:t>ўл</w:t>
      </w:r>
      <w:r w:rsidRPr="00ED2454">
        <w:rPr>
          <w:b w:val="0"/>
          <w:sz w:val="30"/>
          <w:szCs w:val="30"/>
        </w:rPr>
        <w:t>іковых картках згодна з дадаткамі 5, 6 да пастановы № 108.</w:t>
      </w:r>
    </w:p>
    <w:p w:rsidR="009A6456" w:rsidRPr="00ED2454" w:rsidRDefault="0056363D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У выпадку страты або псавання вуч</w:t>
      </w:r>
      <w:r w:rsidR="00124EAF">
        <w:rPr>
          <w:b w:val="0"/>
          <w:sz w:val="30"/>
          <w:szCs w:val="30"/>
        </w:rPr>
        <w:t>эб</w:t>
      </w:r>
      <w:r w:rsidRPr="00ED2454">
        <w:rPr>
          <w:b w:val="0"/>
          <w:sz w:val="30"/>
          <w:szCs w:val="30"/>
        </w:rPr>
        <w:t>нага выдання навуч</w:t>
      </w:r>
      <w:r w:rsidR="00124EAF">
        <w:rPr>
          <w:b w:val="0"/>
          <w:sz w:val="30"/>
          <w:szCs w:val="30"/>
        </w:rPr>
        <w:t>энец</w:t>
      </w:r>
      <w:r w:rsidRPr="00ED2454">
        <w:rPr>
          <w:b w:val="0"/>
          <w:sz w:val="30"/>
          <w:szCs w:val="30"/>
        </w:rPr>
        <w:t xml:space="preserve"> абавязаны замяніць яго раўназначным в</w:t>
      </w:r>
      <w:r w:rsidR="00124EAF">
        <w:rPr>
          <w:b w:val="0"/>
          <w:sz w:val="30"/>
          <w:szCs w:val="30"/>
        </w:rPr>
        <w:t>і</w:t>
      </w:r>
      <w:r w:rsidRPr="00ED2454">
        <w:rPr>
          <w:b w:val="0"/>
          <w:sz w:val="30"/>
          <w:szCs w:val="30"/>
        </w:rPr>
        <w:t>дам вуч</w:t>
      </w:r>
      <w:r w:rsidR="00124EAF">
        <w:rPr>
          <w:b w:val="0"/>
          <w:sz w:val="30"/>
          <w:szCs w:val="30"/>
        </w:rPr>
        <w:t>эб</w:t>
      </w:r>
      <w:r w:rsidRPr="00ED2454">
        <w:rPr>
          <w:b w:val="0"/>
          <w:sz w:val="30"/>
          <w:szCs w:val="30"/>
        </w:rPr>
        <w:t xml:space="preserve">нага выдання або выданнем энцыклапедычнай, даведачнай або мастацкай літаратуры. </w:t>
      </w:r>
    </w:p>
    <w:p w:rsidR="009A6456" w:rsidRPr="00ED2454" w:rsidRDefault="000E5630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Рашэнне камісіі па выяўленні пашкоджанняў або страты дакументаў бібліятэчнага фонду ўстановы адукацыі афармляецца актам на выяўленне пашкоджанняў або страты дакументаў бібліятэчнага фонду ўстановы адукацыі згодна з дадаткам 14 да пастановы № 108.</w:t>
      </w:r>
    </w:p>
    <w:p w:rsidR="00BB0922" w:rsidRPr="00ED2454" w:rsidRDefault="00385388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Звесткі пра колькасць вучэбных выданняў, прынятых узамен згубленых або сапсаваных, рэгiструюцца ў журнале рэгiстрацыi дакументаў бібліятэчнага фонду ўстановы адукацыі згодна з дадаткам 12 да пастановы № 108.</w:t>
      </w:r>
    </w:p>
    <w:p w:rsidR="0079046D" w:rsidRPr="00ED2454" w:rsidRDefault="000E5630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Спісанне дакументаў праводзіцца на падставе акта на выключэнне дакументаў бібліятэчнага фонду ўстановы адукацыі згодна з дадаткам 15 да пастановы № 108.</w:t>
      </w:r>
    </w:p>
    <w:p w:rsidR="002A188E" w:rsidRPr="00ED2454" w:rsidRDefault="002A188E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 xml:space="preserve">Пры страце, пашкоджанні электроннага </w:t>
      </w:r>
      <w:r w:rsidR="0070191F">
        <w:rPr>
          <w:b w:val="0"/>
          <w:sz w:val="30"/>
          <w:szCs w:val="30"/>
        </w:rPr>
        <w:t>дадатка</w:t>
      </w:r>
      <w:r w:rsidRPr="00ED2454">
        <w:rPr>
          <w:b w:val="0"/>
          <w:sz w:val="30"/>
          <w:szCs w:val="30"/>
        </w:rPr>
        <w:t xml:space="preserve"> да вуч</w:t>
      </w:r>
      <w:r w:rsidR="0070191F">
        <w:rPr>
          <w:b w:val="0"/>
          <w:sz w:val="30"/>
          <w:szCs w:val="30"/>
        </w:rPr>
        <w:t>эб</w:t>
      </w:r>
      <w:r w:rsidRPr="00ED2454">
        <w:rPr>
          <w:b w:val="0"/>
          <w:sz w:val="30"/>
          <w:szCs w:val="30"/>
        </w:rPr>
        <w:t>нага выданн</w:t>
      </w:r>
      <w:r w:rsidR="0070191F">
        <w:rPr>
          <w:b w:val="0"/>
          <w:sz w:val="30"/>
          <w:szCs w:val="30"/>
        </w:rPr>
        <w:t>я</w:t>
      </w:r>
      <w:r w:rsidRPr="00ED2454">
        <w:rPr>
          <w:b w:val="0"/>
          <w:sz w:val="30"/>
          <w:szCs w:val="30"/>
        </w:rPr>
        <w:t xml:space="preserve"> на матэрыяльным носьбіце (дыска) навуч</w:t>
      </w:r>
      <w:r w:rsidR="0070191F">
        <w:rPr>
          <w:b w:val="0"/>
          <w:sz w:val="30"/>
          <w:szCs w:val="30"/>
        </w:rPr>
        <w:t>энец</w:t>
      </w:r>
      <w:r w:rsidRPr="00ED2454">
        <w:rPr>
          <w:b w:val="0"/>
          <w:sz w:val="30"/>
          <w:szCs w:val="30"/>
        </w:rPr>
        <w:t xml:space="preserve"> павінен </w:t>
      </w:r>
      <w:r w:rsidR="002D7AF8">
        <w:rPr>
          <w:b w:val="0"/>
          <w:sz w:val="30"/>
          <w:szCs w:val="30"/>
        </w:rPr>
        <w:t>кампенсаваць</w:t>
      </w:r>
      <w:r w:rsidRPr="00ED2454">
        <w:rPr>
          <w:b w:val="0"/>
          <w:sz w:val="30"/>
          <w:szCs w:val="30"/>
        </w:rPr>
        <w:t xml:space="preserve"> матэрыяльны носьбіт (дыск), а ўстанова адукацыі забяспечыць запіс адпаведнай інфармацыі на дадзены носьбіт.</w:t>
      </w:r>
    </w:p>
    <w:p w:rsidR="007D4D11" w:rsidRPr="00ED2454" w:rsidRDefault="007502F3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Вучэбныя выданні, у якіх скончыўся тэрмін выкарыстання, могуць перадавацца ў вучэбныя кабінеты ўстаноў адукацыі для арганізацыі адукацыйнага працэсу на факультатыўных занятках, пры правядзенні падтрымліваю</w:t>
      </w:r>
      <w:r w:rsidR="002D7AF8">
        <w:rPr>
          <w:b w:val="0"/>
          <w:sz w:val="30"/>
          <w:szCs w:val="30"/>
        </w:rPr>
        <w:t>чых</w:t>
      </w:r>
      <w:r w:rsidRPr="00ED2454">
        <w:rPr>
          <w:b w:val="0"/>
          <w:sz w:val="30"/>
          <w:szCs w:val="30"/>
        </w:rPr>
        <w:t xml:space="preserve"> і стымулюючых заняткаў, для іншых мэт, пры гэтым дадатковыя фінансавыя дакументы на выкарыстанне дадзеных вуч</w:t>
      </w:r>
      <w:r w:rsidR="002D7AF8">
        <w:rPr>
          <w:b w:val="0"/>
          <w:sz w:val="30"/>
          <w:szCs w:val="30"/>
        </w:rPr>
        <w:t>эб</w:t>
      </w:r>
      <w:r w:rsidRPr="00ED2454">
        <w:rPr>
          <w:b w:val="0"/>
          <w:sz w:val="30"/>
          <w:szCs w:val="30"/>
        </w:rPr>
        <w:t>ных выданняў не складаюцца.</w:t>
      </w:r>
    </w:p>
    <w:p w:rsidR="0061533A" w:rsidRPr="00ED2454" w:rsidRDefault="00914132" w:rsidP="00056855">
      <w:pPr>
        <w:spacing w:line="360" w:lineRule="auto"/>
        <w:ind w:right="-62" w:firstLine="709"/>
        <w:jc w:val="both"/>
        <w:rPr>
          <w:b w:val="0"/>
          <w:color w:val="FF0000"/>
          <w:sz w:val="30"/>
          <w:szCs w:val="30"/>
        </w:rPr>
      </w:pPr>
      <w:r w:rsidRPr="00ED2454">
        <w:rPr>
          <w:rFonts w:eastAsia="Calibri"/>
          <w:b w:val="0"/>
          <w:sz w:val="30"/>
          <w:szCs w:val="30"/>
        </w:rPr>
        <w:lastRenderedPageBreak/>
        <w:t xml:space="preserve">Перадача </w:t>
      </w:r>
      <w:r w:rsidR="009B7891">
        <w:rPr>
          <w:rFonts w:eastAsia="Calibri"/>
          <w:b w:val="0"/>
          <w:sz w:val="30"/>
          <w:szCs w:val="30"/>
        </w:rPr>
        <w:t>ў</w:t>
      </w:r>
      <w:r w:rsidRPr="00ED2454">
        <w:rPr>
          <w:rFonts w:eastAsia="Calibri"/>
          <w:b w:val="0"/>
          <w:sz w:val="30"/>
          <w:szCs w:val="30"/>
        </w:rPr>
        <w:t>становай адукацыі падручнікаў і вучэбных дапаможнікаў на пастаяннае карыстанне інша</w:t>
      </w:r>
      <w:r w:rsidR="009B7891">
        <w:rPr>
          <w:rFonts w:eastAsia="Calibri"/>
          <w:b w:val="0"/>
          <w:sz w:val="30"/>
          <w:szCs w:val="30"/>
        </w:rPr>
        <w:t>й</w:t>
      </w:r>
      <w:r w:rsidRPr="00ED2454">
        <w:rPr>
          <w:rFonts w:eastAsia="Calibri"/>
          <w:b w:val="0"/>
          <w:sz w:val="30"/>
          <w:szCs w:val="30"/>
        </w:rPr>
        <w:t xml:space="preserve"> установе адукацыі ажыццяўляецца на падставе акта згодна з дадаткам 13 да пастановы № 108.</w:t>
      </w:r>
    </w:p>
    <w:p w:rsidR="001A0E07" w:rsidRPr="00ED2454" w:rsidRDefault="005F4196" w:rsidP="00056855">
      <w:pPr>
        <w:spacing w:line="360" w:lineRule="auto"/>
        <w:ind w:right="-62" w:firstLine="709"/>
        <w:jc w:val="both"/>
        <w:rPr>
          <w:i/>
          <w:sz w:val="30"/>
          <w:szCs w:val="30"/>
        </w:rPr>
      </w:pPr>
      <w:r w:rsidRPr="00ED2454">
        <w:rPr>
          <w:i/>
          <w:sz w:val="30"/>
          <w:szCs w:val="30"/>
        </w:rPr>
        <w:t>Арганізацыя работы па забеспячэнні ўстаноў адукацыі вучэбнымі выданнямі</w:t>
      </w:r>
    </w:p>
    <w:p w:rsidR="00C617A9" w:rsidRPr="00ED2454" w:rsidRDefault="00C617A9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За арганізацыю работы па забеспячэнн</w:t>
      </w:r>
      <w:r w:rsidR="009B7891">
        <w:rPr>
          <w:b w:val="0"/>
          <w:sz w:val="30"/>
          <w:szCs w:val="30"/>
        </w:rPr>
        <w:t>і</w:t>
      </w:r>
      <w:r w:rsidRPr="00ED2454">
        <w:rPr>
          <w:b w:val="0"/>
          <w:sz w:val="30"/>
          <w:szCs w:val="30"/>
        </w:rPr>
        <w:t xml:space="preserve"> вучэбнымі выданнямі ўстаноў адукацыі, іх своечасовае папаўненне і абнаўленне, стварэнне ўмоў для іх захаванасці і ўліку, дакладнасць замовы адказнасць нясе кіраўнік установы адукацыі.</w:t>
      </w:r>
    </w:p>
    <w:p w:rsidR="00205154" w:rsidRPr="00ED2454" w:rsidRDefault="004F2362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Вучэбныя выданні паступаюць ва ўстановы адукацыі ў адпаведнасці з разнарад</w:t>
      </w:r>
      <w:r w:rsidR="009B7891">
        <w:rPr>
          <w:b w:val="0"/>
          <w:sz w:val="30"/>
          <w:szCs w:val="30"/>
        </w:rPr>
        <w:t>камі</w:t>
      </w:r>
      <w:r w:rsidRPr="00ED2454">
        <w:rPr>
          <w:b w:val="0"/>
          <w:sz w:val="30"/>
          <w:szCs w:val="30"/>
        </w:rPr>
        <w:t>, падрыхтаванымі структурнымі падраздзяленнямі гарадскіх, раённых выканаўчых камітэтаў, мясцовых адміністрацый раёнаў у гарадах, структурнымі падраздзяленнямі абласных (Мінскага гарадскога) выканаўчых камітэтаў, якія ажыццяўляюць дзяржаўна-ўладныя паўнамоцтвы ў сферы адукацыі.</w:t>
      </w:r>
    </w:p>
    <w:p w:rsidR="000133B9" w:rsidRPr="00ED2454" w:rsidRDefault="002110CF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З</w:t>
      </w:r>
      <w:r w:rsidR="00346CCA" w:rsidRPr="00ED2454">
        <w:rPr>
          <w:b w:val="0"/>
          <w:sz w:val="30"/>
          <w:szCs w:val="30"/>
        </w:rPr>
        <w:t xml:space="preserve"> мэта</w:t>
      </w:r>
      <w:r>
        <w:rPr>
          <w:b w:val="0"/>
          <w:sz w:val="30"/>
          <w:szCs w:val="30"/>
        </w:rPr>
        <w:t>й</w:t>
      </w:r>
      <w:r w:rsidR="00346CCA" w:rsidRPr="00ED2454">
        <w:rPr>
          <w:b w:val="0"/>
          <w:sz w:val="30"/>
          <w:szCs w:val="30"/>
        </w:rPr>
        <w:t xml:space="preserve"> удасканалення сістэмы работы па забеспячэнні ўстаноў адукацыі вучэбнымі выданнямі неабходна:</w:t>
      </w:r>
    </w:p>
    <w:p w:rsidR="008554F4" w:rsidRPr="00ED2454" w:rsidRDefault="008554F4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пры правядзенні спісання вуч</w:t>
      </w:r>
      <w:r w:rsidR="009B7891">
        <w:rPr>
          <w:b w:val="0"/>
          <w:sz w:val="30"/>
          <w:szCs w:val="30"/>
        </w:rPr>
        <w:t>эб</w:t>
      </w:r>
      <w:r w:rsidRPr="00ED2454">
        <w:rPr>
          <w:b w:val="0"/>
          <w:sz w:val="30"/>
          <w:szCs w:val="30"/>
        </w:rPr>
        <w:t>ных выданняў кіравацца Інструкцыяй аб парадку падрыхтоўкі і выпуску вучэбных выданняў і іх выкарыстання, д</w:t>
      </w:r>
      <w:r w:rsidR="009B7891">
        <w:rPr>
          <w:b w:val="0"/>
          <w:sz w:val="30"/>
          <w:szCs w:val="30"/>
        </w:rPr>
        <w:t>адзе</w:t>
      </w:r>
      <w:r w:rsidRPr="00ED2454">
        <w:rPr>
          <w:b w:val="0"/>
          <w:sz w:val="30"/>
          <w:szCs w:val="30"/>
        </w:rPr>
        <w:t>ным Інструктыўна-метадычным пісьмом;</w:t>
      </w:r>
    </w:p>
    <w:p w:rsidR="00346CCA" w:rsidRPr="00ED2454" w:rsidRDefault="00346CCA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 xml:space="preserve">прыняць меры па забеспячэнні бібліятэк устаноў адукацыі неабходнымі памяшканнямі (сховішчам) у адпаведнасці са структурай бібліятэкі, </w:t>
      </w:r>
      <w:r w:rsidRPr="00ED2454">
        <w:rPr>
          <w:b w:val="0"/>
          <w:color w:val="000000"/>
          <w:sz w:val="30"/>
          <w:szCs w:val="30"/>
        </w:rPr>
        <w:t>сучаснай камп</w:t>
      </w:r>
      <w:r w:rsidR="002110CF">
        <w:rPr>
          <w:b w:val="0"/>
          <w:color w:val="000000"/>
          <w:sz w:val="30"/>
          <w:szCs w:val="30"/>
        </w:rPr>
        <w:t>’ю</w:t>
      </w:r>
      <w:r w:rsidRPr="00ED2454">
        <w:rPr>
          <w:b w:val="0"/>
          <w:color w:val="000000"/>
          <w:sz w:val="30"/>
          <w:szCs w:val="30"/>
        </w:rPr>
        <w:t>тарнай, капіравальна-размнажальнай аргтэхнікай</w:t>
      </w:r>
      <w:r w:rsidRPr="00ED2454">
        <w:rPr>
          <w:b w:val="0"/>
          <w:sz w:val="30"/>
          <w:szCs w:val="30"/>
        </w:rPr>
        <w:t>.</w:t>
      </w:r>
    </w:p>
    <w:p w:rsidR="00B55EFC" w:rsidRPr="00ED2454" w:rsidRDefault="008137B2" w:rsidP="00056855">
      <w:pPr>
        <w:spacing w:line="360" w:lineRule="auto"/>
        <w:ind w:right="-62" w:firstLine="709"/>
        <w:jc w:val="both"/>
        <w:rPr>
          <w:b w:val="0"/>
          <w:spacing w:val="-4"/>
          <w:sz w:val="30"/>
          <w:szCs w:val="30"/>
        </w:rPr>
      </w:pPr>
      <w:r w:rsidRPr="00ED2454">
        <w:rPr>
          <w:sz w:val="30"/>
          <w:szCs w:val="30"/>
        </w:rPr>
        <w:t>Звяртаем увагу,</w:t>
      </w:r>
      <w:r w:rsidRPr="009B7891">
        <w:rPr>
          <w:b w:val="0"/>
          <w:sz w:val="30"/>
          <w:szCs w:val="30"/>
        </w:rPr>
        <w:t xml:space="preserve"> што карыстанне падручнікамі і вуч</w:t>
      </w:r>
      <w:r w:rsidR="009B7891" w:rsidRPr="009B7891">
        <w:rPr>
          <w:b w:val="0"/>
          <w:sz w:val="30"/>
          <w:szCs w:val="30"/>
        </w:rPr>
        <w:t>эб</w:t>
      </w:r>
      <w:r w:rsidRPr="009B7891">
        <w:rPr>
          <w:b w:val="0"/>
          <w:sz w:val="30"/>
          <w:szCs w:val="30"/>
        </w:rPr>
        <w:t>нымі дапаможнікамі навучэнцамі ва ўстановах адукацыі можа быць платным і бясплатным (пункт 1 артыкула 39 Кодэкса Рэспублікі Беларусь аб адукацыі).</w:t>
      </w:r>
    </w:p>
    <w:p w:rsidR="00DE1D06" w:rsidRPr="00ED2454" w:rsidRDefault="00B55EFC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u w:val="single"/>
        </w:rPr>
      </w:pPr>
      <w:r w:rsidRPr="00ED2454">
        <w:rPr>
          <w:b w:val="0"/>
          <w:sz w:val="30"/>
          <w:szCs w:val="30"/>
        </w:rPr>
        <w:lastRenderedPageBreak/>
        <w:t>Плата за карыстанне падручнікамі і вучэбнымі дапаможнікамі ў I</w:t>
      </w:r>
      <w:r w:rsidR="004F04C4">
        <w:rPr>
          <w:b w:val="0"/>
          <w:sz w:val="30"/>
          <w:szCs w:val="30"/>
        </w:rPr>
        <w:t>–</w:t>
      </w:r>
      <w:r w:rsidRPr="00ED2454">
        <w:rPr>
          <w:b w:val="0"/>
          <w:sz w:val="30"/>
          <w:szCs w:val="30"/>
        </w:rPr>
        <w:t>XI класах устаноў агульнай сярэдняй адукацыі спаганяецца ў памеры 0,5 базавай</w:t>
      </w:r>
      <w:r w:rsidR="00874800">
        <w:rPr>
          <w:b w:val="0"/>
          <w:sz w:val="30"/>
          <w:szCs w:val="30"/>
        </w:rPr>
        <w:t xml:space="preserve"> </w:t>
      </w:r>
      <w:hyperlink r:id="rId8" w:history="1">
        <w:r w:rsidRPr="00ED2454">
          <w:rPr>
            <w:b w:val="0"/>
            <w:sz w:val="30"/>
            <w:szCs w:val="30"/>
          </w:rPr>
          <w:t>велічыні</w:t>
        </w:r>
      </w:hyperlink>
      <w:r w:rsidR="004F04C4">
        <w:rPr>
          <w:b w:val="0"/>
          <w:sz w:val="30"/>
          <w:szCs w:val="30"/>
        </w:rPr>
        <w:t xml:space="preserve">: </w:t>
      </w:r>
      <w:r w:rsidR="00874800">
        <w:rPr>
          <w:b w:val="0"/>
          <w:sz w:val="30"/>
          <w:szCs w:val="30"/>
        </w:rPr>
        <w:t>п</w:t>
      </w:r>
      <w:r w:rsidRPr="00ED2454">
        <w:rPr>
          <w:b w:val="0"/>
          <w:sz w:val="30"/>
          <w:szCs w:val="30"/>
        </w:rPr>
        <w:t>адпункт 1.2 пункта 1 пастановы Савета Міністраў Рэспублікі Беларусь ад 24.06.2011 № 839 («Аб памеры і парадку збірання платы за карыстанне падручнікамі і (або) вуч</w:t>
      </w:r>
      <w:r w:rsidR="002110CF">
        <w:rPr>
          <w:b w:val="0"/>
          <w:sz w:val="30"/>
          <w:szCs w:val="30"/>
        </w:rPr>
        <w:t>эб</w:t>
      </w:r>
      <w:r w:rsidRPr="00ED2454">
        <w:rPr>
          <w:b w:val="0"/>
          <w:sz w:val="30"/>
          <w:szCs w:val="30"/>
        </w:rPr>
        <w:t xml:space="preserve">нымі дапаможнікамі і парадку </w:t>
      </w:r>
      <w:r w:rsidR="004F04C4">
        <w:rPr>
          <w:b w:val="0"/>
          <w:sz w:val="30"/>
          <w:szCs w:val="30"/>
        </w:rPr>
        <w:t xml:space="preserve">выдачы </w:t>
      </w:r>
      <w:r w:rsidRPr="00ED2454">
        <w:rPr>
          <w:b w:val="0"/>
          <w:sz w:val="30"/>
          <w:szCs w:val="30"/>
        </w:rPr>
        <w:t>іх у бясплатнае карыстанне»).</w:t>
      </w:r>
    </w:p>
    <w:p w:rsidR="00901BE4" w:rsidRPr="00ED2454" w:rsidRDefault="00B55EFC" w:rsidP="00056855">
      <w:pPr>
        <w:spacing w:line="360" w:lineRule="auto"/>
        <w:ind w:right="-62" w:firstLine="709"/>
        <w:jc w:val="both"/>
        <w:rPr>
          <w:b w:val="0"/>
          <w:spacing w:val="-4"/>
          <w:sz w:val="30"/>
          <w:szCs w:val="30"/>
        </w:rPr>
      </w:pPr>
      <w:r w:rsidRPr="00ED2454">
        <w:rPr>
          <w:b w:val="0"/>
          <w:spacing w:val="-4"/>
          <w:sz w:val="30"/>
          <w:szCs w:val="30"/>
        </w:rPr>
        <w:t xml:space="preserve">Згодна з пунктам 2 артыкула 39 Кодэкса </w:t>
      </w:r>
      <w:r w:rsidR="00346CCA" w:rsidRPr="00ED2454">
        <w:rPr>
          <w:rFonts w:eastAsia="Calibri"/>
          <w:b w:val="0"/>
          <w:sz w:val="30"/>
          <w:szCs w:val="30"/>
        </w:rPr>
        <w:t xml:space="preserve">Рэспублікі Беларусь аб адукацыі прадугледжаны льготы для асобных катэгорый </w:t>
      </w:r>
      <w:r w:rsidR="00D5053F">
        <w:rPr>
          <w:rFonts w:eastAsia="Calibri"/>
          <w:b w:val="0"/>
          <w:sz w:val="30"/>
          <w:szCs w:val="30"/>
        </w:rPr>
        <w:t>на</w:t>
      </w:r>
      <w:r w:rsidR="00346CCA" w:rsidRPr="00ED2454">
        <w:rPr>
          <w:rFonts w:eastAsia="Calibri"/>
          <w:b w:val="0"/>
          <w:sz w:val="30"/>
          <w:szCs w:val="30"/>
        </w:rPr>
        <w:t>вуч</w:t>
      </w:r>
      <w:r w:rsidR="00D5053F">
        <w:rPr>
          <w:rFonts w:eastAsia="Calibri"/>
          <w:b w:val="0"/>
          <w:sz w:val="30"/>
          <w:szCs w:val="30"/>
        </w:rPr>
        <w:t>энца</w:t>
      </w:r>
      <w:r w:rsidR="00346CCA" w:rsidRPr="00ED2454">
        <w:rPr>
          <w:rFonts w:eastAsia="Calibri"/>
          <w:b w:val="0"/>
          <w:sz w:val="30"/>
          <w:szCs w:val="30"/>
        </w:rPr>
        <w:t>ў устаноў агульнай сярэдняй адукацыі за карыстанне падручнікамі і вучэбнымі дапаможнікамі (зніжэнне на 50 працэнтаў або вызваленне ад аплаты).</w:t>
      </w:r>
    </w:p>
    <w:p w:rsidR="00651A77" w:rsidRPr="00ED2454" w:rsidRDefault="00334597" w:rsidP="00056855">
      <w:pPr>
        <w:spacing w:line="360" w:lineRule="auto"/>
        <w:ind w:right="-62" w:firstLine="709"/>
        <w:jc w:val="both"/>
        <w:rPr>
          <w:color w:val="000000"/>
          <w:sz w:val="30"/>
          <w:szCs w:val="30"/>
        </w:rPr>
      </w:pPr>
      <w:r w:rsidRPr="00ED2454">
        <w:rPr>
          <w:sz w:val="30"/>
          <w:szCs w:val="30"/>
        </w:rPr>
        <w:t>3. Арганізацыя дзейнасці бібліятэкі</w:t>
      </w:r>
      <w:r w:rsidR="00651A77" w:rsidRPr="00ED2454">
        <w:rPr>
          <w:b w:val="0"/>
          <w:color w:val="000000"/>
          <w:sz w:val="30"/>
          <w:szCs w:val="30"/>
        </w:rPr>
        <w:t xml:space="preserve"> </w:t>
      </w:r>
      <w:r w:rsidR="00651A77" w:rsidRPr="00ED2454">
        <w:rPr>
          <w:color w:val="000000"/>
          <w:sz w:val="30"/>
          <w:szCs w:val="30"/>
        </w:rPr>
        <w:t>ўстановы адукацыі</w:t>
      </w:r>
    </w:p>
    <w:p w:rsidR="00651A77" w:rsidRPr="00ED2454" w:rsidRDefault="00651A77" w:rsidP="00056855">
      <w:pPr>
        <w:shd w:val="clear" w:color="auto" w:fill="FFFFFF"/>
        <w:spacing w:line="360" w:lineRule="auto"/>
        <w:ind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 xml:space="preserve">Бібліятэка ўстановы адукацыі выконвае шэраг функцый </w:t>
      </w:r>
      <w:r w:rsidR="002110CF">
        <w:rPr>
          <w:b w:val="0"/>
          <w:sz w:val="30"/>
          <w:szCs w:val="30"/>
        </w:rPr>
        <w:t>–</w:t>
      </w:r>
      <w:r w:rsidRPr="00ED2454">
        <w:rPr>
          <w:b w:val="0"/>
          <w:sz w:val="30"/>
          <w:szCs w:val="30"/>
        </w:rPr>
        <w:t xml:space="preserve"> адукацыйную, інфармацыйна-метадычную, культурна-асветніцкую, прафарыентацыйную, вольнага часу і выхаваўчую.</w:t>
      </w:r>
      <w:r w:rsidRPr="00ED2454">
        <w:rPr>
          <w:sz w:val="30"/>
          <w:szCs w:val="30"/>
        </w:rPr>
        <w:t xml:space="preserve"> </w:t>
      </w:r>
      <w:r w:rsidRPr="003D2F4F">
        <w:rPr>
          <w:b w:val="0"/>
          <w:sz w:val="30"/>
          <w:szCs w:val="30"/>
        </w:rPr>
        <w:t xml:space="preserve">Выхаваўчая работа бібліятэкі дапамагае навучэнцам перш за ўсё ў маральным станаўленні асобы, якое ўключае некалькі </w:t>
      </w:r>
      <w:r w:rsidR="003D2F4F">
        <w:rPr>
          <w:b w:val="0"/>
          <w:sz w:val="30"/>
          <w:szCs w:val="30"/>
        </w:rPr>
        <w:t>напрамкаў</w:t>
      </w:r>
      <w:r w:rsidRPr="003D2F4F">
        <w:rPr>
          <w:b w:val="0"/>
          <w:sz w:val="30"/>
          <w:szCs w:val="30"/>
        </w:rPr>
        <w:t>: ідэалагічн</w:t>
      </w:r>
      <w:r w:rsidR="003D2F4F">
        <w:rPr>
          <w:b w:val="0"/>
          <w:sz w:val="30"/>
          <w:szCs w:val="30"/>
        </w:rPr>
        <w:t>ы</w:t>
      </w:r>
      <w:r w:rsidRPr="003D2F4F">
        <w:rPr>
          <w:b w:val="0"/>
          <w:sz w:val="30"/>
          <w:szCs w:val="30"/>
        </w:rPr>
        <w:t>, грамадзянска-патрыятычн</w:t>
      </w:r>
      <w:r w:rsidR="003D2F4F">
        <w:rPr>
          <w:b w:val="0"/>
          <w:sz w:val="30"/>
          <w:szCs w:val="30"/>
        </w:rPr>
        <w:t>ы</w:t>
      </w:r>
      <w:r w:rsidRPr="003D2F4F">
        <w:rPr>
          <w:b w:val="0"/>
          <w:sz w:val="30"/>
          <w:szCs w:val="30"/>
        </w:rPr>
        <w:t>, духоўна-маральн</w:t>
      </w:r>
      <w:r w:rsidR="003D2F4F">
        <w:rPr>
          <w:b w:val="0"/>
          <w:sz w:val="30"/>
          <w:szCs w:val="30"/>
        </w:rPr>
        <w:t>ы</w:t>
      </w:r>
      <w:r w:rsidRPr="003D2F4F">
        <w:rPr>
          <w:b w:val="0"/>
          <w:sz w:val="30"/>
          <w:szCs w:val="30"/>
        </w:rPr>
        <w:t>, эстэтычн</w:t>
      </w:r>
      <w:r w:rsidR="003D2F4F">
        <w:rPr>
          <w:b w:val="0"/>
          <w:sz w:val="30"/>
          <w:szCs w:val="30"/>
        </w:rPr>
        <w:t>ы</w:t>
      </w:r>
      <w:r w:rsidRPr="003D2F4F">
        <w:rPr>
          <w:b w:val="0"/>
          <w:sz w:val="30"/>
          <w:szCs w:val="30"/>
        </w:rPr>
        <w:t>, інтэлектуальн</w:t>
      </w:r>
      <w:r w:rsidR="003D2F4F">
        <w:rPr>
          <w:b w:val="0"/>
          <w:sz w:val="30"/>
          <w:szCs w:val="30"/>
        </w:rPr>
        <w:t>ы</w:t>
      </w:r>
      <w:r w:rsidRPr="003D2F4F">
        <w:rPr>
          <w:b w:val="0"/>
          <w:sz w:val="30"/>
          <w:szCs w:val="30"/>
        </w:rPr>
        <w:t>, працоўн</w:t>
      </w:r>
      <w:r w:rsidR="003D2F4F">
        <w:rPr>
          <w:b w:val="0"/>
          <w:sz w:val="30"/>
          <w:szCs w:val="30"/>
        </w:rPr>
        <w:t>ы</w:t>
      </w:r>
      <w:r w:rsidRPr="003D2F4F">
        <w:rPr>
          <w:b w:val="0"/>
          <w:sz w:val="30"/>
          <w:szCs w:val="30"/>
        </w:rPr>
        <w:t>, экалагічн</w:t>
      </w:r>
      <w:r w:rsidR="003D2F4F">
        <w:rPr>
          <w:b w:val="0"/>
          <w:sz w:val="30"/>
          <w:szCs w:val="30"/>
        </w:rPr>
        <w:t>ы</w:t>
      </w:r>
      <w:r w:rsidRPr="003D2F4F">
        <w:rPr>
          <w:b w:val="0"/>
          <w:sz w:val="30"/>
          <w:szCs w:val="30"/>
        </w:rPr>
        <w:t>, сямейн</w:t>
      </w:r>
      <w:r w:rsidR="003D2F4F">
        <w:rPr>
          <w:b w:val="0"/>
          <w:sz w:val="30"/>
          <w:szCs w:val="30"/>
        </w:rPr>
        <w:t>ы</w:t>
      </w:r>
      <w:r w:rsidRPr="003D2F4F">
        <w:rPr>
          <w:b w:val="0"/>
          <w:sz w:val="30"/>
          <w:szCs w:val="30"/>
        </w:rPr>
        <w:t xml:space="preserve">. </w:t>
      </w:r>
    </w:p>
    <w:p w:rsidR="00651A77" w:rsidRPr="00ED2454" w:rsidRDefault="00651A77" w:rsidP="00056855">
      <w:pPr>
        <w:spacing w:line="360" w:lineRule="auto"/>
        <w:ind w:right="81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 xml:space="preserve">У навучальным годзе пры планаванні работы бібліятэкі ўстановы адукацыі неабходна ўлічваць мерапрыемствы, прадугледжаныя рэспубліканскім планам мерапрыемстваў па правядзенні ў 2021 годзе Года народнага адзінства, зацверджаным пастановай Савета Міністраў Рэспублікі Беларусь ад </w:t>
      </w:r>
      <w:r w:rsidR="002110CF">
        <w:rPr>
          <w:b w:val="0"/>
          <w:sz w:val="30"/>
          <w:szCs w:val="30"/>
        </w:rPr>
        <w:t>02.02.</w:t>
      </w:r>
      <w:r w:rsidRPr="00ED2454">
        <w:rPr>
          <w:b w:val="0"/>
          <w:sz w:val="30"/>
          <w:szCs w:val="30"/>
        </w:rPr>
        <w:t>2021 № 64, календаром міжнародных і дзяржаўных свят, святочных дзён, знамянальных і памятных дат, якія будуць адзначацца ў навучальным годзе, а таксама іншымі дакументамі Міністэрства адукацыі Рэспублікі Беларусь.</w:t>
      </w:r>
    </w:p>
    <w:p w:rsidR="00651A77" w:rsidRPr="00ED2454" w:rsidRDefault="00651A77" w:rsidP="00056855">
      <w:pPr>
        <w:spacing w:line="360" w:lineRule="auto"/>
        <w:ind w:right="81" w:firstLine="709"/>
        <w:jc w:val="both"/>
        <w:rPr>
          <w:b w:val="0"/>
          <w:bCs w:val="0"/>
          <w:sz w:val="30"/>
          <w:szCs w:val="30"/>
        </w:rPr>
      </w:pPr>
      <w:r w:rsidRPr="00ED2454">
        <w:rPr>
          <w:b w:val="0"/>
          <w:sz w:val="30"/>
          <w:szCs w:val="30"/>
        </w:rPr>
        <w:lastRenderedPageBreak/>
        <w:t xml:space="preserve">У сувязі з гэтым у бібліятэках устаноў адукацыі варта арганізаваць правядзенне розных мерапрыемстваў, у тым ліку ў </w:t>
      </w:r>
      <w:r w:rsidR="00D8479D">
        <w:rPr>
          <w:b w:val="0"/>
          <w:sz w:val="30"/>
          <w:szCs w:val="30"/>
        </w:rPr>
        <w:t>а</w:t>
      </w:r>
      <w:r w:rsidRPr="00ED2454">
        <w:rPr>
          <w:b w:val="0"/>
          <w:sz w:val="30"/>
          <w:szCs w:val="30"/>
        </w:rPr>
        <w:t>нлайн-фармаце, прымеркаваных да дадзеных падзе</w:t>
      </w:r>
      <w:r w:rsidR="00E3721C">
        <w:rPr>
          <w:b w:val="0"/>
          <w:sz w:val="30"/>
          <w:szCs w:val="30"/>
        </w:rPr>
        <w:t>й</w:t>
      </w:r>
      <w:r w:rsidRPr="00ED2454">
        <w:rPr>
          <w:b w:val="0"/>
          <w:sz w:val="30"/>
          <w:szCs w:val="30"/>
        </w:rPr>
        <w:t>, а таксама запланаваць інтэрактыўныя тэматычныя выставы (электронныя, віртуальныя, выставы-прэзентацыі), бібліятэчныя традыцыйныя і сеткавыя акцыі, літаратурныя і творчыя сустрэчы, «круглыя сталы», канферэнцыі, інтэрнэт-форумы і іншыя інфармацыйна-асветніцкія і культурна-забаўляльныя мерапрыемствы</w:t>
      </w:r>
      <w:r w:rsidR="004F04C4">
        <w:rPr>
          <w:b w:val="0"/>
          <w:sz w:val="30"/>
          <w:szCs w:val="30"/>
        </w:rPr>
        <w:t xml:space="preserve">: </w:t>
      </w:r>
      <w:r w:rsidRPr="00ED2454">
        <w:rPr>
          <w:b w:val="0"/>
          <w:sz w:val="30"/>
          <w:szCs w:val="30"/>
        </w:rPr>
        <w:t>«Я</w:t>
      </w:r>
      <w:r w:rsidR="00E33364">
        <w:rPr>
          <w:b w:val="0"/>
          <w:sz w:val="30"/>
          <w:szCs w:val="30"/>
        </w:rPr>
        <w:t> </w:t>
      </w:r>
      <w:r w:rsidR="002110CF">
        <w:rPr>
          <w:b w:val="0"/>
          <w:sz w:val="30"/>
          <w:szCs w:val="30"/>
        </w:rPr>
        <w:t>–</w:t>
      </w:r>
      <w:r w:rsidR="00053878">
        <w:rPr>
          <w:b w:val="0"/>
          <w:sz w:val="30"/>
          <w:szCs w:val="30"/>
        </w:rPr>
        <w:t xml:space="preserve"> </w:t>
      </w:r>
      <w:r w:rsidRPr="00D8479D">
        <w:rPr>
          <w:b w:val="0"/>
          <w:sz w:val="30"/>
          <w:szCs w:val="30"/>
        </w:rPr>
        <w:t>грамадзянін</w:t>
      </w:r>
      <w:r w:rsidR="00AA777D" w:rsidRPr="00D8479D">
        <w:rPr>
          <w:b w:val="0"/>
          <w:sz w:val="30"/>
          <w:szCs w:val="30"/>
        </w:rPr>
        <w:t xml:space="preserve"> Рэспублікі Беларусь»,</w:t>
      </w:r>
      <w:r w:rsidR="002110CF" w:rsidRPr="00D8479D">
        <w:rPr>
          <w:b w:val="0"/>
          <w:sz w:val="30"/>
          <w:szCs w:val="30"/>
        </w:rPr>
        <w:t xml:space="preserve"> </w:t>
      </w:r>
      <w:r w:rsidR="00AA777D" w:rsidRPr="00D8479D">
        <w:rPr>
          <w:b w:val="0"/>
          <w:sz w:val="30"/>
          <w:szCs w:val="30"/>
        </w:rPr>
        <w:t xml:space="preserve">«Беларусь </w:t>
      </w:r>
      <w:r w:rsidR="002110CF" w:rsidRPr="00D8479D">
        <w:rPr>
          <w:b w:val="0"/>
          <w:sz w:val="30"/>
          <w:szCs w:val="30"/>
        </w:rPr>
        <w:t>–</w:t>
      </w:r>
      <w:r w:rsidR="00AA777D" w:rsidRPr="00D8479D">
        <w:rPr>
          <w:b w:val="0"/>
          <w:sz w:val="30"/>
          <w:szCs w:val="30"/>
        </w:rPr>
        <w:t xml:space="preserve"> краіна магчымасц</w:t>
      </w:r>
      <w:r w:rsidR="002110CF" w:rsidRPr="00D8479D">
        <w:rPr>
          <w:b w:val="0"/>
          <w:sz w:val="30"/>
          <w:szCs w:val="30"/>
        </w:rPr>
        <w:t>ей</w:t>
      </w:r>
      <w:r w:rsidR="00AA777D" w:rsidRPr="00D8479D">
        <w:rPr>
          <w:b w:val="0"/>
          <w:sz w:val="30"/>
          <w:szCs w:val="30"/>
        </w:rPr>
        <w:t>!»,</w:t>
      </w:r>
      <w:r w:rsidR="002110CF" w:rsidRPr="00D8479D">
        <w:rPr>
          <w:b w:val="0"/>
          <w:sz w:val="30"/>
          <w:szCs w:val="30"/>
        </w:rPr>
        <w:t xml:space="preserve"> </w:t>
      </w:r>
      <w:r w:rsidR="00AA777D" w:rsidRPr="00D8479D">
        <w:rPr>
          <w:b w:val="0"/>
          <w:sz w:val="30"/>
          <w:szCs w:val="30"/>
        </w:rPr>
        <w:t xml:space="preserve">«Беларусь </w:t>
      </w:r>
      <w:r w:rsidR="002110CF" w:rsidRPr="00D8479D">
        <w:rPr>
          <w:b w:val="0"/>
          <w:sz w:val="30"/>
          <w:szCs w:val="30"/>
        </w:rPr>
        <w:t>–</w:t>
      </w:r>
      <w:r w:rsidR="00AA777D" w:rsidRPr="00D8479D">
        <w:rPr>
          <w:b w:val="0"/>
          <w:sz w:val="30"/>
          <w:szCs w:val="30"/>
        </w:rPr>
        <w:t xml:space="preserve"> гэта мы»,</w:t>
      </w:r>
      <w:r w:rsidR="002110CF" w:rsidRPr="00D8479D">
        <w:rPr>
          <w:b w:val="0"/>
          <w:sz w:val="30"/>
          <w:szCs w:val="30"/>
        </w:rPr>
        <w:t xml:space="preserve"> </w:t>
      </w:r>
      <w:r w:rsidR="00AA777D" w:rsidRPr="00D8479D">
        <w:rPr>
          <w:b w:val="0"/>
          <w:sz w:val="30"/>
          <w:szCs w:val="30"/>
        </w:rPr>
        <w:t>«Грамадзянская супольнасць і дзяржава»,</w:t>
      </w:r>
      <w:r w:rsidR="00AA777D" w:rsidRPr="00D8479D">
        <w:rPr>
          <w:b w:val="0"/>
          <w:sz w:val="26"/>
          <w:szCs w:val="26"/>
        </w:rPr>
        <w:t xml:space="preserve"> </w:t>
      </w:r>
      <w:r w:rsidR="00AA777D" w:rsidRPr="00ED2454">
        <w:rPr>
          <w:b w:val="0"/>
          <w:sz w:val="30"/>
          <w:szCs w:val="30"/>
        </w:rPr>
        <w:t xml:space="preserve">«Ваеннае пакаленне </w:t>
      </w:r>
      <w:r w:rsidR="002110CF">
        <w:rPr>
          <w:b w:val="0"/>
          <w:sz w:val="30"/>
          <w:szCs w:val="30"/>
        </w:rPr>
        <w:t>–</w:t>
      </w:r>
      <w:r w:rsidR="00AA777D" w:rsidRPr="00ED2454">
        <w:rPr>
          <w:b w:val="0"/>
          <w:sz w:val="30"/>
          <w:szCs w:val="30"/>
        </w:rPr>
        <w:t xml:space="preserve"> мірнаму пакаленню», «Культура. Навука. Творчасць Беларусі»,</w:t>
      </w:r>
      <w:r w:rsidR="002110CF">
        <w:rPr>
          <w:b w:val="0"/>
          <w:sz w:val="30"/>
          <w:szCs w:val="30"/>
        </w:rPr>
        <w:t xml:space="preserve"> </w:t>
      </w:r>
      <w:r w:rsidR="00AA777D" w:rsidRPr="00ED2454">
        <w:rPr>
          <w:b w:val="0"/>
          <w:sz w:val="30"/>
          <w:szCs w:val="30"/>
        </w:rPr>
        <w:t xml:space="preserve">«Год народнага адзінства </w:t>
      </w:r>
      <w:r w:rsidR="002110CF">
        <w:rPr>
          <w:b w:val="0"/>
          <w:sz w:val="30"/>
          <w:szCs w:val="30"/>
        </w:rPr>
        <w:t>–</w:t>
      </w:r>
      <w:r w:rsidR="00AA777D" w:rsidRPr="00ED2454">
        <w:rPr>
          <w:b w:val="0"/>
          <w:sz w:val="30"/>
          <w:szCs w:val="30"/>
        </w:rPr>
        <w:t xml:space="preserve"> год добрых спраў»,</w:t>
      </w:r>
      <w:r w:rsidR="002110CF">
        <w:rPr>
          <w:b w:val="0"/>
          <w:sz w:val="30"/>
          <w:szCs w:val="30"/>
        </w:rPr>
        <w:t xml:space="preserve"> </w:t>
      </w:r>
      <w:r w:rsidR="00AA777D" w:rsidRPr="00ED2454">
        <w:rPr>
          <w:b w:val="0"/>
          <w:sz w:val="30"/>
          <w:szCs w:val="30"/>
        </w:rPr>
        <w:t xml:space="preserve">«У адзінстве </w:t>
      </w:r>
      <w:r w:rsidR="002110CF">
        <w:rPr>
          <w:b w:val="0"/>
          <w:sz w:val="30"/>
          <w:szCs w:val="30"/>
        </w:rPr>
        <w:t>–</w:t>
      </w:r>
      <w:r w:rsidR="00AA777D" w:rsidRPr="00ED2454">
        <w:rPr>
          <w:b w:val="0"/>
          <w:sz w:val="30"/>
          <w:szCs w:val="30"/>
        </w:rPr>
        <w:t xml:space="preserve"> сіла»</w:t>
      </w:r>
      <w:r w:rsidR="002110CF">
        <w:rPr>
          <w:b w:val="0"/>
          <w:sz w:val="30"/>
          <w:szCs w:val="30"/>
        </w:rPr>
        <w:t xml:space="preserve"> </w:t>
      </w:r>
      <w:r w:rsidR="00AA777D" w:rsidRPr="00ED2454">
        <w:rPr>
          <w:b w:val="0"/>
          <w:sz w:val="30"/>
          <w:szCs w:val="30"/>
        </w:rPr>
        <w:t>і інш.</w:t>
      </w:r>
    </w:p>
    <w:p w:rsidR="00AF7450" w:rsidRPr="00ED2454" w:rsidRDefault="00651A77" w:rsidP="00056855">
      <w:pPr>
        <w:spacing w:line="360" w:lineRule="auto"/>
        <w:ind w:right="81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З мэтай фарміравання ў вучняў павагі і гонару за дзяржаўныя сімвалы Рэспублікі Беларусь рэкамендуем у бібліятэках устаноў адукацыі актуалізаваць пастаянна дзе</w:t>
      </w:r>
      <w:r w:rsidR="00053878">
        <w:rPr>
          <w:b w:val="0"/>
          <w:sz w:val="30"/>
          <w:szCs w:val="30"/>
        </w:rPr>
        <w:t>йныя</w:t>
      </w:r>
      <w:r w:rsidRPr="00ED2454">
        <w:rPr>
          <w:b w:val="0"/>
          <w:sz w:val="30"/>
          <w:szCs w:val="30"/>
        </w:rPr>
        <w:t xml:space="preserve"> тэматычныя выставы, выставы-прэзентацыі «Дзяржаўная сімволіка Рэспублікі Беларусь», «Дзень Дзяржаўнага герба і Дзяржаўнага сцяга Рэспублікі Беларусь», «Я родам з Беларусі»,</w:t>
      </w:r>
      <w:r w:rsidR="002110CF">
        <w:rPr>
          <w:b w:val="0"/>
          <w:sz w:val="30"/>
          <w:szCs w:val="30"/>
        </w:rPr>
        <w:t xml:space="preserve"> </w:t>
      </w:r>
      <w:r w:rsidRPr="00ED2454">
        <w:rPr>
          <w:b w:val="0"/>
          <w:sz w:val="30"/>
          <w:szCs w:val="30"/>
        </w:rPr>
        <w:t xml:space="preserve">«Зямля бацькоў </w:t>
      </w:r>
      <w:r w:rsidR="002110CF">
        <w:rPr>
          <w:b w:val="0"/>
          <w:sz w:val="30"/>
          <w:szCs w:val="30"/>
        </w:rPr>
        <w:t>–</w:t>
      </w:r>
      <w:r w:rsidRPr="00ED2454">
        <w:rPr>
          <w:b w:val="0"/>
          <w:sz w:val="30"/>
          <w:szCs w:val="30"/>
        </w:rPr>
        <w:t xml:space="preserve"> мая зямля»,</w:t>
      </w:r>
      <w:r w:rsidR="002110CF">
        <w:rPr>
          <w:b w:val="0"/>
          <w:sz w:val="30"/>
          <w:szCs w:val="30"/>
        </w:rPr>
        <w:t xml:space="preserve"> </w:t>
      </w:r>
      <w:r w:rsidRPr="00ED2454">
        <w:rPr>
          <w:b w:val="0"/>
          <w:sz w:val="30"/>
          <w:szCs w:val="30"/>
        </w:rPr>
        <w:t xml:space="preserve">«Зямля </w:t>
      </w:r>
      <w:r w:rsidR="002110CF">
        <w:rPr>
          <w:b w:val="0"/>
          <w:sz w:val="30"/>
          <w:szCs w:val="30"/>
        </w:rPr>
        <w:t>з</w:t>
      </w:r>
      <w:r w:rsidRPr="00ED2454">
        <w:rPr>
          <w:b w:val="0"/>
          <w:sz w:val="30"/>
          <w:szCs w:val="30"/>
        </w:rPr>
        <w:t xml:space="preserve"> блакітнымі вачыма»</w:t>
      </w:r>
      <w:r w:rsidR="002110CF">
        <w:rPr>
          <w:b w:val="0"/>
          <w:sz w:val="30"/>
          <w:szCs w:val="30"/>
        </w:rPr>
        <w:t xml:space="preserve"> </w:t>
      </w:r>
      <w:r w:rsidRPr="00ED2454">
        <w:rPr>
          <w:b w:val="0"/>
          <w:sz w:val="30"/>
          <w:szCs w:val="30"/>
        </w:rPr>
        <w:t xml:space="preserve">і інш. </w:t>
      </w:r>
    </w:p>
    <w:p w:rsidR="00451653" w:rsidRPr="00ED2454" w:rsidRDefault="00AF7450" w:rsidP="00056855">
      <w:pPr>
        <w:spacing w:line="360" w:lineRule="auto"/>
        <w:ind w:right="81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Дадзеныя мерапрыемствы неабходна праводзіць з удзелам дзяржаўных і грамадскіх дзеячаў, прадстаўнікоў органаў дзяржаўнага кіравання, дэпутатаў Нацыянальнага сходу Рэспублікі Беларусь, ветэранаў вайны і працы.</w:t>
      </w:r>
    </w:p>
    <w:p w:rsidR="00651A77" w:rsidRPr="00ED2454" w:rsidRDefault="00651A77" w:rsidP="00056855">
      <w:pPr>
        <w:spacing w:line="360" w:lineRule="auto"/>
        <w:ind w:right="81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У</w:t>
      </w:r>
      <w:r w:rsidR="002110CF">
        <w:rPr>
          <w:b w:val="0"/>
          <w:sz w:val="30"/>
          <w:szCs w:val="30"/>
        </w:rPr>
        <w:t xml:space="preserve"> меж</w:t>
      </w:r>
      <w:r w:rsidRPr="00ED2454">
        <w:rPr>
          <w:b w:val="0"/>
          <w:sz w:val="30"/>
          <w:szCs w:val="30"/>
        </w:rPr>
        <w:t xml:space="preserve">ах папулярызацыі беларускай літаратурнай спадчыны, </w:t>
      </w:r>
      <w:r w:rsidR="008E5C41">
        <w:rPr>
          <w:b w:val="0"/>
          <w:sz w:val="30"/>
          <w:szCs w:val="30"/>
        </w:rPr>
        <w:t>далучэнн</w:t>
      </w:r>
      <w:r w:rsidRPr="00ED2454">
        <w:rPr>
          <w:b w:val="0"/>
          <w:sz w:val="30"/>
          <w:szCs w:val="30"/>
        </w:rPr>
        <w:t>я да кніг беларускіх пісьменнікаў і чытання рэкамендуем арганізаваць стацыянарныя і віртуальныя выставы-экспазіцыі, бібліятэчныя ўрокі, гульнявыя праграмы, ранішнікі («Кнігі-юбіляры</w:t>
      </w:r>
      <w:r w:rsidR="002110CF" w:rsidRPr="00ED2454">
        <w:rPr>
          <w:b w:val="0"/>
          <w:sz w:val="30"/>
          <w:szCs w:val="30"/>
        </w:rPr>
        <w:t>»</w:t>
      </w:r>
      <w:r w:rsidRPr="00ED2454">
        <w:rPr>
          <w:b w:val="0"/>
          <w:sz w:val="30"/>
          <w:szCs w:val="30"/>
        </w:rPr>
        <w:t xml:space="preserve">, </w:t>
      </w:r>
      <w:r w:rsidR="00D8479D" w:rsidRPr="00ED2454">
        <w:rPr>
          <w:b w:val="0"/>
          <w:sz w:val="30"/>
          <w:szCs w:val="30"/>
        </w:rPr>
        <w:t>«</w:t>
      </w:r>
      <w:r w:rsidRPr="00ED2454">
        <w:rPr>
          <w:b w:val="0"/>
          <w:sz w:val="30"/>
          <w:szCs w:val="30"/>
        </w:rPr>
        <w:t>Пісьменнікі-юбіляры</w:t>
      </w:r>
      <w:r w:rsidR="00D8479D" w:rsidRPr="00ED2454">
        <w:rPr>
          <w:b w:val="0"/>
          <w:sz w:val="30"/>
          <w:szCs w:val="30"/>
        </w:rPr>
        <w:t>»</w:t>
      </w:r>
      <w:r w:rsidRPr="00ED2454">
        <w:rPr>
          <w:b w:val="0"/>
          <w:sz w:val="30"/>
          <w:szCs w:val="30"/>
        </w:rPr>
        <w:t xml:space="preserve">, </w:t>
      </w:r>
      <w:r w:rsidR="00D8479D" w:rsidRPr="00ED2454">
        <w:rPr>
          <w:b w:val="0"/>
          <w:sz w:val="30"/>
          <w:szCs w:val="30"/>
        </w:rPr>
        <w:t>«</w:t>
      </w:r>
      <w:r w:rsidRPr="00ED2454">
        <w:rPr>
          <w:b w:val="0"/>
          <w:sz w:val="30"/>
          <w:szCs w:val="30"/>
        </w:rPr>
        <w:t xml:space="preserve">Літаратурная спадчына Беларусі», «Падарожжа </w:t>
      </w:r>
      <w:r w:rsidRPr="00ED2454">
        <w:rPr>
          <w:b w:val="0"/>
          <w:sz w:val="30"/>
          <w:szCs w:val="30"/>
        </w:rPr>
        <w:lastRenderedPageBreak/>
        <w:t>ў бібліятэку»,</w:t>
      </w:r>
      <w:r w:rsidR="00D8479D">
        <w:rPr>
          <w:b w:val="0"/>
          <w:sz w:val="30"/>
          <w:szCs w:val="30"/>
        </w:rPr>
        <w:t xml:space="preserve"> </w:t>
      </w:r>
      <w:r w:rsidRPr="00ED2454">
        <w:rPr>
          <w:b w:val="0"/>
          <w:sz w:val="30"/>
          <w:szCs w:val="30"/>
        </w:rPr>
        <w:t>«Будз</w:t>
      </w:r>
      <w:r w:rsidR="00E73977">
        <w:rPr>
          <w:b w:val="0"/>
          <w:sz w:val="30"/>
          <w:szCs w:val="30"/>
        </w:rPr>
        <w:t>е</w:t>
      </w:r>
      <w:r w:rsidRPr="00ED2454">
        <w:rPr>
          <w:b w:val="0"/>
          <w:sz w:val="30"/>
          <w:szCs w:val="30"/>
        </w:rPr>
        <w:t>м з кнігай мы сябраваць»,</w:t>
      </w:r>
      <w:r w:rsidR="00D8479D">
        <w:rPr>
          <w:b w:val="0"/>
          <w:sz w:val="30"/>
          <w:szCs w:val="30"/>
        </w:rPr>
        <w:t xml:space="preserve"> «</w:t>
      </w:r>
      <w:r w:rsidRPr="00ED2454">
        <w:rPr>
          <w:b w:val="0"/>
          <w:sz w:val="30"/>
          <w:szCs w:val="30"/>
        </w:rPr>
        <w:t>Падарожжа ў свет кнігі</w:t>
      </w:r>
      <w:r w:rsidR="00D8479D" w:rsidRPr="00ED2454">
        <w:rPr>
          <w:b w:val="0"/>
          <w:sz w:val="30"/>
          <w:szCs w:val="30"/>
        </w:rPr>
        <w:t>»</w:t>
      </w:r>
      <w:r w:rsidRPr="00ED2454">
        <w:rPr>
          <w:b w:val="0"/>
          <w:sz w:val="30"/>
          <w:szCs w:val="30"/>
        </w:rPr>
        <w:t>,</w:t>
      </w:r>
      <w:r w:rsidR="00D8479D">
        <w:rPr>
          <w:b w:val="0"/>
          <w:sz w:val="30"/>
          <w:szCs w:val="30"/>
        </w:rPr>
        <w:t xml:space="preserve"> </w:t>
      </w:r>
      <w:r w:rsidR="00D8479D" w:rsidRPr="00ED2454">
        <w:rPr>
          <w:b w:val="0"/>
          <w:sz w:val="30"/>
          <w:szCs w:val="30"/>
        </w:rPr>
        <w:t>«</w:t>
      </w:r>
      <w:r w:rsidRPr="00ED2454">
        <w:rPr>
          <w:b w:val="0"/>
          <w:sz w:val="30"/>
          <w:szCs w:val="30"/>
        </w:rPr>
        <w:t xml:space="preserve">Адкрываючы кнігу </w:t>
      </w:r>
      <w:r w:rsidR="00D8479D">
        <w:rPr>
          <w:b w:val="0"/>
          <w:sz w:val="30"/>
          <w:szCs w:val="30"/>
        </w:rPr>
        <w:t>–</w:t>
      </w:r>
      <w:r w:rsidRPr="00ED2454">
        <w:rPr>
          <w:b w:val="0"/>
          <w:sz w:val="30"/>
          <w:szCs w:val="30"/>
        </w:rPr>
        <w:t xml:space="preserve"> адкрываю свет»</w:t>
      </w:r>
      <w:r w:rsidR="002110CF">
        <w:rPr>
          <w:b w:val="0"/>
          <w:sz w:val="30"/>
          <w:szCs w:val="30"/>
        </w:rPr>
        <w:t>)</w:t>
      </w:r>
      <w:r w:rsidRPr="00ED2454">
        <w:rPr>
          <w:b w:val="0"/>
          <w:sz w:val="30"/>
          <w:szCs w:val="30"/>
        </w:rPr>
        <w:t>.</w:t>
      </w:r>
    </w:p>
    <w:p w:rsidR="00651A77" w:rsidRPr="00ED2454" w:rsidRDefault="00651A77" w:rsidP="00056855">
      <w:pPr>
        <w:spacing w:line="360" w:lineRule="auto"/>
        <w:ind w:firstLine="567"/>
        <w:jc w:val="both"/>
        <w:rPr>
          <w:b w:val="0"/>
          <w:sz w:val="30"/>
          <w:szCs w:val="30"/>
        </w:rPr>
      </w:pPr>
      <w:r w:rsidRPr="00ED2454">
        <w:rPr>
          <w:color w:val="000000"/>
          <w:sz w:val="30"/>
          <w:szCs w:val="30"/>
        </w:rPr>
        <w:t>Прыярытэтным напрамкам</w:t>
      </w:r>
      <w:r w:rsidRPr="00E73977">
        <w:rPr>
          <w:b w:val="0"/>
          <w:color w:val="000000"/>
          <w:sz w:val="30"/>
          <w:szCs w:val="30"/>
        </w:rPr>
        <w:t xml:space="preserve"> у дзейнасці бібліятэк устаноў адукацыі з'яўляецца падтрымка дзіцячага і сямейнага чытання, </w:t>
      </w:r>
      <w:r w:rsidR="00E73977">
        <w:rPr>
          <w:b w:val="0"/>
          <w:color w:val="000000"/>
          <w:sz w:val="30"/>
          <w:szCs w:val="30"/>
        </w:rPr>
        <w:t>паколькі</w:t>
      </w:r>
      <w:r w:rsidRPr="00E73977">
        <w:rPr>
          <w:b w:val="0"/>
          <w:color w:val="000000"/>
          <w:sz w:val="30"/>
          <w:szCs w:val="30"/>
        </w:rPr>
        <w:t xml:space="preserve"> </w:t>
      </w:r>
      <w:r w:rsidR="00E73977">
        <w:rPr>
          <w:b w:val="0"/>
          <w:color w:val="000000"/>
          <w:sz w:val="30"/>
          <w:szCs w:val="30"/>
        </w:rPr>
        <w:t>ў</w:t>
      </w:r>
      <w:r w:rsidRPr="00E73977">
        <w:rPr>
          <w:b w:val="0"/>
          <w:color w:val="000000"/>
          <w:sz w:val="30"/>
          <w:szCs w:val="30"/>
        </w:rPr>
        <w:t xml:space="preserve">заемадзеянне бібліятэкі і сям'і </w:t>
      </w:r>
      <w:r w:rsidR="00D8479D" w:rsidRPr="00E73977">
        <w:rPr>
          <w:b w:val="0"/>
          <w:color w:val="000000"/>
          <w:sz w:val="30"/>
          <w:szCs w:val="30"/>
        </w:rPr>
        <w:t>–</w:t>
      </w:r>
      <w:r w:rsidRPr="00E73977">
        <w:rPr>
          <w:b w:val="0"/>
          <w:color w:val="000000"/>
          <w:sz w:val="30"/>
          <w:szCs w:val="30"/>
        </w:rPr>
        <w:t xml:space="preserve"> эфектыўны шлях далучэння дзіцяці да кнігі і чытання.</w:t>
      </w:r>
      <w:r w:rsidR="00E73977" w:rsidRPr="00E73977">
        <w:rPr>
          <w:b w:val="0"/>
          <w:color w:val="000000"/>
          <w:sz w:val="30"/>
          <w:szCs w:val="30"/>
        </w:rPr>
        <w:t xml:space="preserve"> </w:t>
      </w:r>
      <w:r w:rsidRPr="00ED2454">
        <w:rPr>
          <w:b w:val="0"/>
          <w:sz w:val="30"/>
          <w:szCs w:val="30"/>
        </w:rPr>
        <w:t>У план працы бібліятэкі ўстановы адукацыі варта ўключыць мерапрыемствы па папулярызацыі сямейнага чытання, разгледзець пытанне стварэння сямейнага абанемента online як віртуальнага кіраўніцтва чытаннем. Бібліятэчным работнікам неабходна арганізаваць правядзенне акцый, у тым ліку сеткавых, конкурсаў, праектаў, сустрэч, гутарак, дыскусій-абмеркаванняў («Бібліятэкі ва ўмацаванні сямейных традыцый», «Усёй сям'ёй у бібліятэку», «Кніга, я і мая сям'я», «Бібліятэка. Сям'я. Інфармацыя»,</w:t>
      </w:r>
      <w:r w:rsidR="00D8479D">
        <w:rPr>
          <w:b w:val="0"/>
          <w:sz w:val="30"/>
          <w:szCs w:val="30"/>
        </w:rPr>
        <w:t xml:space="preserve"> </w:t>
      </w:r>
      <w:r w:rsidRPr="00ED2454">
        <w:rPr>
          <w:b w:val="0"/>
          <w:sz w:val="30"/>
          <w:szCs w:val="30"/>
        </w:rPr>
        <w:t>«Да кнігі і чытання праз сям'ю і зносіны»,</w:t>
      </w:r>
      <w:r w:rsidR="00D8479D">
        <w:rPr>
          <w:b w:val="0"/>
          <w:sz w:val="30"/>
          <w:szCs w:val="30"/>
        </w:rPr>
        <w:t xml:space="preserve"> </w:t>
      </w:r>
      <w:r w:rsidRPr="00ED2454">
        <w:rPr>
          <w:b w:val="0"/>
          <w:sz w:val="30"/>
          <w:szCs w:val="30"/>
        </w:rPr>
        <w:t>«Чытаем, гуляем, расц</w:t>
      </w:r>
      <w:r w:rsidR="00D8479D">
        <w:rPr>
          <w:b w:val="0"/>
          <w:sz w:val="30"/>
          <w:szCs w:val="30"/>
        </w:rPr>
        <w:t>ё</w:t>
      </w:r>
      <w:r w:rsidRPr="00ED2454">
        <w:rPr>
          <w:b w:val="0"/>
          <w:sz w:val="30"/>
          <w:szCs w:val="30"/>
        </w:rPr>
        <w:t>м»,</w:t>
      </w:r>
      <w:r w:rsidR="00D8479D">
        <w:rPr>
          <w:b w:val="0"/>
          <w:sz w:val="30"/>
          <w:szCs w:val="30"/>
        </w:rPr>
        <w:t xml:space="preserve"> </w:t>
      </w:r>
      <w:r w:rsidRPr="00ED2454">
        <w:rPr>
          <w:b w:val="0"/>
          <w:sz w:val="30"/>
          <w:szCs w:val="30"/>
        </w:rPr>
        <w:t>«Давайце чытаць разам»,</w:t>
      </w:r>
      <w:r w:rsidR="00D8479D">
        <w:rPr>
          <w:b w:val="0"/>
          <w:sz w:val="30"/>
          <w:szCs w:val="30"/>
        </w:rPr>
        <w:t xml:space="preserve"> </w:t>
      </w:r>
      <w:r w:rsidRPr="00ED2454">
        <w:rPr>
          <w:b w:val="0"/>
          <w:sz w:val="30"/>
          <w:szCs w:val="30"/>
        </w:rPr>
        <w:t>«</w:t>
      </w:r>
      <w:r w:rsidR="00053878">
        <w:rPr>
          <w:b w:val="0"/>
          <w:sz w:val="30"/>
          <w:szCs w:val="30"/>
        </w:rPr>
        <w:t>Найл</w:t>
      </w:r>
      <w:r w:rsidRPr="00ED2454">
        <w:rPr>
          <w:b w:val="0"/>
          <w:sz w:val="30"/>
          <w:szCs w:val="30"/>
        </w:rPr>
        <w:t xml:space="preserve">епшая кніга для дзіцяці </w:t>
      </w:r>
      <w:r w:rsidR="00D8479D">
        <w:rPr>
          <w:b w:val="0"/>
          <w:sz w:val="30"/>
          <w:szCs w:val="30"/>
        </w:rPr>
        <w:t>–</w:t>
      </w:r>
      <w:r w:rsidRPr="00ED2454">
        <w:rPr>
          <w:b w:val="0"/>
          <w:sz w:val="30"/>
          <w:szCs w:val="30"/>
        </w:rPr>
        <w:t xml:space="preserve"> гэта кніга, прачытаная з ВАМІ»,</w:t>
      </w:r>
      <w:r w:rsidR="00D8479D">
        <w:rPr>
          <w:b w:val="0"/>
          <w:sz w:val="30"/>
          <w:szCs w:val="30"/>
        </w:rPr>
        <w:t xml:space="preserve"> </w:t>
      </w:r>
      <w:r w:rsidRPr="00ED2454">
        <w:rPr>
          <w:b w:val="0"/>
          <w:sz w:val="30"/>
          <w:szCs w:val="30"/>
        </w:rPr>
        <w:t>«Новае пакаленне выбірае чытанне»).</w:t>
      </w:r>
    </w:p>
    <w:p w:rsidR="00451653" w:rsidRPr="001353DD" w:rsidRDefault="00451653" w:rsidP="00056855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30"/>
          <w:szCs w:val="30"/>
        </w:rPr>
      </w:pPr>
      <w:r w:rsidRPr="00ED2454">
        <w:rPr>
          <w:b w:val="0"/>
          <w:sz w:val="30"/>
          <w:szCs w:val="30"/>
        </w:rPr>
        <w:t>У бягучым навучальным годзе секцыяй бібліятэкараў устаноў агульнай сярэдняй адукацыі грамадскага аб'яднання «</w:t>
      </w:r>
      <w:r w:rsidRPr="00ED2454">
        <w:rPr>
          <w:b w:val="0"/>
          <w:color w:val="000000"/>
          <w:sz w:val="30"/>
          <w:szCs w:val="30"/>
        </w:rPr>
        <w:t>Беларускае педагагічнае таварыства»</w:t>
      </w:r>
      <w:r w:rsidR="00E73977">
        <w:rPr>
          <w:b w:val="0"/>
          <w:color w:val="000000"/>
          <w:sz w:val="30"/>
          <w:szCs w:val="30"/>
        </w:rPr>
        <w:t xml:space="preserve"> </w:t>
      </w:r>
      <w:r w:rsidRPr="00ED2454">
        <w:rPr>
          <w:b w:val="0"/>
          <w:sz w:val="30"/>
          <w:szCs w:val="30"/>
        </w:rPr>
        <w:t>запланавана правядзенне сеткавай бібліятэчнай акцыі «Гісторыя Вялікай Перамогі ў лёсе маёй сям'і. Без тэрміну даўнасці</w:t>
      </w:r>
      <w:r w:rsidRPr="001353DD">
        <w:rPr>
          <w:b w:val="0"/>
          <w:sz w:val="30"/>
          <w:szCs w:val="30"/>
        </w:rPr>
        <w:t>...»</w:t>
      </w:r>
      <w:r w:rsidR="001353DD">
        <w:rPr>
          <w:b w:val="0"/>
          <w:sz w:val="30"/>
          <w:szCs w:val="30"/>
        </w:rPr>
        <w:t xml:space="preserve"> </w:t>
      </w:r>
      <w:r w:rsidRPr="001353DD">
        <w:rPr>
          <w:b w:val="0"/>
          <w:sz w:val="30"/>
          <w:szCs w:val="30"/>
        </w:rPr>
        <w:t>(красавік</w:t>
      </w:r>
      <w:r w:rsidR="00053878">
        <w:rPr>
          <w:b w:val="0"/>
          <w:sz w:val="30"/>
          <w:szCs w:val="30"/>
        </w:rPr>
        <w:t xml:space="preserve"> </w:t>
      </w:r>
      <w:r w:rsidR="00E73977">
        <w:rPr>
          <w:b w:val="0"/>
          <w:sz w:val="30"/>
          <w:szCs w:val="30"/>
        </w:rPr>
        <w:t>–</w:t>
      </w:r>
      <w:r w:rsidR="00053878">
        <w:rPr>
          <w:b w:val="0"/>
          <w:sz w:val="30"/>
          <w:szCs w:val="30"/>
        </w:rPr>
        <w:t xml:space="preserve"> </w:t>
      </w:r>
      <w:r w:rsidRPr="001353DD">
        <w:rPr>
          <w:b w:val="0"/>
          <w:sz w:val="30"/>
          <w:szCs w:val="30"/>
        </w:rPr>
        <w:t>май), мэтай якой з'яўляецца захаванне гістарычнай памяці аб Вялікай Айчыннай вайне, умацаванне сувязі паміж пакаленнямі, выяўленне і развіццё творчых здольнасц</w:t>
      </w:r>
      <w:r w:rsidR="001353DD">
        <w:rPr>
          <w:b w:val="0"/>
          <w:sz w:val="30"/>
          <w:szCs w:val="30"/>
        </w:rPr>
        <w:t>ей</w:t>
      </w:r>
      <w:r w:rsidRPr="001353DD">
        <w:rPr>
          <w:b w:val="0"/>
          <w:sz w:val="30"/>
          <w:szCs w:val="30"/>
        </w:rPr>
        <w:t xml:space="preserve"> </w:t>
      </w:r>
      <w:r w:rsidR="00E73977">
        <w:rPr>
          <w:b w:val="0"/>
          <w:sz w:val="30"/>
          <w:szCs w:val="30"/>
        </w:rPr>
        <w:t>на</w:t>
      </w:r>
      <w:r w:rsidRPr="001353DD">
        <w:rPr>
          <w:b w:val="0"/>
          <w:sz w:val="30"/>
          <w:szCs w:val="30"/>
        </w:rPr>
        <w:t>вуч</w:t>
      </w:r>
      <w:r w:rsidR="00E73977">
        <w:rPr>
          <w:b w:val="0"/>
          <w:sz w:val="30"/>
          <w:szCs w:val="30"/>
        </w:rPr>
        <w:t>э</w:t>
      </w:r>
      <w:r w:rsidRPr="001353DD">
        <w:rPr>
          <w:b w:val="0"/>
          <w:sz w:val="30"/>
          <w:szCs w:val="30"/>
        </w:rPr>
        <w:t>н</w:t>
      </w:r>
      <w:r w:rsidR="00E73977">
        <w:rPr>
          <w:b w:val="0"/>
          <w:sz w:val="30"/>
          <w:szCs w:val="30"/>
        </w:rPr>
        <w:t>цаў</w:t>
      </w:r>
      <w:r w:rsidRPr="001353DD">
        <w:rPr>
          <w:b w:val="0"/>
          <w:sz w:val="30"/>
          <w:szCs w:val="30"/>
        </w:rPr>
        <w:t xml:space="preserve"> з выкарыстаннем IT-тэхналогій, а таксама прапаганда і папулярызацыя кніг і чытання твораў розных жанраў грамадзянска-патрыятычнай накіраванасці. </w:t>
      </w:r>
    </w:p>
    <w:p w:rsidR="00651A77" w:rsidRPr="001353DD" w:rsidRDefault="00651A77" w:rsidP="00056855">
      <w:pPr>
        <w:spacing w:line="360" w:lineRule="auto"/>
        <w:ind w:firstLine="567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На працягу навучальнага года, у м</w:t>
      </w:r>
      <w:r w:rsidR="001353DD">
        <w:rPr>
          <w:b w:val="0"/>
          <w:sz w:val="30"/>
          <w:szCs w:val="30"/>
        </w:rPr>
        <w:t>еж</w:t>
      </w:r>
      <w:r w:rsidRPr="00ED2454">
        <w:rPr>
          <w:b w:val="0"/>
          <w:sz w:val="30"/>
          <w:szCs w:val="30"/>
        </w:rPr>
        <w:t>ах</w:t>
      </w:r>
      <w:r w:rsidR="001353DD">
        <w:rPr>
          <w:b w:val="0"/>
          <w:sz w:val="30"/>
          <w:szCs w:val="30"/>
        </w:rPr>
        <w:t xml:space="preserve"> </w:t>
      </w:r>
      <w:r w:rsidRPr="00ED2454">
        <w:rPr>
          <w:sz w:val="30"/>
          <w:szCs w:val="30"/>
        </w:rPr>
        <w:t xml:space="preserve">шостага школьнага дня, </w:t>
      </w:r>
      <w:r w:rsidRPr="001353DD">
        <w:rPr>
          <w:b w:val="0"/>
          <w:sz w:val="30"/>
          <w:szCs w:val="30"/>
        </w:rPr>
        <w:t xml:space="preserve">бібліятэкай павінен быць арганізаваны шэраг сацыяльна-культурных і інфармацыйна-асветніцкіх мерапрыемстваў, накіраваных на фарміраванне </w:t>
      </w:r>
      <w:r w:rsidRPr="001353DD">
        <w:rPr>
          <w:b w:val="0"/>
          <w:sz w:val="30"/>
          <w:szCs w:val="30"/>
        </w:rPr>
        <w:lastRenderedPageBreak/>
        <w:t>беражлівых адносін да бібліятэчна</w:t>
      </w:r>
      <w:r w:rsidR="00E73977">
        <w:rPr>
          <w:b w:val="0"/>
          <w:sz w:val="30"/>
          <w:szCs w:val="30"/>
        </w:rPr>
        <w:t>га</w:t>
      </w:r>
      <w:r w:rsidRPr="001353DD">
        <w:rPr>
          <w:b w:val="0"/>
          <w:sz w:val="30"/>
          <w:szCs w:val="30"/>
        </w:rPr>
        <w:t xml:space="preserve"> фонду, у тым ліку да вучэбных выдання</w:t>
      </w:r>
      <w:r w:rsidR="00E73977">
        <w:rPr>
          <w:b w:val="0"/>
          <w:sz w:val="30"/>
          <w:szCs w:val="30"/>
        </w:rPr>
        <w:t>ў</w:t>
      </w:r>
      <w:r w:rsidRPr="001353DD">
        <w:rPr>
          <w:b w:val="0"/>
          <w:sz w:val="30"/>
          <w:szCs w:val="30"/>
        </w:rPr>
        <w:t>, з мэтай выхавання паважлівага стаўлення да кніжнай спадчыны як часткі нацыянальнай культуры Рэспублікі Беларусь.</w:t>
      </w:r>
    </w:p>
    <w:p w:rsidR="001353DD" w:rsidRPr="001353DD" w:rsidRDefault="00651A77" w:rsidP="001353DD">
      <w:pPr>
        <w:spacing w:line="360" w:lineRule="auto"/>
        <w:ind w:firstLine="567"/>
        <w:contextualSpacing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Актуальнымі застаюцца пытанні</w:t>
      </w:r>
      <w:r w:rsidR="001353DD">
        <w:rPr>
          <w:b w:val="0"/>
          <w:sz w:val="30"/>
          <w:szCs w:val="30"/>
        </w:rPr>
        <w:t xml:space="preserve"> </w:t>
      </w:r>
      <w:r w:rsidRPr="00ED2454">
        <w:rPr>
          <w:sz w:val="30"/>
          <w:szCs w:val="30"/>
        </w:rPr>
        <w:t xml:space="preserve">выхавання </w:t>
      </w:r>
      <w:r w:rsidR="00012DAB">
        <w:rPr>
          <w:sz w:val="30"/>
          <w:szCs w:val="30"/>
        </w:rPr>
        <w:t>і фарміравання інфармацыйнай і м</w:t>
      </w:r>
      <w:r w:rsidRPr="00ED2454">
        <w:rPr>
          <w:sz w:val="30"/>
          <w:szCs w:val="30"/>
        </w:rPr>
        <w:t>едыякультур</w:t>
      </w:r>
      <w:r w:rsidR="00012DAB">
        <w:rPr>
          <w:sz w:val="30"/>
          <w:szCs w:val="30"/>
        </w:rPr>
        <w:t>ы</w:t>
      </w:r>
      <w:r w:rsidRPr="00ED2454">
        <w:rPr>
          <w:sz w:val="30"/>
          <w:szCs w:val="30"/>
        </w:rPr>
        <w:t xml:space="preserve">, чытацкай </w:t>
      </w:r>
      <w:r w:rsidR="00012DAB">
        <w:rPr>
          <w:sz w:val="30"/>
          <w:szCs w:val="30"/>
        </w:rPr>
        <w:t>адукава</w:t>
      </w:r>
      <w:r w:rsidRPr="00ED2454">
        <w:rPr>
          <w:sz w:val="30"/>
          <w:szCs w:val="30"/>
        </w:rPr>
        <w:t xml:space="preserve">насці </w:t>
      </w:r>
      <w:r w:rsidRPr="00012DAB">
        <w:rPr>
          <w:b w:val="0"/>
          <w:sz w:val="30"/>
          <w:szCs w:val="30"/>
        </w:rPr>
        <w:t>навучэнцаў.</w:t>
      </w:r>
      <w:r w:rsidRPr="00ED2454">
        <w:rPr>
          <w:sz w:val="30"/>
          <w:szCs w:val="30"/>
        </w:rPr>
        <w:t xml:space="preserve"> </w:t>
      </w:r>
      <w:r w:rsidRPr="001353DD">
        <w:rPr>
          <w:b w:val="0"/>
          <w:sz w:val="30"/>
          <w:szCs w:val="30"/>
        </w:rPr>
        <w:t>Інфармацыйна-бібліятэчныя мерапрыемствы павінны быць накіраваны на падтрымку сацыяльнага і лічбавага чытання з улікам выхаваўча-навучальнага падыходу ра</w:t>
      </w:r>
      <w:r w:rsidR="00012DAB">
        <w:rPr>
          <w:b w:val="0"/>
          <w:sz w:val="30"/>
          <w:szCs w:val="30"/>
        </w:rPr>
        <w:t>бот</w:t>
      </w:r>
      <w:r w:rsidRPr="001353DD">
        <w:rPr>
          <w:b w:val="0"/>
          <w:sz w:val="30"/>
          <w:szCs w:val="30"/>
        </w:rPr>
        <w:t xml:space="preserve">ы з адукацыйнымі рэсурсамі адкрытага доступу, у тым ліку з аўтарытэтнымі і </w:t>
      </w:r>
      <w:r w:rsidR="00012DAB">
        <w:rPr>
          <w:b w:val="0"/>
          <w:sz w:val="30"/>
          <w:szCs w:val="30"/>
        </w:rPr>
        <w:t>праўдзів</w:t>
      </w:r>
      <w:r w:rsidRPr="001353DD">
        <w:rPr>
          <w:b w:val="0"/>
          <w:sz w:val="30"/>
          <w:szCs w:val="30"/>
        </w:rPr>
        <w:t xml:space="preserve">ымі крыніцамі інфармацыі з захаваннем усіх патрабаванняў «інфармацыйнай гігіены» і сеткавага этыкету. У сувязі з гэтым рэкамендуем правядзенне творчых урокаў інфармацыйнай культуры, класных гадзін, гутарак, індывідуальных і групавых кансультацый па тэмах: </w:t>
      </w:r>
      <w:r w:rsidR="001353DD" w:rsidRPr="001353DD">
        <w:rPr>
          <w:b w:val="0"/>
          <w:sz w:val="30"/>
          <w:szCs w:val="30"/>
        </w:rPr>
        <w:t>«</w:t>
      </w:r>
      <w:r w:rsidRPr="001353DD">
        <w:rPr>
          <w:b w:val="0"/>
          <w:sz w:val="30"/>
          <w:szCs w:val="30"/>
        </w:rPr>
        <w:t xml:space="preserve">Кніга </w:t>
      </w:r>
      <w:r w:rsidR="001353DD">
        <w:rPr>
          <w:b w:val="0"/>
          <w:sz w:val="30"/>
          <w:szCs w:val="30"/>
        </w:rPr>
        <w:t>–</w:t>
      </w:r>
      <w:r w:rsidRPr="001353DD">
        <w:rPr>
          <w:b w:val="0"/>
          <w:sz w:val="30"/>
          <w:szCs w:val="30"/>
        </w:rPr>
        <w:t xml:space="preserve"> вялікі цуд», «Роля інфармацыі ў сучасным свеце: інфармацыйныя рэсурсы, культура, дакумент, </w:t>
      </w:r>
      <w:r w:rsidR="00053878">
        <w:rPr>
          <w:b w:val="0"/>
          <w:sz w:val="30"/>
          <w:szCs w:val="30"/>
        </w:rPr>
        <w:t>і</w:t>
      </w:r>
      <w:r w:rsidRPr="001353DD">
        <w:rPr>
          <w:b w:val="0"/>
          <w:sz w:val="30"/>
          <w:szCs w:val="30"/>
        </w:rPr>
        <w:t>нтэрнэт», «Бібліяграфія і яе значэнне ў жыцці грамадства»,</w:t>
      </w:r>
      <w:r w:rsidR="001353DD">
        <w:rPr>
          <w:b w:val="0"/>
          <w:sz w:val="30"/>
          <w:szCs w:val="30"/>
        </w:rPr>
        <w:t xml:space="preserve"> </w:t>
      </w:r>
      <w:r w:rsidRPr="001353DD">
        <w:rPr>
          <w:b w:val="0"/>
          <w:sz w:val="30"/>
          <w:szCs w:val="30"/>
        </w:rPr>
        <w:t>«Кніжная культура Беларусі: гісторыя і сучаснасць»,</w:t>
      </w:r>
      <w:r w:rsidR="001353DD">
        <w:rPr>
          <w:b w:val="0"/>
          <w:sz w:val="30"/>
          <w:szCs w:val="30"/>
        </w:rPr>
        <w:t xml:space="preserve"> </w:t>
      </w:r>
      <w:r w:rsidRPr="001353DD">
        <w:rPr>
          <w:b w:val="0"/>
          <w:sz w:val="30"/>
          <w:szCs w:val="30"/>
        </w:rPr>
        <w:t xml:space="preserve">«Лічбавае чытанне </w:t>
      </w:r>
      <w:r w:rsidR="001353DD">
        <w:rPr>
          <w:b w:val="0"/>
          <w:sz w:val="30"/>
          <w:szCs w:val="30"/>
        </w:rPr>
        <w:t>–</w:t>
      </w:r>
      <w:r w:rsidRPr="001353DD">
        <w:rPr>
          <w:b w:val="0"/>
          <w:sz w:val="30"/>
          <w:szCs w:val="30"/>
        </w:rPr>
        <w:t xml:space="preserve"> паспяховае чытанне»,</w:t>
      </w:r>
      <w:r w:rsidR="001353DD" w:rsidRPr="001353DD">
        <w:rPr>
          <w:b w:val="0"/>
          <w:sz w:val="30"/>
          <w:szCs w:val="30"/>
        </w:rPr>
        <w:t xml:space="preserve"> </w:t>
      </w:r>
      <w:r w:rsidR="001353DD" w:rsidRPr="00E075EF">
        <w:rPr>
          <w:b w:val="0"/>
          <w:sz w:val="30"/>
          <w:szCs w:val="30"/>
        </w:rPr>
        <w:t>а так</w:t>
      </w:r>
      <w:r w:rsidR="001353DD">
        <w:rPr>
          <w:b w:val="0"/>
          <w:sz w:val="30"/>
          <w:szCs w:val="30"/>
        </w:rPr>
        <w:t>сама</w:t>
      </w:r>
      <w:r w:rsidR="001353DD" w:rsidRPr="00E075EF">
        <w:rPr>
          <w:b w:val="0"/>
          <w:sz w:val="30"/>
          <w:szCs w:val="30"/>
        </w:rPr>
        <w:t xml:space="preserve"> ц</w:t>
      </w:r>
      <w:r w:rsidR="001353DD">
        <w:rPr>
          <w:b w:val="0"/>
          <w:sz w:val="30"/>
          <w:szCs w:val="30"/>
        </w:rPr>
        <w:t>ы</w:t>
      </w:r>
      <w:r w:rsidR="001353DD" w:rsidRPr="00E075EF">
        <w:rPr>
          <w:b w:val="0"/>
          <w:sz w:val="30"/>
          <w:szCs w:val="30"/>
        </w:rPr>
        <w:t>кл мер</w:t>
      </w:r>
      <w:r w:rsidR="001353DD">
        <w:rPr>
          <w:b w:val="0"/>
          <w:sz w:val="30"/>
          <w:szCs w:val="30"/>
        </w:rPr>
        <w:t>а</w:t>
      </w:r>
      <w:r w:rsidR="001353DD" w:rsidRPr="00E075EF">
        <w:rPr>
          <w:b w:val="0"/>
          <w:sz w:val="30"/>
          <w:szCs w:val="30"/>
        </w:rPr>
        <w:t>пр</w:t>
      </w:r>
      <w:r w:rsidR="001353DD">
        <w:rPr>
          <w:b w:val="0"/>
          <w:sz w:val="30"/>
          <w:szCs w:val="30"/>
        </w:rPr>
        <w:t>ыемстваў</w:t>
      </w:r>
      <w:r w:rsidR="001353DD" w:rsidRPr="00E075EF">
        <w:rPr>
          <w:b w:val="0"/>
          <w:sz w:val="30"/>
          <w:szCs w:val="30"/>
        </w:rPr>
        <w:t xml:space="preserve"> «</w:t>
      </w:r>
      <w:r w:rsidR="001353DD">
        <w:rPr>
          <w:b w:val="0"/>
          <w:sz w:val="30"/>
          <w:szCs w:val="30"/>
        </w:rPr>
        <w:t>І</w:t>
      </w:r>
      <w:r w:rsidR="001353DD" w:rsidRPr="00E075EF">
        <w:rPr>
          <w:b w:val="0"/>
          <w:sz w:val="30"/>
          <w:szCs w:val="30"/>
        </w:rPr>
        <w:t>нт</w:t>
      </w:r>
      <w:r w:rsidR="001353DD">
        <w:rPr>
          <w:b w:val="0"/>
          <w:sz w:val="30"/>
          <w:szCs w:val="30"/>
        </w:rPr>
        <w:t>э</w:t>
      </w:r>
      <w:r w:rsidR="001353DD" w:rsidRPr="00E075EF">
        <w:rPr>
          <w:b w:val="0"/>
          <w:sz w:val="30"/>
          <w:szCs w:val="30"/>
        </w:rPr>
        <w:t xml:space="preserve">лектуальны </w:t>
      </w:r>
      <w:r w:rsidR="001353DD">
        <w:rPr>
          <w:b w:val="0"/>
          <w:sz w:val="30"/>
          <w:szCs w:val="30"/>
        </w:rPr>
        <w:t>вольны час</w:t>
      </w:r>
      <w:r w:rsidR="001353DD" w:rsidRPr="00E075EF">
        <w:rPr>
          <w:b w:val="0"/>
          <w:sz w:val="30"/>
          <w:szCs w:val="30"/>
        </w:rPr>
        <w:t xml:space="preserve"> </w:t>
      </w:r>
      <w:r w:rsidR="001353DD">
        <w:rPr>
          <w:b w:val="0"/>
          <w:sz w:val="30"/>
          <w:szCs w:val="30"/>
        </w:rPr>
        <w:t>у</w:t>
      </w:r>
      <w:r w:rsidR="001353DD" w:rsidRPr="00E075EF">
        <w:rPr>
          <w:b w:val="0"/>
          <w:sz w:val="30"/>
          <w:szCs w:val="30"/>
        </w:rPr>
        <w:t xml:space="preserve"> б</w:t>
      </w:r>
      <w:r w:rsidR="001353DD">
        <w:rPr>
          <w:b w:val="0"/>
          <w:sz w:val="30"/>
          <w:szCs w:val="30"/>
        </w:rPr>
        <w:t>і</w:t>
      </w:r>
      <w:r w:rsidR="001353DD" w:rsidRPr="00E075EF">
        <w:rPr>
          <w:b w:val="0"/>
          <w:sz w:val="30"/>
          <w:szCs w:val="30"/>
        </w:rPr>
        <w:t>бл</w:t>
      </w:r>
      <w:r w:rsidR="001353DD">
        <w:rPr>
          <w:b w:val="0"/>
          <w:sz w:val="30"/>
          <w:szCs w:val="30"/>
        </w:rPr>
        <w:t>ія</w:t>
      </w:r>
      <w:r w:rsidR="001353DD" w:rsidRPr="00E075EF">
        <w:rPr>
          <w:b w:val="0"/>
          <w:sz w:val="30"/>
          <w:szCs w:val="30"/>
        </w:rPr>
        <w:t>т</w:t>
      </w:r>
      <w:r w:rsidR="001353DD">
        <w:rPr>
          <w:b w:val="0"/>
          <w:sz w:val="30"/>
          <w:szCs w:val="30"/>
        </w:rPr>
        <w:t>эцы</w:t>
      </w:r>
      <w:r w:rsidR="001353DD" w:rsidRPr="00E075EF">
        <w:rPr>
          <w:b w:val="0"/>
          <w:sz w:val="30"/>
          <w:szCs w:val="30"/>
        </w:rPr>
        <w:t>» (</w:t>
      </w:r>
      <w:r w:rsidR="001353DD">
        <w:rPr>
          <w:b w:val="0"/>
          <w:sz w:val="30"/>
          <w:szCs w:val="30"/>
        </w:rPr>
        <w:t>і</w:t>
      </w:r>
      <w:r w:rsidR="001353DD" w:rsidRPr="00E075EF">
        <w:rPr>
          <w:b w:val="0"/>
          <w:sz w:val="30"/>
          <w:szCs w:val="30"/>
        </w:rPr>
        <w:t>нт</w:t>
      </w:r>
      <w:r w:rsidR="001353DD">
        <w:rPr>
          <w:b w:val="0"/>
          <w:sz w:val="30"/>
          <w:szCs w:val="30"/>
        </w:rPr>
        <w:t>э</w:t>
      </w:r>
      <w:r w:rsidR="001353DD" w:rsidRPr="00E075EF">
        <w:rPr>
          <w:b w:val="0"/>
          <w:sz w:val="30"/>
          <w:szCs w:val="30"/>
        </w:rPr>
        <w:t>ракт</w:t>
      </w:r>
      <w:r w:rsidR="001353DD">
        <w:rPr>
          <w:b w:val="0"/>
          <w:sz w:val="30"/>
          <w:szCs w:val="30"/>
        </w:rPr>
        <w:t>ыў</w:t>
      </w:r>
      <w:r w:rsidR="001353DD" w:rsidRPr="00E075EF">
        <w:rPr>
          <w:b w:val="0"/>
          <w:sz w:val="30"/>
          <w:szCs w:val="30"/>
        </w:rPr>
        <w:t>ны</w:t>
      </w:r>
      <w:r w:rsidR="001353DD">
        <w:rPr>
          <w:b w:val="0"/>
          <w:sz w:val="30"/>
          <w:szCs w:val="30"/>
        </w:rPr>
        <w:t>я</w:t>
      </w:r>
      <w:r w:rsidR="001353DD" w:rsidRPr="00E075EF">
        <w:rPr>
          <w:b w:val="0"/>
          <w:sz w:val="30"/>
          <w:szCs w:val="30"/>
        </w:rPr>
        <w:t xml:space="preserve"> в</w:t>
      </w:r>
      <w:r w:rsidR="001353DD">
        <w:rPr>
          <w:b w:val="0"/>
          <w:sz w:val="30"/>
          <w:szCs w:val="30"/>
        </w:rPr>
        <w:t>і</w:t>
      </w:r>
      <w:r w:rsidR="001353DD" w:rsidRPr="00E075EF">
        <w:rPr>
          <w:b w:val="0"/>
          <w:sz w:val="30"/>
          <w:szCs w:val="30"/>
        </w:rPr>
        <w:t>кт</w:t>
      </w:r>
      <w:r w:rsidR="001353DD">
        <w:rPr>
          <w:b w:val="0"/>
          <w:sz w:val="30"/>
          <w:szCs w:val="30"/>
        </w:rPr>
        <w:t>а</w:t>
      </w:r>
      <w:r w:rsidR="001353DD" w:rsidRPr="00E075EF">
        <w:rPr>
          <w:b w:val="0"/>
          <w:sz w:val="30"/>
          <w:szCs w:val="30"/>
        </w:rPr>
        <w:t>р</w:t>
      </w:r>
      <w:r w:rsidR="001353DD">
        <w:rPr>
          <w:b w:val="0"/>
          <w:sz w:val="30"/>
          <w:szCs w:val="30"/>
        </w:rPr>
        <w:t>ы</w:t>
      </w:r>
      <w:r w:rsidR="001353DD" w:rsidRPr="00E075EF">
        <w:rPr>
          <w:b w:val="0"/>
          <w:sz w:val="30"/>
          <w:szCs w:val="30"/>
        </w:rPr>
        <w:t xml:space="preserve">ны, </w:t>
      </w:r>
      <w:r w:rsidR="001353DD">
        <w:rPr>
          <w:b w:val="0"/>
          <w:sz w:val="30"/>
          <w:szCs w:val="30"/>
        </w:rPr>
        <w:t>і</w:t>
      </w:r>
      <w:r w:rsidR="001353DD" w:rsidRPr="00E075EF">
        <w:rPr>
          <w:b w:val="0"/>
          <w:sz w:val="30"/>
          <w:szCs w:val="30"/>
        </w:rPr>
        <w:t>нт</w:t>
      </w:r>
      <w:r w:rsidR="001353DD">
        <w:rPr>
          <w:b w:val="0"/>
          <w:sz w:val="30"/>
          <w:szCs w:val="30"/>
        </w:rPr>
        <w:t>э</w:t>
      </w:r>
      <w:r w:rsidR="001353DD" w:rsidRPr="00E075EF">
        <w:rPr>
          <w:b w:val="0"/>
          <w:sz w:val="30"/>
          <w:szCs w:val="30"/>
        </w:rPr>
        <w:t>лектуальны</w:t>
      </w:r>
      <w:r w:rsidR="001353DD">
        <w:rPr>
          <w:b w:val="0"/>
          <w:sz w:val="30"/>
          <w:szCs w:val="30"/>
        </w:rPr>
        <w:t>я</w:t>
      </w:r>
      <w:r w:rsidR="001353DD" w:rsidRPr="00E075EF">
        <w:rPr>
          <w:b w:val="0"/>
          <w:sz w:val="30"/>
          <w:szCs w:val="30"/>
        </w:rPr>
        <w:t xml:space="preserve"> </w:t>
      </w:r>
      <w:r w:rsidR="001353DD">
        <w:rPr>
          <w:b w:val="0"/>
          <w:sz w:val="30"/>
          <w:szCs w:val="30"/>
        </w:rPr>
        <w:t>гульні</w:t>
      </w:r>
      <w:r w:rsidR="001353DD" w:rsidRPr="00E075EF">
        <w:rPr>
          <w:b w:val="0"/>
          <w:sz w:val="30"/>
          <w:szCs w:val="30"/>
        </w:rPr>
        <w:t>, кв</w:t>
      </w:r>
      <w:r w:rsidR="001353DD">
        <w:rPr>
          <w:b w:val="0"/>
          <w:sz w:val="30"/>
          <w:szCs w:val="30"/>
        </w:rPr>
        <w:t>э</w:t>
      </w:r>
      <w:r w:rsidR="001353DD" w:rsidRPr="00E075EF">
        <w:rPr>
          <w:b w:val="0"/>
          <w:sz w:val="30"/>
          <w:szCs w:val="30"/>
        </w:rPr>
        <w:t>сты).</w:t>
      </w:r>
      <w:r w:rsidR="001353DD" w:rsidRPr="001353DD">
        <w:rPr>
          <w:b w:val="0"/>
          <w:sz w:val="30"/>
          <w:szCs w:val="30"/>
        </w:rPr>
        <w:t xml:space="preserve"> </w:t>
      </w:r>
    </w:p>
    <w:p w:rsidR="00651A77" w:rsidRPr="00ED2454" w:rsidRDefault="00651A77" w:rsidP="00056855">
      <w:pPr>
        <w:spacing w:line="360" w:lineRule="auto"/>
        <w:ind w:firstLine="567"/>
        <w:contextualSpacing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Мерапрыемствы трэба праводзіць на працягу года, у тым ліку ў м</w:t>
      </w:r>
      <w:r w:rsidR="00CA31AE">
        <w:rPr>
          <w:b w:val="0"/>
          <w:sz w:val="30"/>
          <w:szCs w:val="30"/>
        </w:rPr>
        <w:t>еж</w:t>
      </w:r>
      <w:r w:rsidRPr="00ED2454">
        <w:rPr>
          <w:b w:val="0"/>
          <w:sz w:val="30"/>
          <w:szCs w:val="30"/>
        </w:rPr>
        <w:t>ах святкавання Дня бібліятэк Рэспублікі Беларусі, Міжнароднага дня школьных бібліятэк, Дня беларускага пісьменства, Сусветнага дня інфармацыі, Тыдня дзіцячай кнігі, з прыцягненнем магчымасц</w:t>
      </w:r>
      <w:r w:rsidR="00CA31AE">
        <w:rPr>
          <w:b w:val="0"/>
          <w:sz w:val="30"/>
          <w:szCs w:val="30"/>
        </w:rPr>
        <w:t>ей</w:t>
      </w:r>
      <w:r w:rsidRPr="00ED2454">
        <w:rPr>
          <w:b w:val="0"/>
          <w:sz w:val="30"/>
          <w:szCs w:val="30"/>
        </w:rPr>
        <w:t xml:space="preserve"> і рэсурсаў вядучых бібліятэк і музеяў Рэспублікі Беларусь (Нацыянальная бібліятэка Беларусі, Прэзідэнцкая бібліятэка Рэспублікі Беларусь, Музей беларускага кнігадрукавання </w:t>
      </w:r>
      <w:r w:rsidR="00053878">
        <w:rPr>
          <w:b w:val="0"/>
          <w:sz w:val="30"/>
          <w:szCs w:val="30"/>
        </w:rPr>
        <w:t xml:space="preserve">ў </w:t>
      </w:r>
      <w:r w:rsidRPr="00ED2454">
        <w:rPr>
          <w:b w:val="0"/>
          <w:sz w:val="30"/>
          <w:szCs w:val="30"/>
        </w:rPr>
        <w:t>г. Полацк</w:t>
      </w:r>
      <w:r w:rsidR="00053878">
        <w:rPr>
          <w:b w:val="0"/>
          <w:sz w:val="30"/>
          <w:szCs w:val="30"/>
        </w:rPr>
        <w:t>у</w:t>
      </w:r>
      <w:r w:rsidRPr="00ED2454">
        <w:rPr>
          <w:b w:val="0"/>
          <w:sz w:val="30"/>
          <w:szCs w:val="30"/>
        </w:rPr>
        <w:t xml:space="preserve"> і інш.).</w:t>
      </w:r>
    </w:p>
    <w:p w:rsidR="004868B3" w:rsidRPr="00ED2454" w:rsidRDefault="004868B3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 xml:space="preserve">З мэтай павышэння эфектыўнасці фарміравання чытацкіх уменняў і з улікам вынікаў вывучэння якасці адукацыі па чытацкай </w:t>
      </w:r>
      <w:r w:rsidR="00CA31AE">
        <w:rPr>
          <w:b w:val="0"/>
          <w:sz w:val="30"/>
          <w:szCs w:val="30"/>
        </w:rPr>
        <w:t>адукава</w:t>
      </w:r>
      <w:r w:rsidRPr="00ED2454">
        <w:rPr>
          <w:b w:val="0"/>
          <w:sz w:val="30"/>
          <w:szCs w:val="30"/>
        </w:rPr>
        <w:t>насці (на рускай і беларускай мовах) вучн</w:t>
      </w:r>
      <w:r w:rsidR="00CA31AE">
        <w:rPr>
          <w:b w:val="0"/>
          <w:sz w:val="30"/>
          <w:szCs w:val="30"/>
        </w:rPr>
        <w:t>я</w:t>
      </w:r>
      <w:r w:rsidRPr="00ED2454">
        <w:rPr>
          <w:b w:val="0"/>
          <w:sz w:val="30"/>
          <w:szCs w:val="30"/>
        </w:rPr>
        <w:t xml:space="preserve">ў VIII класаў устаноў агульнай сярэдняй </w:t>
      </w:r>
      <w:r w:rsidRPr="00ED2454">
        <w:rPr>
          <w:b w:val="0"/>
          <w:sz w:val="30"/>
          <w:szCs w:val="30"/>
        </w:rPr>
        <w:lastRenderedPageBreak/>
        <w:t>адукацыі (люты 2021 г</w:t>
      </w:r>
      <w:r w:rsidR="00CA31AE">
        <w:rPr>
          <w:b w:val="0"/>
          <w:sz w:val="30"/>
          <w:szCs w:val="30"/>
        </w:rPr>
        <w:t>о</w:t>
      </w:r>
      <w:r w:rsidRPr="00ED2454">
        <w:rPr>
          <w:b w:val="0"/>
          <w:sz w:val="30"/>
          <w:szCs w:val="30"/>
        </w:rPr>
        <w:t>д</w:t>
      </w:r>
      <w:r w:rsidR="00CA31AE">
        <w:rPr>
          <w:b w:val="0"/>
          <w:sz w:val="30"/>
          <w:szCs w:val="30"/>
        </w:rPr>
        <w:t>а</w:t>
      </w:r>
      <w:r w:rsidRPr="00ED2454">
        <w:rPr>
          <w:b w:val="0"/>
          <w:sz w:val="30"/>
          <w:szCs w:val="30"/>
        </w:rPr>
        <w:t>) варта арганізаваць работу бібліятэк устаноў адукацыі па развіцц</w:t>
      </w:r>
      <w:r w:rsidR="00CA31AE">
        <w:rPr>
          <w:b w:val="0"/>
          <w:sz w:val="30"/>
          <w:szCs w:val="30"/>
        </w:rPr>
        <w:t>і</w:t>
      </w:r>
      <w:r w:rsidRPr="00ED2454">
        <w:rPr>
          <w:b w:val="0"/>
          <w:sz w:val="30"/>
          <w:szCs w:val="30"/>
        </w:rPr>
        <w:t xml:space="preserve"> ў вучняў умення выкарыстоўваць тэкст як сродак навучання:</w:t>
      </w:r>
    </w:p>
    <w:p w:rsidR="004868B3" w:rsidRPr="00ED2454" w:rsidRDefault="004868B3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фарміраваць у вучн</w:t>
      </w:r>
      <w:r w:rsidR="00CD334D">
        <w:rPr>
          <w:b w:val="0"/>
          <w:sz w:val="30"/>
          <w:szCs w:val="30"/>
        </w:rPr>
        <w:t>я</w:t>
      </w:r>
      <w:r w:rsidRPr="00ED2454">
        <w:rPr>
          <w:b w:val="0"/>
          <w:sz w:val="30"/>
          <w:szCs w:val="30"/>
        </w:rPr>
        <w:t xml:space="preserve">ў </w:t>
      </w:r>
      <w:r w:rsidR="00CD334D">
        <w:rPr>
          <w:b w:val="0"/>
          <w:sz w:val="30"/>
          <w:szCs w:val="30"/>
        </w:rPr>
        <w:t>у</w:t>
      </w:r>
      <w:r w:rsidRPr="00ED2454">
        <w:rPr>
          <w:b w:val="0"/>
          <w:sz w:val="30"/>
          <w:szCs w:val="30"/>
        </w:rPr>
        <w:t>менне працаваць з крыніцамі інфармацыі;</w:t>
      </w:r>
    </w:p>
    <w:p w:rsidR="004868B3" w:rsidRPr="00ED2454" w:rsidRDefault="004868B3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 xml:space="preserve">навучаць спосабам </w:t>
      </w:r>
      <w:r w:rsidR="003C6362">
        <w:rPr>
          <w:b w:val="0"/>
          <w:sz w:val="30"/>
          <w:szCs w:val="30"/>
        </w:rPr>
        <w:t>шукаць</w:t>
      </w:r>
      <w:r w:rsidRPr="00ED2454">
        <w:rPr>
          <w:b w:val="0"/>
          <w:sz w:val="30"/>
          <w:szCs w:val="30"/>
        </w:rPr>
        <w:t xml:space="preserve"> неабходн</w:t>
      </w:r>
      <w:r w:rsidR="003C6362">
        <w:rPr>
          <w:b w:val="0"/>
          <w:sz w:val="30"/>
          <w:szCs w:val="30"/>
        </w:rPr>
        <w:t>ую</w:t>
      </w:r>
      <w:r w:rsidRPr="00ED2454">
        <w:rPr>
          <w:b w:val="0"/>
          <w:sz w:val="30"/>
          <w:szCs w:val="30"/>
        </w:rPr>
        <w:t xml:space="preserve"> інфармацы</w:t>
      </w:r>
      <w:r w:rsidR="003C6362">
        <w:rPr>
          <w:b w:val="0"/>
          <w:sz w:val="30"/>
          <w:szCs w:val="30"/>
        </w:rPr>
        <w:t>ю,</w:t>
      </w:r>
      <w:r w:rsidRPr="00ED2454">
        <w:rPr>
          <w:b w:val="0"/>
          <w:sz w:val="30"/>
          <w:szCs w:val="30"/>
        </w:rPr>
        <w:t xml:space="preserve"> </w:t>
      </w:r>
      <w:r w:rsidR="003C6362">
        <w:rPr>
          <w:b w:val="0"/>
          <w:sz w:val="30"/>
          <w:szCs w:val="30"/>
        </w:rPr>
        <w:t>надбіраць</w:t>
      </w:r>
      <w:r w:rsidRPr="00ED2454">
        <w:rPr>
          <w:b w:val="0"/>
          <w:sz w:val="30"/>
          <w:szCs w:val="30"/>
        </w:rPr>
        <w:t xml:space="preserve"> неабходн</w:t>
      </w:r>
      <w:r w:rsidR="003C6362">
        <w:rPr>
          <w:b w:val="0"/>
          <w:sz w:val="30"/>
          <w:szCs w:val="30"/>
        </w:rPr>
        <w:t>ую</w:t>
      </w:r>
      <w:r w:rsidRPr="00ED2454">
        <w:rPr>
          <w:b w:val="0"/>
          <w:sz w:val="30"/>
          <w:szCs w:val="30"/>
        </w:rPr>
        <w:t xml:space="preserve"> літаратур</w:t>
      </w:r>
      <w:r w:rsidR="003C6362">
        <w:rPr>
          <w:b w:val="0"/>
          <w:sz w:val="30"/>
          <w:szCs w:val="30"/>
        </w:rPr>
        <w:t>у</w:t>
      </w:r>
      <w:r w:rsidRPr="00ED2454">
        <w:rPr>
          <w:b w:val="0"/>
          <w:sz w:val="30"/>
          <w:szCs w:val="30"/>
        </w:rPr>
        <w:t xml:space="preserve"> з дапамогай даведачна-бібліяграфічнага апарата</w:t>
      </w:r>
      <w:r w:rsidR="00CD334D">
        <w:rPr>
          <w:b w:val="0"/>
          <w:sz w:val="30"/>
          <w:szCs w:val="30"/>
        </w:rPr>
        <w:t>;</w:t>
      </w:r>
      <w:r w:rsidRPr="00ED2454">
        <w:rPr>
          <w:b w:val="0"/>
          <w:sz w:val="30"/>
          <w:szCs w:val="30"/>
        </w:rPr>
        <w:t xml:space="preserve"> карыстацца энцыклапедыямі, слоўнікамі, даведнікамі; выкарыстоўваць магчымасці і фонды публічнай бібліятэкі, інфармацыйныя рэсурсы і сэрвісы </w:t>
      </w:r>
      <w:r w:rsidR="003C6362">
        <w:rPr>
          <w:b w:val="0"/>
          <w:sz w:val="30"/>
          <w:szCs w:val="30"/>
        </w:rPr>
        <w:t>і</w:t>
      </w:r>
      <w:r w:rsidRPr="00ED2454">
        <w:rPr>
          <w:b w:val="0"/>
          <w:sz w:val="30"/>
          <w:szCs w:val="30"/>
        </w:rPr>
        <w:t>нтэрнэту).</w:t>
      </w:r>
    </w:p>
    <w:p w:rsidR="004868B3" w:rsidRPr="00ED2454" w:rsidRDefault="004868B3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Бібліятэка ўстановы адукацыі павінна:</w:t>
      </w:r>
    </w:p>
    <w:p w:rsidR="004868B3" w:rsidRPr="00ED2454" w:rsidRDefault="004868B3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стаць важным складнікам адукацыйнага працэсу, крыніцай інфармацыйных рэсурсаў, месцам, дзе вучн</w:t>
      </w:r>
      <w:r w:rsidR="00B24C7A">
        <w:rPr>
          <w:b w:val="0"/>
          <w:sz w:val="30"/>
          <w:szCs w:val="30"/>
        </w:rPr>
        <w:t>і</w:t>
      </w:r>
      <w:r w:rsidRPr="00ED2454">
        <w:rPr>
          <w:b w:val="0"/>
          <w:sz w:val="30"/>
          <w:szCs w:val="30"/>
        </w:rPr>
        <w:t xml:space="preserve"> могуць працаваць з літаратурай, атрымліваць неабходныя кансультацыі па ра</w:t>
      </w:r>
      <w:r w:rsidR="00A5041E">
        <w:rPr>
          <w:b w:val="0"/>
          <w:sz w:val="30"/>
          <w:szCs w:val="30"/>
        </w:rPr>
        <w:t>бо</w:t>
      </w:r>
      <w:r w:rsidRPr="00ED2454">
        <w:rPr>
          <w:b w:val="0"/>
          <w:sz w:val="30"/>
          <w:szCs w:val="30"/>
        </w:rPr>
        <w:t>ц</w:t>
      </w:r>
      <w:r w:rsidR="00A5041E">
        <w:rPr>
          <w:b w:val="0"/>
          <w:sz w:val="30"/>
          <w:szCs w:val="30"/>
        </w:rPr>
        <w:t>е</w:t>
      </w:r>
      <w:r w:rsidRPr="00ED2454">
        <w:rPr>
          <w:b w:val="0"/>
          <w:sz w:val="30"/>
          <w:szCs w:val="30"/>
        </w:rPr>
        <w:t xml:space="preserve"> з інфармацыяй </w:t>
      </w:r>
      <w:r w:rsidR="001353DD">
        <w:rPr>
          <w:b w:val="0"/>
          <w:sz w:val="30"/>
          <w:szCs w:val="30"/>
        </w:rPr>
        <w:t>–</w:t>
      </w:r>
      <w:r w:rsidRPr="00ED2454">
        <w:rPr>
          <w:b w:val="0"/>
          <w:sz w:val="30"/>
          <w:szCs w:val="30"/>
        </w:rPr>
        <w:t xml:space="preserve"> друкаванай, электроннай, зм</w:t>
      </w:r>
      <w:r w:rsidR="00A5041E">
        <w:rPr>
          <w:b w:val="0"/>
          <w:sz w:val="30"/>
          <w:szCs w:val="30"/>
        </w:rPr>
        <w:t>е</w:t>
      </w:r>
      <w:r w:rsidRPr="00ED2454">
        <w:rPr>
          <w:b w:val="0"/>
          <w:sz w:val="30"/>
          <w:szCs w:val="30"/>
        </w:rPr>
        <w:t>шча</w:t>
      </w:r>
      <w:r w:rsidR="00A5041E">
        <w:rPr>
          <w:b w:val="0"/>
          <w:sz w:val="30"/>
          <w:szCs w:val="30"/>
        </w:rPr>
        <w:t>най</w:t>
      </w:r>
      <w:r w:rsidRPr="00ED2454">
        <w:rPr>
          <w:b w:val="0"/>
          <w:sz w:val="30"/>
          <w:szCs w:val="30"/>
        </w:rPr>
        <w:t xml:space="preserve"> </w:t>
      </w:r>
      <w:r w:rsidR="00A5041E">
        <w:rPr>
          <w:b w:val="0"/>
          <w:sz w:val="30"/>
          <w:szCs w:val="30"/>
        </w:rPr>
        <w:t>у</w:t>
      </w:r>
      <w:r w:rsidRPr="00ED2454">
        <w:rPr>
          <w:b w:val="0"/>
          <w:sz w:val="30"/>
          <w:szCs w:val="30"/>
        </w:rPr>
        <w:t xml:space="preserve"> мультымедыя, электронных базах дадзеных, у сетцы </w:t>
      </w:r>
      <w:r w:rsidR="00B24C7A">
        <w:rPr>
          <w:b w:val="0"/>
          <w:sz w:val="30"/>
          <w:szCs w:val="30"/>
        </w:rPr>
        <w:t>і</w:t>
      </w:r>
      <w:r w:rsidRPr="00ED2454">
        <w:rPr>
          <w:b w:val="0"/>
          <w:sz w:val="30"/>
          <w:szCs w:val="30"/>
        </w:rPr>
        <w:t>нтэрнэт;</w:t>
      </w:r>
    </w:p>
    <w:p w:rsidR="004868B3" w:rsidRPr="00ED2454" w:rsidRDefault="004868B3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спрыяць распаўсюджванню бібліятэчна-бібліяграфічных ведаў у дачыненні да развіцця навыкаў чытання.</w:t>
      </w:r>
    </w:p>
    <w:p w:rsidR="004868B3" w:rsidRPr="00ED2454" w:rsidRDefault="004868B3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Тыповымі формамі такой працы могуць быць індывідуальныя кансультацыі па бібліяграфічн</w:t>
      </w:r>
      <w:r w:rsidR="00AC6CB7">
        <w:rPr>
          <w:b w:val="0"/>
          <w:sz w:val="30"/>
          <w:szCs w:val="30"/>
        </w:rPr>
        <w:t>ы</w:t>
      </w:r>
      <w:r w:rsidRPr="00ED2454">
        <w:rPr>
          <w:b w:val="0"/>
          <w:sz w:val="30"/>
          <w:szCs w:val="30"/>
        </w:rPr>
        <w:t>м пошуку літаратуры, групавыя кансультацыі, гутаркі, лекцыі аб правілах ра</w:t>
      </w:r>
      <w:r w:rsidR="00AC6CB7">
        <w:rPr>
          <w:b w:val="0"/>
          <w:sz w:val="30"/>
          <w:szCs w:val="30"/>
        </w:rPr>
        <w:t>бот</w:t>
      </w:r>
      <w:r w:rsidRPr="00ED2454">
        <w:rPr>
          <w:b w:val="0"/>
          <w:sz w:val="30"/>
          <w:szCs w:val="30"/>
        </w:rPr>
        <w:t>ы з наяўнымі інфармацыйнымі сеткамі, практычныя заняткі па выкарыстанні інфармацыйных рэсурсаў, уключаючы электронныя.</w:t>
      </w:r>
    </w:p>
    <w:p w:rsidR="00901BE4" w:rsidRPr="00ED2454" w:rsidRDefault="00334597" w:rsidP="00056855">
      <w:pPr>
        <w:spacing w:line="360" w:lineRule="auto"/>
        <w:ind w:right="-62" w:firstLine="709"/>
        <w:jc w:val="both"/>
        <w:rPr>
          <w:sz w:val="30"/>
          <w:szCs w:val="30"/>
        </w:rPr>
      </w:pPr>
      <w:r w:rsidRPr="00ED2454">
        <w:rPr>
          <w:sz w:val="30"/>
          <w:szCs w:val="30"/>
        </w:rPr>
        <w:t>4. Арганізацыя метадычнай работы з бібліятэчнымі работнікамі на працягу навучальнага года</w:t>
      </w:r>
    </w:p>
    <w:p w:rsidR="00CB4C98" w:rsidRPr="001353DD" w:rsidRDefault="00901BE4" w:rsidP="00056855">
      <w:pPr>
        <w:spacing w:line="360" w:lineRule="auto"/>
        <w:ind w:right="81" w:firstLine="709"/>
        <w:jc w:val="both"/>
        <w:rPr>
          <w:b w:val="0"/>
          <w:sz w:val="30"/>
          <w:szCs w:val="30"/>
        </w:rPr>
      </w:pPr>
      <w:r w:rsidRPr="00ED2454">
        <w:rPr>
          <w:sz w:val="30"/>
          <w:szCs w:val="30"/>
        </w:rPr>
        <w:t xml:space="preserve">Звяртаем увагу, </w:t>
      </w:r>
      <w:r w:rsidRPr="001353DD">
        <w:rPr>
          <w:b w:val="0"/>
          <w:sz w:val="30"/>
          <w:szCs w:val="30"/>
        </w:rPr>
        <w:t xml:space="preserve">што ў жніўні бягучага года для метадыстаў абласных (Мінскага гарадскога) інстытутаў развіцця адукацыі, раённых вучэбна-метадычных кабінетаў, якія курыруюць дзейнасць бібліятэчных работнікаў, Навукова-метадычнай установай «Нацыянальны інстытут </w:t>
      </w:r>
      <w:r w:rsidRPr="001353DD">
        <w:rPr>
          <w:b w:val="0"/>
          <w:sz w:val="30"/>
          <w:szCs w:val="30"/>
        </w:rPr>
        <w:lastRenderedPageBreak/>
        <w:t>адукацыі» Міністэрства адукацыі Рэспублікі Беларусь запланавана</w:t>
      </w:r>
      <w:r w:rsidRPr="00ED2454">
        <w:rPr>
          <w:sz w:val="30"/>
          <w:szCs w:val="30"/>
        </w:rPr>
        <w:t xml:space="preserve"> </w:t>
      </w:r>
      <w:r w:rsidRPr="001353DD">
        <w:rPr>
          <w:b w:val="0"/>
          <w:sz w:val="30"/>
          <w:szCs w:val="30"/>
        </w:rPr>
        <w:t>правядзенне рэспубліканска</w:t>
      </w:r>
      <w:r w:rsidR="00042DBF">
        <w:rPr>
          <w:b w:val="0"/>
          <w:sz w:val="30"/>
          <w:szCs w:val="30"/>
        </w:rPr>
        <w:t>й</w:t>
      </w:r>
      <w:r w:rsidRPr="001353DD">
        <w:rPr>
          <w:b w:val="0"/>
          <w:sz w:val="30"/>
          <w:szCs w:val="30"/>
        </w:rPr>
        <w:t xml:space="preserve"> інструктыўна-метадычна</w:t>
      </w:r>
      <w:r w:rsidR="00042DBF">
        <w:rPr>
          <w:b w:val="0"/>
          <w:sz w:val="30"/>
          <w:szCs w:val="30"/>
        </w:rPr>
        <w:t>й</w:t>
      </w:r>
      <w:r w:rsidRPr="001353DD">
        <w:rPr>
          <w:b w:val="0"/>
          <w:sz w:val="30"/>
          <w:szCs w:val="30"/>
        </w:rPr>
        <w:t xml:space="preserve"> нарады «Асаблівасці фарміравання і выкарыстання бібліятэчных фондаў вучэбных выданняў устаноў адукацыі Рэспублікі Беларусь у новым навучальным годзе».</w:t>
      </w:r>
    </w:p>
    <w:p w:rsidR="00901BE4" w:rsidRPr="00ED2454" w:rsidRDefault="00901BE4" w:rsidP="00056855">
      <w:pPr>
        <w:spacing w:line="360" w:lineRule="auto"/>
        <w:ind w:right="81" w:firstLine="567"/>
        <w:jc w:val="both"/>
        <w:rPr>
          <w:b w:val="0"/>
          <w:bCs w:val="0"/>
          <w:color w:val="FF0000"/>
          <w:sz w:val="30"/>
          <w:szCs w:val="30"/>
        </w:rPr>
      </w:pPr>
      <w:r w:rsidRPr="00ED2454">
        <w:rPr>
          <w:b w:val="0"/>
          <w:sz w:val="30"/>
          <w:szCs w:val="30"/>
        </w:rPr>
        <w:t>У канцы навучальнага года (</w:t>
      </w:r>
      <w:r w:rsidR="001353DD">
        <w:rPr>
          <w:b w:val="0"/>
          <w:sz w:val="30"/>
          <w:szCs w:val="30"/>
        </w:rPr>
        <w:t>май</w:t>
      </w:r>
      <w:r w:rsidRPr="00ED2454">
        <w:rPr>
          <w:b w:val="0"/>
          <w:sz w:val="30"/>
          <w:szCs w:val="30"/>
        </w:rPr>
        <w:t>) для метадыстаў абласных (Мінскага гарадскога) інстытутаў развіцця адукацыі, спецыялістаў раённых вучэбна-метадычных кабінетаў, якія курыруюць дзейнасць бібліятэчных работнікаў, бібліятэчных работнікаў устаноў агульнай сярэдняй адукацыі, секцыяй бібліятэкараў устаноў агульнай сярэдняй адукацыі</w:t>
      </w:r>
      <w:r w:rsidRPr="00ED2454">
        <w:rPr>
          <w:b w:val="0"/>
          <w:color w:val="000000"/>
          <w:sz w:val="30"/>
          <w:szCs w:val="30"/>
        </w:rPr>
        <w:t xml:space="preserve"> ГА «Беларускае педагагічнае таварыства»</w:t>
      </w:r>
      <w:r w:rsidR="00384215" w:rsidRPr="00ED2454">
        <w:rPr>
          <w:b w:val="0"/>
          <w:sz w:val="30"/>
          <w:szCs w:val="30"/>
        </w:rPr>
        <w:t xml:space="preserve"> запланавана правядзенне рэспубліканскага вочна-дыстанцыйнага семінара-практыкум</w:t>
      </w:r>
      <w:r w:rsidR="001353DD">
        <w:rPr>
          <w:b w:val="0"/>
          <w:sz w:val="30"/>
          <w:szCs w:val="30"/>
        </w:rPr>
        <w:t>у</w:t>
      </w:r>
      <w:r w:rsidR="00384215" w:rsidRPr="00ED2454">
        <w:rPr>
          <w:b w:val="0"/>
          <w:sz w:val="30"/>
          <w:szCs w:val="30"/>
        </w:rPr>
        <w:t xml:space="preserve"> ў </w:t>
      </w:r>
      <w:r w:rsidR="001353DD">
        <w:rPr>
          <w:b w:val="0"/>
          <w:sz w:val="30"/>
          <w:szCs w:val="30"/>
        </w:rPr>
        <w:t>фа</w:t>
      </w:r>
      <w:r w:rsidR="00384215" w:rsidRPr="00ED2454">
        <w:rPr>
          <w:b w:val="0"/>
          <w:sz w:val="30"/>
          <w:szCs w:val="30"/>
        </w:rPr>
        <w:t>рсайт-фармаце «Бі</w:t>
      </w:r>
      <w:r w:rsidR="001353DD">
        <w:rPr>
          <w:b w:val="0"/>
          <w:sz w:val="30"/>
          <w:szCs w:val="30"/>
        </w:rPr>
        <w:t>бліятэкі ў рэжыме а</w:t>
      </w:r>
      <w:r w:rsidR="00384215" w:rsidRPr="00ED2454">
        <w:rPr>
          <w:b w:val="0"/>
          <w:sz w:val="30"/>
          <w:szCs w:val="30"/>
        </w:rPr>
        <w:t xml:space="preserve">нлайн: новыя формы і метады працы» (з вопыту работы бібліятэк устаноў адукацыі Рэспублікі Беларусь). </w:t>
      </w:r>
    </w:p>
    <w:p w:rsidR="00901BE4" w:rsidRPr="00ED2454" w:rsidRDefault="0061533A" w:rsidP="00056855">
      <w:pPr>
        <w:spacing w:line="360" w:lineRule="auto"/>
        <w:ind w:right="81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Рэкамендуем у бягучым навучальным годзе запланаваць правядзенне абласных і раённых (гарадскіх) семінараў, в</w:t>
      </w:r>
      <w:r w:rsidR="001353DD">
        <w:rPr>
          <w:b w:val="0"/>
          <w:sz w:val="30"/>
          <w:szCs w:val="30"/>
        </w:rPr>
        <w:t>э</w:t>
      </w:r>
      <w:r w:rsidRPr="00ED2454">
        <w:rPr>
          <w:b w:val="0"/>
          <w:sz w:val="30"/>
          <w:szCs w:val="30"/>
        </w:rPr>
        <w:t>б</w:t>
      </w:r>
      <w:r w:rsidR="001353DD">
        <w:rPr>
          <w:b w:val="0"/>
          <w:sz w:val="30"/>
          <w:szCs w:val="30"/>
        </w:rPr>
        <w:t>і</w:t>
      </w:r>
      <w:r w:rsidRPr="00ED2454">
        <w:rPr>
          <w:b w:val="0"/>
          <w:sz w:val="30"/>
          <w:szCs w:val="30"/>
        </w:rPr>
        <w:t>нар</w:t>
      </w:r>
      <w:r w:rsidR="001353DD">
        <w:rPr>
          <w:b w:val="0"/>
          <w:sz w:val="30"/>
          <w:szCs w:val="30"/>
        </w:rPr>
        <w:t>аў</w:t>
      </w:r>
      <w:r w:rsidRPr="00ED2454">
        <w:rPr>
          <w:b w:val="0"/>
          <w:sz w:val="30"/>
          <w:szCs w:val="30"/>
        </w:rPr>
        <w:t xml:space="preserve"> бібліятэчных работнікаў устаноў адукацыі па наступных тэмах:</w:t>
      </w:r>
    </w:p>
    <w:p w:rsidR="000B4D0F" w:rsidRPr="00ED2454" w:rsidRDefault="000B4D0F" w:rsidP="00056855">
      <w:pPr>
        <w:spacing w:line="360" w:lineRule="auto"/>
        <w:ind w:right="81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 xml:space="preserve">пашырэнне інфармацыйна-адукацыйнай </w:t>
      </w:r>
      <w:r w:rsidR="00042DBF">
        <w:rPr>
          <w:b w:val="0"/>
          <w:sz w:val="30"/>
          <w:szCs w:val="30"/>
        </w:rPr>
        <w:t>прасторы бібліятэк з дапамогай у</w:t>
      </w:r>
      <w:r w:rsidRPr="00ED2454">
        <w:rPr>
          <w:b w:val="0"/>
          <w:sz w:val="30"/>
          <w:szCs w:val="30"/>
        </w:rPr>
        <w:t>заемадзеяння ўстаноў адукацыі і культуры: вопыт і перспектывы;</w:t>
      </w:r>
    </w:p>
    <w:p w:rsidR="000B4D0F" w:rsidRPr="00ED2454" w:rsidRDefault="000B4D0F" w:rsidP="00056855">
      <w:pPr>
        <w:spacing w:line="360" w:lineRule="auto"/>
        <w:ind w:right="81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бібліятэка ўстановы адукацыі як правайд</w:t>
      </w:r>
      <w:r w:rsidR="001353DD">
        <w:rPr>
          <w:b w:val="0"/>
          <w:sz w:val="30"/>
          <w:szCs w:val="30"/>
        </w:rPr>
        <w:t>а</w:t>
      </w:r>
      <w:r w:rsidRPr="00ED2454">
        <w:rPr>
          <w:b w:val="0"/>
          <w:sz w:val="30"/>
          <w:szCs w:val="30"/>
        </w:rPr>
        <w:t xml:space="preserve">р </w:t>
      </w:r>
      <w:r w:rsidR="001353DD">
        <w:rPr>
          <w:b w:val="0"/>
          <w:sz w:val="30"/>
          <w:szCs w:val="30"/>
        </w:rPr>
        <w:t>у</w:t>
      </w:r>
      <w:r w:rsidRPr="00ED2454">
        <w:rPr>
          <w:b w:val="0"/>
          <w:sz w:val="30"/>
          <w:szCs w:val="30"/>
        </w:rPr>
        <w:t xml:space="preserve"> развіцці сацыяльна паспяховай асобы вучня;</w:t>
      </w:r>
    </w:p>
    <w:p w:rsidR="003C0232" w:rsidRPr="00ED2454" w:rsidRDefault="003C0232" w:rsidP="00056855">
      <w:pPr>
        <w:spacing w:line="360" w:lineRule="auto"/>
        <w:ind w:right="81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 xml:space="preserve">бібліятэка ўстановы адукацыі </w:t>
      </w:r>
      <w:r w:rsidR="001353DD">
        <w:rPr>
          <w:b w:val="0"/>
          <w:sz w:val="30"/>
          <w:szCs w:val="30"/>
        </w:rPr>
        <w:t>–</w:t>
      </w:r>
      <w:r w:rsidRPr="00ED2454">
        <w:rPr>
          <w:b w:val="0"/>
          <w:sz w:val="30"/>
          <w:szCs w:val="30"/>
        </w:rPr>
        <w:t xml:space="preserve"> цэнтр падтрымкі і развіцця сацыяльнага чытання;</w:t>
      </w:r>
    </w:p>
    <w:p w:rsidR="003C0232" w:rsidRPr="00ED2454" w:rsidRDefault="003C0232" w:rsidP="00056855">
      <w:pPr>
        <w:spacing w:line="360" w:lineRule="auto"/>
        <w:ind w:right="81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сеткавыя акцыі і праекты як спосаб павышэння кваліфікацыі і актывізацыі ўзаемадзеяння бібліятэчных работнікаў.</w:t>
      </w:r>
    </w:p>
    <w:p w:rsidR="00901BE4" w:rsidRPr="00ED2454" w:rsidRDefault="00901BE4" w:rsidP="00056855">
      <w:pPr>
        <w:spacing w:line="360" w:lineRule="auto"/>
        <w:ind w:right="81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lastRenderedPageBreak/>
        <w:t>На пасяджэннях раённых (гарадскіх) метадычных аб'яднанняў бібліятэчных работнікаў устаноў адукацыі рэкамендуем абмеркаваць наступныя пытанні:</w:t>
      </w:r>
    </w:p>
    <w:p w:rsidR="00080C27" w:rsidRPr="00ED2454" w:rsidRDefault="00080C27" w:rsidP="00056855">
      <w:pPr>
        <w:spacing w:line="360" w:lineRule="auto"/>
        <w:ind w:right="81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 xml:space="preserve">метадычнае суправаджэнне работы бібліятэк устаноў адукацыі </w:t>
      </w:r>
      <w:r w:rsidR="001353DD">
        <w:rPr>
          <w:b w:val="0"/>
          <w:sz w:val="30"/>
          <w:szCs w:val="30"/>
        </w:rPr>
        <w:t>–</w:t>
      </w:r>
      <w:r w:rsidRPr="00ED2454">
        <w:rPr>
          <w:b w:val="0"/>
          <w:sz w:val="30"/>
          <w:szCs w:val="30"/>
        </w:rPr>
        <w:t xml:space="preserve"> важны фактар інавацыйнага развіцця;</w:t>
      </w:r>
    </w:p>
    <w:p w:rsidR="00080C27" w:rsidRPr="00ED2454" w:rsidRDefault="00080C27" w:rsidP="00056855">
      <w:pPr>
        <w:spacing w:line="360" w:lineRule="auto"/>
        <w:ind w:right="81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 xml:space="preserve">бібліятэка ўстановы адукацыі </w:t>
      </w:r>
      <w:r w:rsidR="001353DD">
        <w:rPr>
          <w:b w:val="0"/>
          <w:sz w:val="30"/>
          <w:szCs w:val="30"/>
        </w:rPr>
        <w:t>–</w:t>
      </w:r>
      <w:r w:rsidRPr="00ED2454">
        <w:rPr>
          <w:b w:val="0"/>
          <w:sz w:val="30"/>
          <w:szCs w:val="30"/>
        </w:rPr>
        <w:t xml:space="preserve"> цэнтр інтэлектуальнага і фізічнага здароўя вучн</w:t>
      </w:r>
      <w:r w:rsidR="009801C5">
        <w:rPr>
          <w:b w:val="0"/>
          <w:sz w:val="30"/>
          <w:szCs w:val="30"/>
        </w:rPr>
        <w:t>я</w:t>
      </w:r>
      <w:r w:rsidRPr="00ED2454">
        <w:rPr>
          <w:b w:val="0"/>
          <w:sz w:val="30"/>
          <w:szCs w:val="30"/>
        </w:rPr>
        <w:t>;</w:t>
      </w:r>
    </w:p>
    <w:p w:rsidR="00080C27" w:rsidRPr="00ED2454" w:rsidRDefault="00080C27" w:rsidP="00056855">
      <w:pPr>
        <w:spacing w:line="360" w:lineRule="auto"/>
        <w:ind w:right="81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літаратурнае краязнаўства як адзін з напрамкаў у рабоце бібліятэкі ўстановы адукацыі;</w:t>
      </w:r>
    </w:p>
    <w:p w:rsidR="000B4D0F" w:rsidRPr="00ED2454" w:rsidRDefault="000B4D0F" w:rsidP="00056855">
      <w:pPr>
        <w:spacing w:line="360" w:lineRule="auto"/>
        <w:ind w:right="81" w:firstLine="709"/>
        <w:jc w:val="both"/>
        <w:rPr>
          <w:b w:val="0"/>
          <w:sz w:val="30"/>
          <w:szCs w:val="30"/>
        </w:rPr>
      </w:pPr>
      <w:r w:rsidRPr="00ED2454">
        <w:rPr>
          <w:b w:val="0"/>
          <w:sz w:val="30"/>
          <w:szCs w:val="30"/>
        </w:rPr>
        <w:t>эфектыўныя формы і тэхналогіі сеткавай актыўнасці бібліятэк.</w:t>
      </w:r>
    </w:p>
    <w:p w:rsidR="0036444A" w:rsidRPr="00ED2454" w:rsidRDefault="0036444A" w:rsidP="00056855">
      <w:pPr>
        <w:spacing w:line="360" w:lineRule="auto"/>
        <w:ind w:left="3969"/>
        <w:rPr>
          <w:b w:val="0"/>
          <w:sz w:val="30"/>
          <w:szCs w:val="30"/>
          <w:highlight w:val="yellow"/>
        </w:rPr>
      </w:pPr>
    </w:p>
    <w:p w:rsidR="009036F7" w:rsidRPr="00ED2454" w:rsidRDefault="00075641" w:rsidP="00056855">
      <w:pPr>
        <w:ind w:left="3969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</w:t>
      </w:r>
      <w:r w:rsidR="009036F7" w:rsidRPr="00ED2454">
        <w:rPr>
          <w:b w:val="0"/>
          <w:sz w:val="30"/>
          <w:szCs w:val="30"/>
        </w:rPr>
        <w:t>адатак 1</w:t>
      </w:r>
    </w:p>
    <w:p w:rsidR="009036F7" w:rsidRPr="00ED2454" w:rsidRDefault="00235A8F" w:rsidP="00056855">
      <w:pPr>
        <w:ind w:left="3969"/>
        <w:jc w:val="both"/>
        <w:rPr>
          <w:b w:val="0"/>
          <w:iCs/>
          <w:sz w:val="30"/>
          <w:szCs w:val="24"/>
        </w:rPr>
      </w:pPr>
      <w:r w:rsidRPr="00ED2454">
        <w:rPr>
          <w:b w:val="0"/>
          <w:sz w:val="30"/>
          <w:szCs w:val="30"/>
        </w:rPr>
        <w:t>да Інструктыўна-метадычна</w:t>
      </w:r>
      <w:r w:rsidR="00075641">
        <w:rPr>
          <w:b w:val="0"/>
          <w:sz w:val="30"/>
          <w:szCs w:val="30"/>
        </w:rPr>
        <w:t>га</w:t>
      </w:r>
      <w:r w:rsidRPr="00ED2454">
        <w:rPr>
          <w:b w:val="0"/>
          <w:sz w:val="30"/>
          <w:szCs w:val="30"/>
        </w:rPr>
        <w:t xml:space="preserve"> </w:t>
      </w:r>
      <w:r w:rsidR="00075641">
        <w:rPr>
          <w:b w:val="0"/>
          <w:sz w:val="30"/>
          <w:szCs w:val="30"/>
        </w:rPr>
        <w:t>п</w:t>
      </w:r>
      <w:r w:rsidRPr="00ED2454">
        <w:rPr>
          <w:b w:val="0"/>
          <w:sz w:val="30"/>
          <w:szCs w:val="30"/>
        </w:rPr>
        <w:t>іс</w:t>
      </w:r>
      <w:r w:rsidR="00075641">
        <w:rPr>
          <w:b w:val="0"/>
          <w:sz w:val="30"/>
          <w:szCs w:val="30"/>
        </w:rPr>
        <w:t>ьм</w:t>
      </w:r>
      <w:r w:rsidRPr="00ED2454">
        <w:rPr>
          <w:b w:val="0"/>
          <w:sz w:val="30"/>
          <w:szCs w:val="30"/>
        </w:rPr>
        <w:t>а Міністэрства адукацыі Рэспублікі Беларусь «Аб арганізацыі работы бібліятэк устаноў адукацыі, якія рэалізуюць адукацыйную праграму агульнай сярэдняй адукацыі, адукацыйную праграму спецыяльнай адукацыі на ўзроўні агульнай сярэдняй адукацыі для асоб з інтэлектуальнай недастатковасцю»</w:t>
      </w:r>
    </w:p>
    <w:p w:rsidR="009036F7" w:rsidRPr="00ED2454" w:rsidRDefault="009036F7" w:rsidP="00056855">
      <w:pPr>
        <w:spacing w:line="360" w:lineRule="auto"/>
        <w:ind w:firstLine="709"/>
        <w:jc w:val="center"/>
        <w:rPr>
          <w:sz w:val="30"/>
          <w:szCs w:val="30"/>
        </w:rPr>
      </w:pPr>
    </w:p>
    <w:p w:rsidR="009036F7" w:rsidRPr="00ED2454" w:rsidRDefault="009036F7" w:rsidP="0045730F">
      <w:pPr>
        <w:spacing w:line="360" w:lineRule="auto"/>
        <w:jc w:val="center"/>
        <w:rPr>
          <w:sz w:val="30"/>
          <w:szCs w:val="30"/>
        </w:rPr>
      </w:pPr>
      <w:r w:rsidRPr="00ED2454">
        <w:rPr>
          <w:sz w:val="30"/>
          <w:szCs w:val="30"/>
        </w:rPr>
        <w:t>Каляндар юбілейных дат у 2021/2022 навучальным годзе</w:t>
      </w:r>
    </w:p>
    <w:p w:rsidR="009036F7" w:rsidRPr="00ED2454" w:rsidRDefault="009036F7" w:rsidP="00056855">
      <w:pPr>
        <w:spacing w:line="360" w:lineRule="auto"/>
        <w:ind w:firstLine="709"/>
        <w:jc w:val="center"/>
        <w:rPr>
          <w:bCs w:val="0"/>
          <w:sz w:val="30"/>
          <w:szCs w:val="3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241"/>
        <w:gridCol w:w="222"/>
        <w:gridCol w:w="222"/>
      </w:tblGrid>
      <w:tr w:rsidR="009036F7" w:rsidRPr="00ED2454" w:rsidTr="007A1CBC">
        <w:tc>
          <w:tcPr>
            <w:tcW w:w="9241" w:type="dxa"/>
            <w:shd w:val="clear" w:color="auto" w:fill="auto"/>
          </w:tcPr>
          <w:tbl>
            <w:tblPr>
              <w:tblW w:w="8709" w:type="dxa"/>
              <w:tblInd w:w="250" w:type="dxa"/>
              <w:tblLook w:val="04A0" w:firstRow="1" w:lastRow="0" w:firstColumn="1" w:lastColumn="0" w:noHBand="0" w:noVBand="1"/>
            </w:tblPr>
            <w:tblGrid>
              <w:gridCol w:w="1652"/>
              <w:gridCol w:w="366"/>
              <w:gridCol w:w="6691"/>
            </w:tblGrid>
            <w:tr w:rsidR="00F049FA" w:rsidRPr="00ED2454" w:rsidTr="00D25AA1">
              <w:tc>
                <w:tcPr>
                  <w:tcW w:w="1381" w:type="dxa"/>
                </w:tcPr>
                <w:p w:rsidR="00F049FA" w:rsidRPr="00ED2454" w:rsidRDefault="002471B7" w:rsidP="00056855">
                  <w:pPr>
                    <w:spacing w:line="360" w:lineRule="auto"/>
                    <w:jc w:val="both"/>
                    <w:rPr>
                      <w:b w:val="0"/>
                      <w:bCs w:val="0"/>
                      <w:sz w:val="30"/>
                      <w:szCs w:val="30"/>
                    </w:rPr>
                  </w:pPr>
                  <w:r w:rsidRPr="00ED2454">
                    <w:rPr>
                      <w:b w:val="0"/>
                      <w:bCs w:val="0"/>
                      <w:sz w:val="30"/>
                      <w:szCs w:val="30"/>
                    </w:rPr>
                    <w:t>верасень</w:t>
                  </w:r>
                </w:p>
              </w:tc>
              <w:tc>
                <w:tcPr>
                  <w:tcW w:w="366" w:type="dxa"/>
                </w:tcPr>
                <w:p w:rsidR="00F049FA" w:rsidRPr="00ED2454" w:rsidRDefault="00503A8F" w:rsidP="00056855">
                  <w:pPr>
                    <w:spacing w:line="360" w:lineRule="auto"/>
                    <w:jc w:val="center"/>
                    <w:rPr>
                      <w:bCs w:val="0"/>
                      <w:sz w:val="30"/>
                      <w:szCs w:val="30"/>
                    </w:rPr>
                  </w:pPr>
                  <w:r>
                    <w:rPr>
                      <w:bCs w:val="0"/>
                      <w:sz w:val="30"/>
                      <w:szCs w:val="30"/>
                    </w:rPr>
                    <w:t>–</w:t>
                  </w:r>
                </w:p>
              </w:tc>
              <w:tc>
                <w:tcPr>
                  <w:tcW w:w="6962" w:type="dxa"/>
                </w:tcPr>
                <w:p w:rsidR="003E6D90" w:rsidRPr="00ED2454" w:rsidRDefault="003E6D90" w:rsidP="00056855">
                  <w:pPr>
                    <w:spacing w:line="360" w:lineRule="auto"/>
                    <w:jc w:val="both"/>
                    <w:rPr>
                      <w:b w:val="0"/>
                      <w:color w:val="000000" w:themeColor="text1"/>
                      <w:sz w:val="30"/>
                      <w:szCs w:val="30"/>
                    </w:rPr>
                  </w:pPr>
                  <w:r w:rsidRPr="00ED2454">
                    <w:rPr>
                      <w:b w:val="0"/>
                      <w:color w:val="000000" w:themeColor="text1"/>
                      <w:sz w:val="30"/>
                      <w:szCs w:val="30"/>
                    </w:rPr>
                    <w:t>120-годдзе з дня нараджэння Віталя Вольскага</w:t>
                  </w:r>
                </w:p>
                <w:p w:rsidR="00C43D68" w:rsidRPr="00ED2454" w:rsidRDefault="003E6D90" w:rsidP="00056855">
                  <w:pPr>
                    <w:spacing w:line="360" w:lineRule="auto"/>
                    <w:jc w:val="both"/>
                    <w:rPr>
                      <w:b w:val="0"/>
                      <w:color w:val="000000" w:themeColor="text1"/>
                      <w:sz w:val="30"/>
                      <w:szCs w:val="30"/>
                    </w:rPr>
                  </w:pPr>
                  <w:r w:rsidRPr="00ED2454">
                    <w:rPr>
                      <w:b w:val="0"/>
                      <w:color w:val="000000" w:themeColor="text1"/>
                      <w:sz w:val="30"/>
                      <w:szCs w:val="30"/>
                    </w:rPr>
                    <w:t xml:space="preserve">90-годдзе з дня нараджэння Ніла Гілевіча </w:t>
                  </w:r>
                </w:p>
              </w:tc>
            </w:tr>
            <w:tr w:rsidR="002471B7" w:rsidRPr="00ED2454" w:rsidTr="00D25AA1">
              <w:tc>
                <w:tcPr>
                  <w:tcW w:w="1381" w:type="dxa"/>
                </w:tcPr>
                <w:p w:rsidR="002471B7" w:rsidRPr="00ED2454" w:rsidRDefault="00075641" w:rsidP="00056855">
                  <w:pPr>
                    <w:spacing w:line="360" w:lineRule="auto"/>
                    <w:jc w:val="both"/>
                    <w:rPr>
                      <w:bCs w:val="0"/>
                      <w:sz w:val="30"/>
                      <w:szCs w:val="30"/>
                    </w:rPr>
                  </w:pPr>
                  <w:r>
                    <w:rPr>
                      <w:b w:val="0"/>
                      <w:sz w:val="30"/>
                      <w:szCs w:val="30"/>
                    </w:rPr>
                    <w:t>к</w:t>
                  </w:r>
                  <w:r w:rsidR="002471B7" w:rsidRPr="00ED2454">
                    <w:rPr>
                      <w:b w:val="0"/>
                      <w:sz w:val="30"/>
                      <w:szCs w:val="30"/>
                    </w:rPr>
                    <w:t>астрычнік</w:t>
                  </w:r>
                </w:p>
              </w:tc>
              <w:tc>
                <w:tcPr>
                  <w:tcW w:w="366" w:type="dxa"/>
                </w:tcPr>
                <w:p w:rsidR="002471B7" w:rsidRPr="00ED2454" w:rsidRDefault="00503A8F" w:rsidP="00056855">
                  <w:pPr>
                    <w:spacing w:line="360" w:lineRule="auto"/>
                    <w:jc w:val="center"/>
                    <w:rPr>
                      <w:bCs w:val="0"/>
                      <w:sz w:val="30"/>
                      <w:szCs w:val="30"/>
                    </w:rPr>
                  </w:pPr>
                  <w:r>
                    <w:rPr>
                      <w:b w:val="0"/>
                      <w:sz w:val="30"/>
                      <w:szCs w:val="30"/>
                    </w:rPr>
                    <w:t>–</w:t>
                  </w:r>
                </w:p>
              </w:tc>
              <w:tc>
                <w:tcPr>
                  <w:tcW w:w="6962" w:type="dxa"/>
                </w:tcPr>
                <w:p w:rsidR="0049217D" w:rsidRPr="00ED2454" w:rsidRDefault="0049217D" w:rsidP="00056855">
                  <w:pPr>
                    <w:spacing w:line="360" w:lineRule="auto"/>
                    <w:jc w:val="both"/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</w:rPr>
                  </w:pPr>
                  <w:r w:rsidRPr="00ED2454"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</w:rPr>
                    <w:t>90-годдзе з дня нараджэння Юльяна Сямёнава</w:t>
                  </w:r>
                </w:p>
              </w:tc>
            </w:tr>
            <w:tr w:rsidR="002471B7" w:rsidRPr="00ED2454" w:rsidTr="00D25AA1">
              <w:tc>
                <w:tcPr>
                  <w:tcW w:w="1381" w:type="dxa"/>
                  <w:hideMark/>
                </w:tcPr>
                <w:p w:rsidR="002471B7" w:rsidRPr="00ED2454" w:rsidRDefault="002471B7" w:rsidP="00075641">
                  <w:pPr>
                    <w:spacing w:line="360" w:lineRule="auto"/>
                    <w:jc w:val="both"/>
                    <w:rPr>
                      <w:bCs w:val="0"/>
                      <w:sz w:val="30"/>
                      <w:szCs w:val="30"/>
                    </w:rPr>
                  </w:pPr>
                  <w:r w:rsidRPr="00ED2454">
                    <w:rPr>
                      <w:b w:val="0"/>
                      <w:sz w:val="30"/>
                      <w:szCs w:val="30"/>
                    </w:rPr>
                    <w:t>лістапад</w:t>
                  </w:r>
                </w:p>
              </w:tc>
              <w:tc>
                <w:tcPr>
                  <w:tcW w:w="366" w:type="dxa"/>
                  <w:hideMark/>
                </w:tcPr>
                <w:p w:rsidR="002471B7" w:rsidRPr="00ED2454" w:rsidRDefault="00503A8F" w:rsidP="00056855">
                  <w:pPr>
                    <w:spacing w:line="360" w:lineRule="auto"/>
                    <w:jc w:val="center"/>
                    <w:rPr>
                      <w:bCs w:val="0"/>
                      <w:sz w:val="30"/>
                      <w:szCs w:val="30"/>
                    </w:rPr>
                  </w:pPr>
                  <w:r>
                    <w:rPr>
                      <w:b w:val="0"/>
                      <w:sz w:val="30"/>
                      <w:szCs w:val="30"/>
                    </w:rPr>
                    <w:t>–</w:t>
                  </w:r>
                </w:p>
              </w:tc>
              <w:tc>
                <w:tcPr>
                  <w:tcW w:w="6962" w:type="dxa"/>
                </w:tcPr>
                <w:p w:rsidR="009525A9" w:rsidRPr="00ED2454" w:rsidRDefault="009525A9" w:rsidP="00056855">
                  <w:pPr>
                    <w:spacing w:line="360" w:lineRule="auto"/>
                    <w:jc w:val="both"/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</w:rPr>
                  </w:pPr>
                  <w:r w:rsidRPr="00ED2454"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</w:rPr>
                    <w:t>310-годдзе з дня нараджэння Міхаіла Ламаносава</w:t>
                  </w:r>
                </w:p>
                <w:p w:rsidR="008425C6" w:rsidRPr="00ED2454" w:rsidRDefault="008425C6" w:rsidP="00056855">
                  <w:pPr>
                    <w:spacing w:line="360" w:lineRule="auto"/>
                    <w:jc w:val="both"/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</w:rPr>
                  </w:pPr>
                  <w:r w:rsidRPr="00ED2454"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</w:rPr>
                    <w:t>220-годдзе з дня нараджэння Уладзіміра Даля</w:t>
                  </w:r>
                </w:p>
                <w:p w:rsidR="00341A54" w:rsidRPr="00ED2454" w:rsidRDefault="00341A54" w:rsidP="00056855">
                  <w:pPr>
                    <w:spacing w:line="360" w:lineRule="auto"/>
                    <w:jc w:val="both"/>
                    <w:rPr>
                      <w:b w:val="0"/>
                      <w:color w:val="000000" w:themeColor="text1"/>
                      <w:sz w:val="30"/>
                      <w:szCs w:val="30"/>
                      <w:highlight w:val="yellow"/>
                    </w:rPr>
                  </w:pPr>
                  <w:r w:rsidRPr="00ED2454"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</w:rPr>
                    <w:t>200</w:t>
                  </w:r>
                  <w:r w:rsidRPr="00ED2454">
                    <w:rPr>
                      <w:b w:val="0"/>
                      <w:noProof/>
                      <w:color w:val="000000" w:themeColor="text1"/>
                      <w:sz w:val="30"/>
                      <w:szCs w:val="30"/>
                    </w:rPr>
                    <w:t xml:space="preserve">-годдзе </w:t>
                  </w:r>
                  <w:r w:rsidRPr="00ED2454">
                    <w:rPr>
                      <w:b w:val="0"/>
                      <w:color w:val="000000" w:themeColor="text1"/>
                      <w:sz w:val="30"/>
                      <w:szCs w:val="30"/>
                    </w:rPr>
                    <w:t>з дня нараджэння Фёдара Дастаеўскага</w:t>
                  </w:r>
                </w:p>
                <w:p w:rsidR="002471B7" w:rsidRPr="00ED2454" w:rsidRDefault="00341A54" w:rsidP="00056855">
                  <w:pPr>
                    <w:spacing w:line="360" w:lineRule="auto"/>
                    <w:jc w:val="both"/>
                    <w:rPr>
                      <w:b w:val="0"/>
                      <w:color w:val="000000" w:themeColor="text1"/>
                      <w:sz w:val="30"/>
                      <w:szCs w:val="30"/>
                    </w:rPr>
                  </w:pPr>
                  <w:r w:rsidRPr="00ED2454">
                    <w:rPr>
                      <w:b w:val="0"/>
                      <w:color w:val="000000" w:themeColor="text1"/>
                      <w:sz w:val="30"/>
                      <w:szCs w:val="30"/>
                    </w:rPr>
                    <w:t>120-годдзе з дня нараджэння Яўгена Чаруш</w:t>
                  </w:r>
                  <w:r w:rsidR="0045730F">
                    <w:rPr>
                      <w:b w:val="0"/>
                      <w:color w:val="000000" w:themeColor="text1"/>
                      <w:sz w:val="30"/>
                      <w:szCs w:val="30"/>
                    </w:rPr>
                    <w:t>ы</w:t>
                  </w:r>
                  <w:r w:rsidRPr="00ED2454">
                    <w:rPr>
                      <w:b w:val="0"/>
                      <w:color w:val="000000" w:themeColor="text1"/>
                      <w:sz w:val="30"/>
                      <w:szCs w:val="30"/>
                    </w:rPr>
                    <w:t>на</w:t>
                  </w:r>
                </w:p>
                <w:p w:rsidR="008425C6" w:rsidRPr="00ED2454" w:rsidRDefault="008425C6" w:rsidP="00056855">
                  <w:pPr>
                    <w:spacing w:line="360" w:lineRule="auto"/>
                    <w:jc w:val="both"/>
                    <w:rPr>
                      <w:b w:val="0"/>
                      <w:color w:val="000000" w:themeColor="text1"/>
                      <w:sz w:val="30"/>
                      <w:szCs w:val="30"/>
                    </w:rPr>
                  </w:pPr>
                  <w:r w:rsidRPr="00ED2454">
                    <w:rPr>
                      <w:b w:val="0"/>
                      <w:color w:val="000000" w:themeColor="text1"/>
                      <w:sz w:val="30"/>
                      <w:szCs w:val="30"/>
                    </w:rPr>
                    <w:lastRenderedPageBreak/>
                    <w:t>120-годдзе з дня нараджэння Міха</w:t>
                  </w:r>
                  <w:r w:rsidR="00471526">
                    <w:rPr>
                      <w:b w:val="0"/>
                      <w:color w:val="000000" w:themeColor="text1"/>
                      <w:sz w:val="30"/>
                      <w:szCs w:val="30"/>
                    </w:rPr>
                    <w:t>ся</w:t>
                  </w:r>
                  <w:bookmarkStart w:id="0" w:name="_GoBack"/>
                  <w:bookmarkEnd w:id="0"/>
                  <w:r w:rsidRPr="00ED2454">
                    <w:rPr>
                      <w:b w:val="0"/>
                      <w:color w:val="000000" w:themeColor="text1"/>
                      <w:sz w:val="30"/>
                      <w:szCs w:val="30"/>
                    </w:rPr>
                    <w:t xml:space="preserve"> Зарэцкага</w:t>
                  </w:r>
                </w:p>
              </w:tc>
            </w:tr>
            <w:tr w:rsidR="002471B7" w:rsidRPr="00ED2454" w:rsidTr="00D25AA1">
              <w:tc>
                <w:tcPr>
                  <w:tcW w:w="1381" w:type="dxa"/>
                  <w:hideMark/>
                </w:tcPr>
                <w:p w:rsidR="002471B7" w:rsidRPr="00ED2454" w:rsidRDefault="002471B7" w:rsidP="00075641">
                  <w:pPr>
                    <w:spacing w:line="360" w:lineRule="auto"/>
                    <w:jc w:val="both"/>
                    <w:rPr>
                      <w:bCs w:val="0"/>
                      <w:sz w:val="30"/>
                      <w:szCs w:val="30"/>
                    </w:rPr>
                  </w:pPr>
                  <w:r w:rsidRPr="00ED2454">
                    <w:rPr>
                      <w:b w:val="0"/>
                      <w:sz w:val="30"/>
                      <w:szCs w:val="30"/>
                    </w:rPr>
                    <w:lastRenderedPageBreak/>
                    <w:t>снеж</w:t>
                  </w:r>
                  <w:r w:rsidR="00075641">
                    <w:rPr>
                      <w:b w:val="0"/>
                      <w:sz w:val="30"/>
                      <w:szCs w:val="30"/>
                    </w:rPr>
                    <w:t>а</w:t>
                  </w:r>
                  <w:r w:rsidRPr="00ED2454">
                    <w:rPr>
                      <w:b w:val="0"/>
                      <w:sz w:val="30"/>
                      <w:szCs w:val="30"/>
                    </w:rPr>
                    <w:t>н</w:t>
                  </w:r>
                  <w:r w:rsidR="00075641">
                    <w:rPr>
                      <w:b w:val="0"/>
                      <w:sz w:val="30"/>
                      <w:szCs w:val="30"/>
                    </w:rPr>
                    <w:t>ь</w:t>
                  </w:r>
                </w:p>
              </w:tc>
              <w:tc>
                <w:tcPr>
                  <w:tcW w:w="366" w:type="dxa"/>
                  <w:hideMark/>
                </w:tcPr>
                <w:p w:rsidR="002471B7" w:rsidRPr="00ED2454" w:rsidRDefault="00503A8F" w:rsidP="00056855">
                  <w:pPr>
                    <w:spacing w:line="360" w:lineRule="auto"/>
                    <w:jc w:val="center"/>
                    <w:rPr>
                      <w:bCs w:val="0"/>
                      <w:sz w:val="30"/>
                      <w:szCs w:val="30"/>
                    </w:rPr>
                  </w:pPr>
                  <w:r>
                    <w:rPr>
                      <w:bCs w:val="0"/>
                      <w:sz w:val="30"/>
                      <w:szCs w:val="30"/>
                    </w:rPr>
                    <w:t>–</w:t>
                  </w:r>
                </w:p>
              </w:tc>
              <w:tc>
                <w:tcPr>
                  <w:tcW w:w="6962" w:type="dxa"/>
                </w:tcPr>
                <w:p w:rsidR="009027A6" w:rsidRPr="00ED2454" w:rsidRDefault="009027A6" w:rsidP="00056855">
                  <w:pPr>
                    <w:spacing w:line="360" w:lineRule="auto"/>
                    <w:jc w:val="both"/>
                    <w:rPr>
                      <w:b w:val="0"/>
                      <w:noProof/>
                      <w:color w:val="000000" w:themeColor="text1"/>
                      <w:sz w:val="30"/>
                      <w:szCs w:val="30"/>
                    </w:rPr>
                  </w:pPr>
                  <w:r w:rsidRPr="00ED2454">
                    <w:rPr>
                      <w:b w:val="0"/>
                      <w:noProof/>
                      <w:color w:val="000000" w:themeColor="text1"/>
                      <w:sz w:val="30"/>
                      <w:szCs w:val="30"/>
                    </w:rPr>
                    <w:t>200-годдзе з дня нараджэння Мікалая Някрасава</w:t>
                  </w:r>
                </w:p>
                <w:p w:rsidR="009027A6" w:rsidRPr="00ED2454" w:rsidRDefault="009027A6" w:rsidP="00056855">
                  <w:pPr>
                    <w:spacing w:line="360" w:lineRule="auto"/>
                    <w:jc w:val="both"/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highlight w:val="yellow"/>
                    </w:rPr>
                  </w:pPr>
                  <w:r w:rsidRPr="00ED2454">
                    <w:rPr>
                      <w:b w:val="0"/>
                      <w:noProof/>
                      <w:color w:val="000000" w:themeColor="text1"/>
                      <w:sz w:val="30"/>
                      <w:szCs w:val="30"/>
                    </w:rPr>
                    <w:t>130-годдзе з дня нараджэння Максіма Багдановіча</w:t>
                  </w:r>
                </w:p>
                <w:p w:rsidR="002471B7" w:rsidRPr="00ED2454" w:rsidRDefault="009027A6" w:rsidP="00056855">
                  <w:pPr>
                    <w:spacing w:line="360" w:lineRule="auto"/>
                    <w:jc w:val="both"/>
                    <w:rPr>
                      <w:b w:val="0"/>
                      <w:noProof/>
                      <w:color w:val="000000" w:themeColor="text1"/>
                      <w:sz w:val="30"/>
                      <w:szCs w:val="30"/>
                    </w:rPr>
                  </w:pPr>
                  <w:r w:rsidRPr="00ED2454">
                    <w:rPr>
                      <w:b w:val="0"/>
                      <w:noProof/>
                      <w:color w:val="000000" w:themeColor="text1"/>
                      <w:sz w:val="30"/>
                      <w:szCs w:val="30"/>
                    </w:rPr>
                    <w:t>120-годдзе з дня нараджэння Аляксандра Фадзеева</w:t>
                  </w:r>
                </w:p>
              </w:tc>
            </w:tr>
            <w:tr w:rsidR="002471B7" w:rsidRPr="00ED2454" w:rsidTr="00D25AA1">
              <w:tc>
                <w:tcPr>
                  <w:tcW w:w="1381" w:type="dxa"/>
                  <w:hideMark/>
                </w:tcPr>
                <w:p w:rsidR="002471B7" w:rsidRPr="00ED2454" w:rsidRDefault="002471B7" w:rsidP="00056855">
                  <w:pPr>
                    <w:spacing w:line="360" w:lineRule="auto"/>
                    <w:jc w:val="both"/>
                    <w:rPr>
                      <w:bCs w:val="0"/>
                      <w:sz w:val="30"/>
                      <w:szCs w:val="30"/>
                    </w:rPr>
                  </w:pPr>
                  <w:r w:rsidRPr="00ED2454">
                    <w:rPr>
                      <w:b w:val="0"/>
                      <w:sz w:val="30"/>
                      <w:szCs w:val="30"/>
                    </w:rPr>
                    <w:t>студзень</w:t>
                  </w:r>
                </w:p>
              </w:tc>
              <w:tc>
                <w:tcPr>
                  <w:tcW w:w="366" w:type="dxa"/>
                  <w:hideMark/>
                </w:tcPr>
                <w:p w:rsidR="002471B7" w:rsidRPr="00ED2454" w:rsidRDefault="00503A8F" w:rsidP="00056855">
                  <w:pPr>
                    <w:spacing w:line="360" w:lineRule="auto"/>
                    <w:jc w:val="center"/>
                    <w:rPr>
                      <w:bCs w:val="0"/>
                      <w:sz w:val="30"/>
                      <w:szCs w:val="30"/>
                    </w:rPr>
                  </w:pPr>
                  <w:r>
                    <w:rPr>
                      <w:b w:val="0"/>
                      <w:sz w:val="30"/>
                      <w:szCs w:val="30"/>
                    </w:rPr>
                    <w:t>–</w:t>
                  </w:r>
                </w:p>
              </w:tc>
              <w:tc>
                <w:tcPr>
                  <w:tcW w:w="6962" w:type="dxa"/>
                  <w:shd w:val="clear" w:color="auto" w:fill="auto"/>
                </w:tcPr>
                <w:p w:rsidR="00642569" w:rsidRPr="00ED2454" w:rsidRDefault="00FC31A7" w:rsidP="00056855">
                  <w:pPr>
                    <w:spacing w:line="360" w:lineRule="auto"/>
                    <w:jc w:val="both"/>
                    <w:rPr>
                      <w:b w:val="0"/>
                      <w:noProof/>
                      <w:color w:val="000000" w:themeColor="text1"/>
                      <w:sz w:val="30"/>
                      <w:szCs w:val="30"/>
                    </w:rPr>
                  </w:pPr>
                  <w:r w:rsidRPr="00ED2454">
                    <w:rPr>
                      <w:b w:val="0"/>
                      <w:noProof/>
                      <w:color w:val="000000" w:themeColor="text1"/>
                      <w:sz w:val="30"/>
                      <w:szCs w:val="30"/>
                    </w:rPr>
                    <w:t>130-годдзе з дня нараджэння Алеся Гурло</w:t>
                  </w:r>
                </w:p>
                <w:p w:rsidR="008D47E4" w:rsidRPr="00ED2454" w:rsidRDefault="008D47E4" w:rsidP="00056855">
                  <w:pPr>
                    <w:spacing w:line="360" w:lineRule="auto"/>
                    <w:jc w:val="both"/>
                    <w:rPr>
                      <w:b w:val="0"/>
                      <w:noProof/>
                      <w:color w:val="000000" w:themeColor="text1"/>
                      <w:sz w:val="30"/>
                      <w:szCs w:val="30"/>
                    </w:rPr>
                  </w:pPr>
                  <w:r w:rsidRPr="00ED2454">
                    <w:rPr>
                      <w:b w:val="0"/>
                      <w:noProof/>
                      <w:color w:val="000000" w:themeColor="text1"/>
                      <w:sz w:val="30"/>
                      <w:szCs w:val="30"/>
                    </w:rPr>
                    <w:t>125-годдзе з дня нараджэння Валянціна Катаева</w:t>
                  </w:r>
                </w:p>
                <w:p w:rsidR="00E36B36" w:rsidRPr="00ED2454" w:rsidRDefault="00E36B36" w:rsidP="00056855">
                  <w:pPr>
                    <w:spacing w:line="360" w:lineRule="auto"/>
                    <w:rPr>
                      <w:b w:val="0"/>
                      <w:noProof/>
                      <w:sz w:val="30"/>
                      <w:szCs w:val="30"/>
                      <w:highlight w:val="yellow"/>
                    </w:rPr>
                  </w:pPr>
                  <w:r w:rsidRPr="00ED2454">
                    <w:rPr>
                      <w:b w:val="0"/>
                      <w:color w:val="000000" w:themeColor="text1"/>
                      <w:sz w:val="30"/>
                      <w:szCs w:val="30"/>
                    </w:rPr>
                    <w:t>75-годдзе з дня нараджэння Георгія Марчука</w:t>
                  </w:r>
                </w:p>
              </w:tc>
            </w:tr>
            <w:tr w:rsidR="002471B7" w:rsidRPr="00ED2454" w:rsidTr="00D25AA1">
              <w:tc>
                <w:tcPr>
                  <w:tcW w:w="1381" w:type="dxa"/>
                  <w:hideMark/>
                </w:tcPr>
                <w:p w:rsidR="002471B7" w:rsidRPr="00ED2454" w:rsidRDefault="002471B7" w:rsidP="00075641">
                  <w:pPr>
                    <w:spacing w:line="360" w:lineRule="auto"/>
                    <w:jc w:val="both"/>
                    <w:rPr>
                      <w:bCs w:val="0"/>
                      <w:sz w:val="30"/>
                      <w:szCs w:val="30"/>
                    </w:rPr>
                  </w:pPr>
                  <w:r w:rsidRPr="00ED2454">
                    <w:rPr>
                      <w:b w:val="0"/>
                      <w:sz w:val="30"/>
                      <w:szCs w:val="30"/>
                    </w:rPr>
                    <w:t>лют</w:t>
                  </w:r>
                  <w:r w:rsidR="00075641">
                    <w:rPr>
                      <w:b w:val="0"/>
                      <w:sz w:val="30"/>
                      <w:szCs w:val="30"/>
                    </w:rPr>
                    <w:t>ы</w:t>
                  </w:r>
                </w:p>
              </w:tc>
              <w:tc>
                <w:tcPr>
                  <w:tcW w:w="366" w:type="dxa"/>
                  <w:hideMark/>
                </w:tcPr>
                <w:p w:rsidR="002471B7" w:rsidRPr="00ED2454" w:rsidRDefault="00503A8F" w:rsidP="00056855">
                  <w:pPr>
                    <w:spacing w:line="360" w:lineRule="auto"/>
                    <w:jc w:val="center"/>
                    <w:rPr>
                      <w:bCs w:val="0"/>
                      <w:sz w:val="30"/>
                      <w:szCs w:val="30"/>
                    </w:rPr>
                  </w:pPr>
                  <w:r>
                    <w:rPr>
                      <w:b w:val="0"/>
                      <w:sz w:val="30"/>
                      <w:szCs w:val="30"/>
                    </w:rPr>
                    <w:t>–</w:t>
                  </w:r>
                </w:p>
              </w:tc>
              <w:tc>
                <w:tcPr>
                  <w:tcW w:w="6962" w:type="dxa"/>
                </w:tcPr>
                <w:p w:rsidR="00FC31A7" w:rsidRPr="00ED2454" w:rsidRDefault="00FC31A7" w:rsidP="00056855">
                  <w:pPr>
                    <w:spacing w:line="360" w:lineRule="auto"/>
                    <w:jc w:val="both"/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highlight w:val="yellow"/>
                    </w:rPr>
                  </w:pPr>
                  <w:r w:rsidRPr="00ED2454">
                    <w:rPr>
                      <w:b w:val="0"/>
                      <w:noProof/>
                      <w:color w:val="000000" w:themeColor="text1"/>
                      <w:sz w:val="30"/>
                      <w:szCs w:val="30"/>
                    </w:rPr>
                    <w:t>115-годдзе з дня нараджэння Алеся Звонака</w:t>
                  </w:r>
                </w:p>
                <w:p w:rsidR="002471B7" w:rsidRPr="00ED2454" w:rsidRDefault="00FC31A7" w:rsidP="00056855">
                  <w:pPr>
                    <w:spacing w:line="360" w:lineRule="auto"/>
                    <w:jc w:val="both"/>
                    <w:rPr>
                      <w:b w:val="0"/>
                      <w:noProof/>
                      <w:sz w:val="30"/>
                      <w:szCs w:val="30"/>
                      <w:highlight w:val="yellow"/>
                    </w:rPr>
                  </w:pPr>
                  <w:r w:rsidRPr="00ED2454">
                    <w:rPr>
                      <w:b w:val="0"/>
                      <w:noProof/>
                      <w:color w:val="000000" w:themeColor="text1"/>
                      <w:sz w:val="30"/>
                      <w:szCs w:val="30"/>
                    </w:rPr>
                    <w:t>85-годдзе з дня нараджэння Міхася Стральцова</w:t>
                  </w:r>
                </w:p>
              </w:tc>
            </w:tr>
            <w:tr w:rsidR="002471B7" w:rsidRPr="00ED2454" w:rsidTr="00D25AA1">
              <w:tc>
                <w:tcPr>
                  <w:tcW w:w="1381" w:type="dxa"/>
                  <w:hideMark/>
                </w:tcPr>
                <w:p w:rsidR="002471B7" w:rsidRPr="00ED2454" w:rsidRDefault="002471B7" w:rsidP="00056855">
                  <w:pPr>
                    <w:spacing w:line="360" w:lineRule="auto"/>
                    <w:jc w:val="both"/>
                    <w:rPr>
                      <w:bCs w:val="0"/>
                      <w:sz w:val="30"/>
                      <w:szCs w:val="30"/>
                    </w:rPr>
                  </w:pPr>
                  <w:r w:rsidRPr="00ED2454">
                    <w:rPr>
                      <w:b w:val="0"/>
                      <w:sz w:val="30"/>
                      <w:szCs w:val="30"/>
                    </w:rPr>
                    <w:t>сакавік</w:t>
                  </w:r>
                </w:p>
              </w:tc>
              <w:tc>
                <w:tcPr>
                  <w:tcW w:w="366" w:type="dxa"/>
                  <w:hideMark/>
                </w:tcPr>
                <w:p w:rsidR="002471B7" w:rsidRPr="00ED2454" w:rsidRDefault="00503A8F" w:rsidP="00056855">
                  <w:pPr>
                    <w:spacing w:line="360" w:lineRule="auto"/>
                    <w:jc w:val="center"/>
                    <w:rPr>
                      <w:bCs w:val="0"/>
                      <w:sz w:val="30"/>
                      <w:szCs w:val="30"/>
                    </w:rPr>
                  </w:pPr>
                  <w:r>
                    <w:rPr>
                      <w:b w:val="0"/>
                      <w:sz w:val="30"/>
                      <w:szCs w:val="30"/>
                    </w:rPr>
                    <w:t>–</w:t>
                  </w:r>
                </w:p>
              </w:tc>
              <w:tc>
                <w:tcPr>
                  <w:tcW w:w="6962" w:type="dxa"/>
                </w:tcPr>
                <w:p w:rsidR="00FC31A7" w:rsidRPr="00ED2454" w:rsidRDefault="00FC31A7" w:rsidP="00056855">
                  <w:pPr>
                    <w:spacing w:line="360" w:lineRule="auto"/>
                    <w:jc w:val="both"/>
                    <w:rPr>
                      <w:b w:val="0"/>
                      <w:noProof/>
                      <w:color w:val="000000" w:themeColor="text1"/>
                      <w:sz w:val="30"/>
                      <w:szCs w:val="30"/>
                    </w:rPr>
                  </w:pPr>
                  <w:r w:rsidRPr="00ED2454">
                    <w:rPr>
                      <w:b w:val="0"/>
                      <w:noProof/>
                      <w:color w:val="000000" w:themeColor="text1"/>
                      <w:sz w:val="30"/>
                      <w:szCs w:val="30"/>
                    </w:rPr>
                    <w:t>140-годдзе з дня нараджэння Карнея Чукоўскага</w:t>
                  </w:r>
                </w:p>
                <w:p w:rsidR="00FC31A7" w:rsidRPr="00ED2454" w:rsidRDefault="00FC31A7" w:rsidP="00056855">
                  <w:pPr>
                    <w:spacing w:line="360" w:lineRule="auto"/>
                    <w:jc w:val="both"/>
                    <w:rPr>
                      <w:b w:val="0"/>
                      <w:noProof/>
                      <w:color w:val="000000" w:themeColor="text1"/>
                      <w:sz w:val="30"/>
                      <w:szCs w:val="30"/>
                    </w:rPr>
                  </w:pPr>
                  <w:r w:rsidRPr="00ED2454">
                    <w:rPr>
                      <w:b w:val="0"/>
                      <w:noProof/>
                      <w:color w:val="000000" w:themeColor="text1"/>
                      <w:sz w:val="30"/>
                      <w:szCs w:val="30"/>
                    </w:rPr>
                    <w:t>135-годдз</w:t>
                  </w:r>
                  <w:r w:rsidR="0045730F">
                    <w:rPr>
                      <w:b w:val="0"/>
                      <w:noProof/>
                      <w:color w:val="000000" w:themeColor="text1"/>
                      <w:sz w:val="30"/>
                      <w:szCs w:val="30"/>
                    </w:rPr>
                    <w:t>е з дня нараджэння Алеся Гаруна</w:t>
                  </w:r>
                </w:p>
                <w:p w:rsidR="00910FC9" w:rsidRPr="00ED2454" w:rsidRDefault="00C53DEC" w:rsidP="00056855">
                  <w:pPr>
                    <w:spacing w:line="360" w:lineRule="auto"/>
                    <w:jc w:val="both"/>
                    <w:rPr>
                      <w:b w:val="0"/>
                      <w:noProof/>
                      <w:color w:val="000000" w:themeColor="text1"/>
                      <w:sz w:val="30"/>
                      <w:szCs w:val="30"/>
                    </w:rPr>
                  </w:pPr>
                  <w:r w:rsidRPr="00ED2454">
                    <w:rPr>
                      <w:b w:val="0"/>
                      <w:noProof/>
                      <w:color w:val="000000" w:themeColor="text1"/>
                      <w:sz w:val="30"/>
                      <w:szCs w:val="30"/>
                    </w:rPr>
                    <w:t>85-годдзе з дня нараджэння Валянціна Распуціна</w:t>
                  </w:r>
                </w:p>
              </w:tc>
            </w:tr>
            <w:tr w:rsidR="002471B7" w:rsidRPr="00ED2454" w:rsidTr="00D25AA1">
              <w:tc>
                <w:tcPr>
                  <w:tcW w:w="1381" w:type="dxa"/>
                  <w:hideMark/>
                </w:tcPr>
                <w:p w:rsidR="002471B7" w:rsidRPr="00ED2454" w:rsidRDefault="00075641" w:rsidP="00056855">
                  <w:pPr>
                    <w:spacing w:line="360" w:lineRule="auto"/>
                    <w:jc w:val="both"/>
                    <w:rPr>
                      <w:bCs w:val="0"/>
                      <w:sz w:val="30"/>
                      <w:szCs w:val="30"/>
                    </w:rPr>
                  </w:pPr>
                  <w:r>
                    <w:rPr>
                      <w:b w:val="0"/>
                      <w:sz w:val="30"/>
                      <w:szCs w:val="30"/>
                    </w:rPr>
                    <w:t>к</w:t>
                  </w:r>
                  <w:r w:rsidR="002471B7" w:rsidRPr="00ED2454">
                    <w:rPr>
                      <w:b w:val="0"/>
                      <w:sz w:val="30"/>
                      <w:szCs w:val="30"/>
                    </w:rPr>
                    <w:t>расавік</w:t>
                  </w:r>
                </w:p>
              </w:tc>
              <w:tc>
                <w:tcPr>
                  <w:tcW w:w="366" w:type="dxa"/>
                  <w:hideMark/>
                </w:tcPr>
                <w:p w:rsidR="002471B7" w:rsidRPr="00ED2454" w:rsidRDefault="00503A8F" w:rsidP="00056855">
                  <w:pPr>
                    <w:spacing w:line="360" w:lineRule="auto"/>
                    <w:jc w:val="center"/>
                    <w:rPr>
                      <w:bCs w:val="0"/>
                      <w:sz w:val="30"/>
                      <w:szCs w:val="30"/>
                    </w:rPr>
                  </w:pPr>
                  <w:r>
                    <w:rPr>
                      <w:b w:val="0"/>
                      <w:sz w:val="30"/>
                      <w:szCs w:val="30"/>
                    </w:rPr>
                    <w:t>–</w:t>
                  </w:r>
                </w:p>
              </w:tc>
              <w:tc>
                <w:tcPr>
                  <w:tcW w:w="6962" w:type="dxa"/>
                </w:tcPr>
                <w:p w:rsidR="00FC31A7" w:rsidRPr="00ED2454" w:rsidRDefault="00FC31A7" w:rsidP="00056855">
                  <w:pPr>
                    <w:spacing w:line="360" w:lineRule="auto"/>
                    <w:jc w:val="both"/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</w:rPr>
                  </w:pPr>
                  <w:r w:rsidRPr="00ED2454"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</w:rPr>
                    <w:t>120-годдзе з дня нараджэння Вен</w:t>
                  </w:r>
                  <w:r w:rsidR="00503A8F"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</w:rPr>
                    <w:t>і</w:t>
                  </w:r>
                  <w:r w:rsidRPr="00ED2454"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</w:rPr>
                    <w:t>яміна Каверын</w:t>
                  </w:r>
                  <w:r w:rsidR="00503A8F"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</w:rPr>
                    <w:t>а</w:t>
                  </w:r>
                </w:p>
                <w:p w:rsidR="00FC31A7" w:rsidRPr="00ED2454" w:rsidRDefault="00FC31A7" w:rsidP="00056855">
                  <w:pPr>
                    <w:spacing w:line="360" w:lineRule="auto"/>
                    <w:jc w:val="both"/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</w:rPr>
                  </w:pPr>
                  <w:r w:rsidRPr="00ED2454"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</w:rPr>
                    <w:t xml:space="preserve">120-годдзе з дня нараджэння Валянціны </w:t>
                  </w:r>
                  <w:r w:rsidR="0045730F"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</w:rPr>
                    <w:t>А</w:t>
                  </w:r>
                  <w:r w:rsidRPr="00ED2454"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</w:rPr>
                    <w:t>сеев</w:t>
                  </w:r>
                  <w:r w:rsidR="0045730F"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</w:rPr>
                    <w:t>а</w:t>
                  </w:r>
                  <w:r w:rsidRPr="00ED2454"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</w:rPr>
                    <w:t>й</w:t>
                  </w:r>
                </w:p>
                <w:p w:rsidR="00FC31A7" w:rsidRPr="00ED2454" w:rsidRDefault="00FC31A7" w:rsidP="00056855">
                  <w:pPr>
                    <w:spacing w:line="360" w:lineRule="auto"/>
                    <w:jc w:val="both"/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</w:rPr>
                  </w:pPr>
                  <w:r w:rsidRPr="00ED2454"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</w:rPr>
                    <w:t>85-годдзе з дня нараджэння Бэлы Ахмадулінай</w:t>
                  </w:r>
                </w:p>
                <w:p w:rsidR="002471B7" w:rsidRPr="00ED2454" w:rsidRDefault="00FC31A7" w:rsidP="00056855">
                  <w:pPr>
                    <w:spacing w:line="360" w:lineRule="auto"/>
                    <w:jc w:val="both"/>
                    <w:rPr>
                      <w:b w:val="0"/>
                      <w:bCs w:val="0"/>
                      <w:sz w:val="30"/>
                      <w:szCs w:val="30"/>
                      <w:highlight w:val="yellow"/>
                    </w:rPr>
                  </w:pPr>
                  <w:r w:rsidRPr="00ED2454">
                    <w:rPr>
                      <w:b w:val="0"/>
                      <w:noProof/>
                      <w:color w:val="000000" w:themeColor="text1"/>
                      <w:sz w:val="30"/>
                      <w:szCs w:val="30"/>
                    </w:rPr>
                    <w:t>75-годдзе з дня нараджэння Алеся Жука</w:t>
                  </w:r>
                </w:p>
              </w:tc>
            </w:tr>
            <w:tr w:rsidR="002471B7" w:rsidRPr="00ED2454" w:rsidTr="00D25AA1">
              <w:tc>
                <w:tcPr>
                  <w:tcW w:w="1381" w:type="dxa"/>
                  <w:hideMark/>
                </w:tcPr>
                <w:p w:rsidR="002471B7" w:rsidRPr="00ED2454" w:rsidRDefault="002471B7" w:rsidP="00056855">
                  <w:pPr>
                    <w:spacing w:line="360" w:lineRule="auto"/>
                    <w:jc w:val="both"/>
                    <w:rPr>
                      <w:bCs w:val="0"/>
                      <w:sz w:val="30"/>
                      <w:szCs w:val="30"/>
                    </w:rPr>
                  </w:pPr>
                  <w:r w:rsidRPr="00ED2454">
                    <w:rPr>
                      <w:b w:val="0"/>
                      <w:sz w:val="30"/>
                      <w:szCs w:val="30"/>
                    </w:rPr>
                    <w:t>май</w:t>
                  </w:r>
                </w:p>
              </w:tc>
              <w:tc>
                <w:tcPr>
                  <w:tcW w:w="366" w:type="dxa"/>
                  <w:hideMark/>
                </w:tcPr>
                <w:p w:rsidR="002471B7" w:rsidRDefault="00503A8F" w:rsidP="00056855">
                  <w:pPr>
                    <w:spacing w:line="360" w:lineRule="auto"/>
                    <w:jc w:val="center"/>
                    <w:rPr>
                      <w:b w:val="0"/>
                      <w:sz w:val="30"/>
                      <w:szCs w:val="30"/>
                    </w:rPr>
                  </w:pPr>
                  <w:r>
                    <w:rPr>
                      <w:b w:val="0"/>
                      <w:sz w:val="30"/>
                      <w:szCs w:val="30"/>
                    </w:rPr>
                    <w:t>–</w:t>
                  </w:r>
                </w:p>
                <w:p w:rsidR="0045730F" w:rsidRDefault="0045730F" w:rsidP="00056855">
                  <w:pPr>
                    <w:spacing w:line="360" w:lineRule="auto"/>
                    <w:jc w:val="center"/>
                    <w:rPr>
                      <w:b w:val="0"/>
                      <w:sz w:val="30"/>
                      <w:szCs w:val="30"/>
                    </w:rPr>
                  </w:pPr>
                </w:p>
                <w:p w:rsidR="0045730F" w:rsidRPr="00ED2454" w:rsidRDefault="0045730F" w:rsidP="00056855">
                  <w:pPr>
                    <w:spacing w:line="360" w:lineRule="auto"/>
                    <w:jc w:val="center"/>
                    <w:rPr>
                      <w:bCs w:val="0"/>
                      <w:sz w:val="30"/>
                      <w:szCs w:val="30"/>
                    </w:rPr>
                  </w:pPr>
                  <w:r>
                    <w:rPr>
                      <w:b w:val="0"/>
                      <w:sz w:val="30"/>
                      <w:szCs w:val="30"/>
                    </w:rPr>
                    <w:t>–</w:t>
                  </w:r>
                </w:p>
              </w:tc>
              <w:tc>
                <w:tcPr>
                  <w:tcW w:w="6962" w:type="dxa"/>
                </w:tcPr>
                <w:p w:rsidR="00FC31A7" w:rsidRPr="00ED2454" w:rsidRDefault="00FC31A7" w:rsidP="00056855">
                  <w:pPr>
                    <w:spacing w:line="360" w:lineRule="auto"/>
                    <w:jc w:val="both"/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highlight w:val="yellow"/>
                    </w:rPr>
                  </w:pPr>
                  <w:r w:rsidRPr="00ED2454">
                    <w:rPr>
                      <w:b w:val="0"/>
                      <w:noProof/>
                      <w:color w:val="000000" w:themeColor="text1"/>
                      <w:sz w:val="30"/>
                      <w:szCs w:val="30"/>
                    </w:rPr>
                    <w:t>130-годдзе з дня нараджэння Канстанціна Паўстоўскага</w:t>
                  </w:r>
                </w:p>
                <w:p w:rsidR="002471B7" w:rsidRPr="00ED2454" w:rsidRDefault="00FC31A7" w:rsidP="00056855">
                  <w:pPr>
                    <w:spacing w:line="360" w:lineRule="auto"/>
                    <w:jc w:val="both"/>
                    <w:rPr>
                      <w:b w:val="0"/>
                      <w:noProof/>
                      <w:color w:val="FF0000"/>
                      <w:sz w:val="30"/>
                      <w:szCs w:val="30"/>
                      <w:highlight w:val="yellow"/>
                    </w:rPr>
                  </w:pPr>
                  <w:r w:rsidRPr="00ED2454">
                    <w:rPr>
                      <w:b w:val="0"/>
                      <w:noProof/>
                      <w:color w:val="000000" w:themeColor="text1"/>
                      <w:sz w:val="30"/>
                      <w:szCs w:val="30"/>
                    </w:rPr>
                    <w:t>75-годдзе з дня нараджэння Раісы Баравіковай</w:t>
                  </w:r>
                </w:p>
              </w:tc>
            </w:tr>
          </w:tbl>
          <w:p w:rsidR="009036F7" w:rsidRPr="00ED2454" w:rsidRDefault="009036F7" w:rsidP="00056855">
            <w:pPr>
              <w:spacing w:line="360" w:lineRule="auto"/>
              <w:jc w:val="both"/>
              <w:rPr>
                <w:bCs w:val="0"/>
                <w:sz w:val="30"/>
                <w:szCs w:val="30"/>
              </w:rPr>
            </w:pPr>
          </w:p>
        </w:tc>
        <w:tc>
          <w:tcPr>
            <w:tcW w:w="222" w:type="dxa"/>
            <w:shd w:val="clear" w:color="auto" w:fill="auto"/>
          </w:tcPr>
          <w:p w:rsidR="009036F7" w:rsidRPr="00ED2454" w:rsidRDefault="009036F7" w:rsidP="00056855">
            <w:pPr>
              <w:spacing w:line="360" w:lineRule="auto"/>
              <w:jc w:val="center"/>
              <w:rPr>
                <w:bCs w:val="0"/>
                <w:sz w:val="30"/>
                <w:szCs w:val="30"/>
              </w:rPr>
            </w:pPr>
          </w:p>
        </w:tc>
        <w:tc>
          <w:tcPr>
            <w:tcW w:w="222" w:type="dxa"/>
            <w:shd w:val="clear" w:color="auto" w:fill="auto"/>
          </w:tcPr>
          <w:p w:rsidR="00E075D6" w:rsidRPr="00ED2454" w:rsidRDefault="00E075D6" w:rsidP="00056855">
            <w:pPr>
              <w:spacing w:line="360" w:lineRule="auto"/>
              <w:ind w:firstLine="27"/>
              <w:jc w:val="both"/>
              <w:rPr>
                <w:b w:val="0"/>
                <w:bCs w:val="0"/>
                <w:sz w:val="30"/>
                <w:szCs w:val="30"/>
              </w:rPr>
            </w:pPr>
          </w:p>
        </w:tc>
      </w:tr>
    </w:tbl>
    <w:p w:rsidR="008502B9" w:rsidRPr="00ED2454" w:rsidRDefault="008502B9" w:rsidP="00056855">
      <w:pPr>
        <w:spacing w:line="360" w:lineRule="auto"/>
        <w:ind w:left="3969"/>
        <w:rPr>
          <w:b w:val="0"/>
          <w:sz w:val="30"/>
          <w:szCs w:val="30"/>
        </w:rPr>
      </w:pPr>
    </w:p>
    <w:p w:rsidR="00F21B20" w:rsidRPr="00ED2454" w:rsidRDefault="00503A8F" w:rsidP="00056855">
      <w:pPr>
        <w:ind w:left="3969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</w:t>
      </w:r>
      <w:r w:rsidR="00F21B20" w:rsidRPr="00ED2454">
        <w:rPr>
          <w:b w:val="0"/>
          <w:sz w:val="30"/>
          <w:szCs w:val="30"/>
        </w:rPr>
        <w:t>адатак 2</w:t>
      </w:r>
    </w:p>
    <w:p w:rsidR="00A86C24" w:rsidRPr="00ED2454" w:rsidRDefault="00A86C24" w:rsidP="00056855">
      <w:pPr>
        <w:ind w:left="3969"/>
        <w:jc w:val="both"/>
        <w:rPr>
          <w:b w:val="0"/>
          <w:iCs/>
          <w:sz w:val="30"/>
          <w:szCs w:val="24"/>
        </w:rPr>
      </w:pPr>
      <w:r w:rsidRPr="00ED2454">
        <w:rPr>
          <w:b w:val="0"/>
          <w:sz w:val="30"/>
          <w:szCs w:val="30"/>
        </w:rPr>
        <w:t>да Інструктыўна-метадычна</w:t>
      </w:r>
      <w:r w:rsidR="00503A8F">
        <w:rPr>
          <w:b w:val="0"/>
          <w:sz w:val="30"/>
          <w:szCs w:val="30"/>
        </w:rPr>
        <w:t>га</w:t>
      </w:r>
      <w:r w:rsidRPr="00ED2454">
        <w:rPr>
          <w:b w:val="0"/>
          <w:sz w:val="30"/>
          <w:szCs w:val="30"/>
        </w:rPr>
        <w:t xml:space="preserve"> </w:t>
      </w:r>
      <w:r w:rsidR="00503A8F">
        <w:rPr>
          <w:b w:val="0"/>
          <w:sz w:val="30"/>
          <w:szCs w:val="30"/>
        </w:rPr>
        <w:t>п</w:t>
      </w:r>
      <w:r w:rsidRPr="00ED2454">
        <w:rPr>
          <w:b w:val="0"/>
          <w:sz w:val="30"/>
          <w:szCs w:val="30"/>
        </w:rPr>
        <w:t>іс</w:t>
      </w:r>
      <w:r w:rsidR="00503A8F">
        <w:rPr>
          <w:b w:val="0"/>
          <w:sz w:val="30"/>
          <w:szCs w:val="30"/>
        </w:rPr>
        <w:t>ьм</w:t>
      </w:r>
      <w:r w:rsidRPr="00ED2454">
        <w:rPr>
          <w:b w:val="0"/>
          <w:sz w:val="30"/>
          <w:szCs w:val="30"/>
        </w:rPr>
        <w:t>а Міністэрства адукацыі Рэспублікі Беларусь «Аб арганізацыі работы бібліятэк устаноў адукацыі, якія рэалізуюць адукацыйную праграму агульнай сярэдняй адукацыі, адукацыйную праграму спецыяльнай адукацыі на ўзроўні агульнай сярэдняй адукацыі для асоб з інтэлектуальнай недастатковасцю»</w:t>
      </w:r>
    </w:p>
    <w:p w:rsidR="00F21B20" w:rsidRPr="00ED2454" w:rsidRDefault="00F21B20" w:rsidP="00056855">
      <w:pPr>
        <w:spacing w:line="360" w:lineRule="auto"/>
        <w:ind w:firstLine="709"/>
        <w:jc w:val="center"/>
        <w:rPr>
          <w:iCs/>
          <w:sz w:val="30"/>
          <w:szCs w:val="24"/>
        </w:rPr>
      </w:pPr>
    </w:p>
    <w:p w:rsidR="009036F7" w:rsidRPr="00ED2454" w:rsidRDefault="00503A8F" w:rsidP="00491ADA">
      <w:pPr>
        <w:spacing w:line="360" w:lineRule="auto"/>
        <w:jc w:val="center"/>
        <w:rPr>
          <w:sz w:val="30"/>
          <w:szCs w:val="30"/>
        </w:rPr>
      </w:pPr>
      <w:r>
        <w:rPr>
          <w:iCs/>
          <w:sz w:val="30"/>
          <w:szCs w:val="24"/>
        </w:rPr>
        <w:t>К</w:t>
      </w:r>
      <w:r w:rsidR="005878E8" w:rsidRPr="00ED2454">
        <w:rPr>
          <w:iCs/>
          <w:sz w:val="30"/>
          <w:szCs w:val="24"/>
        </w:rPr>
        <w:t>аляндар</w:t>
      </w:r>
      <w:r>
        <w:rPr>
          <w:iCs/>
          <w:sz w:val="30"/>
          <w:szCs w:val="24"/>
        </w:rPr>
        <w:t xml:space="preserve"> </w:t>
      </w:r>
      <w:r w:rsidR="005878E8" w:rsidRPr="00ED2454">
        <w:rPr>
          <w:sz w:val="30"/>
          <w:szCs w:val="24"/>
        </w:rPr>
        <w:t>міжнародных і дзяржаўных свят, святочных дзён, знамянальных і памятных дат</w:t>
      </w:r>
      <w:r w:rsidR="00177180" w:rsidRPr="00ED2454">
        <w:rPr>
          <w:b w:val="0"/>
          <w:sz w:val="30"/>
          <w:szCs w:val="30"/>
        </w:rPr>
        <w:t xml:space="preserve"> </w:t>
      </w:r>
      <w:r w:rsidR="00177180" w:rsidRPr="00ED2454">
        <w:rPr>
          <w:sz w:val="30"/>
          <w:szCs w:val="30"/>
        </w:rPr>
        <w:t xml:space="preserve">у 2021/2022 навучальным годзе </w:t>
      </w:r>
    </w:p>
    <w:p w:rsidR="000C0063" w:rsidRPr="00ED2454" w:rsidRDefault="000C0063" w:rsidP="00056855">
      <w:pPr>
        <w:spacing w:line="360" w:lineRule="auto"/>
        <w:ind w:hanging="567"/>
        <w:jc w:val="center"/>
        <w:rPr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6917"/>
      </w:tblGrid>
      <w:tr w:rsidR="000C0063" w:rsidRPr="00ED2454" w:rsidTr="00503A8F">
        <w:tc>
          <w:tcPr>
            <w:tcW w:w="2376" w:type="dxa"/>
            <w:shd w:val="clear" w:color="auto" w:fill="auto"/>
          </w:tcPr>
          <w:p w:rsidR="000C0063" w:rsidRPr="00ED2454" w:rsidRDefault="000C0063" w:rsidP="00056855">
            <w:pPr>
              <w:spacing w:line="360" w:lineRule="auto"/>
              <w:rPr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1 верасня</w:t>
            </w:r>
          </w:p>
        </w:tc>
        <w:tc>
          <w:tcPr>
            <w:tcW w:w="426" w:type="dxa"/>
            <w:shd w:val="clear" w:color="auto" w:fill="auto"/>
          </w:tcPr>
          <w:p w:rsidR="000C0063" w:rsidRPr="00ED2454" w:rsidRDefault="00503A8F" w:rsidP="0005685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917" w:type="dxa"/>
            <w:shd w:val="clear" w:color="auto" w:fill="auto"/>
          </w:tcPr>
          <w:p w:rsidR="000C0063" w:rsidRPr="00ED2454" w:rsidRDefault="000C0063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Дзень ведаў</w:t>
            </w:r>
          </w:p>
          <w:p w:rsidR="00A22AE0" w:rsidRPr="00ED2454" w:rsidRDefault="00A22AE0" w:rsidP="00056855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0C0063" w:rsidRPr="00ED2454" w:rsidTr="00503A8F">
        <w:tc>
          <w:tcPr>
            <w:tcW w:w="2376" w:type="dxa"/>
            <w:shd w:val="clear" w:color="auto" w:fill="auto"/>
          </w:tcPr>
          <w:p w:rsidR="000C0063" w:rsidRPr="00ED2454" w:rsidRDefault="00FE31C0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5 верасня</w:t>
            </w:r>
          </w:p>
        </w:tc>
        <w:tc>
          <w:tcPr>
            <w:tcW w:w="426" w:type="dxa"/>
            <w:shd w:val="clear" w:color="auto" w:fill="auto"/>
          </w:tcPr>
          <w:p w:rsidR="000C0063" w:rsidRPr="00ED2454" w:rsidRDefault="00503A8F" w:rsidP="0005685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6917" w:type="dxa"/>
            <w:shd w:val="clear" w:color="auto" w:fill="auto"/>
          </w:tcPr>
          <w:p w:rsidR="000C0063" w:rsidRPr="00ED2454" w:rsidRDefault="000C0063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Дзень беларускага пісьменства</w:t>
            </w:r>
          </w:p>
          <w:p w:rsidR="00A22AE0" w:rsidRPr="00ED2454" w:rsidRDefault="00A22AE0" w:rsidP="00056855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0C0063" w:rsidRPr="00ED2454" w:rsidTr="00503A8F">
        <w:tc>
          <w:tcPr>
            <w:tcW w:w="2376" w:type="dxa"/>
            <w:shd w:val="clear" w:color="auto" w:fill="auto"/>
          </w:tcPr>
          <w:p w:rsidR="000C0063" w:rsidRPr="00ED2454" w:rsidRDefault="002C4CBD" w:rsidP="00056855">
            <w:pPr>
              <w:spacing w:line="360" w:lineRule="auto"/>
              <w:rPr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15 верасня</w:t>
            </w:r>
          </w:p>
        </w:tc>
        <w:tc>
          <w:tcPr>
            <w:tcW w:w="426" w:type="dxa"/>
            <w:shd w:val="clear" w:color="auto" w:fill="auto"/>
          </w:tcPr>
          <w:p w:rsidR="000C0063" w:rsidRPr="00ED2454" w:rsidRDefault="00503A8F" w:rsidP="0005685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6917" w:type="dxa"/>
            <w:shd w:val="clear" w:color="auto" w:fill="auto"/>
          </w:tcPr>
          <w:p w:rsidR="002C4CBD" w:rsidRPr="00ED2454" w:rsidRDefault="00503A8F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Д</w:t>
            </w:r>
            <w:r w:rsidR="002C4CBD" w:rsidRPr="00ED2454">
              <w:rPr>
                <w:b w:val="0"/>
                <w:sz w:val="30"/>
                <w:szCs w:val="30"/>
              </w:rPr>
              <w:t>зень бібліятэк</w:t>
            </w:r>
          </w:p>
          <w:p w:rsidR="000C0063" w:rsidRPr="00ED2454" w:rsidRDefault="000C0063" w:rsidP="00056855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4F7694" w:rsidRPr="00ED2454" w:rsidTr="00503A8F">
        <w:tc>
          <w:tcPr>
            <w:tcW w:w="2376" w:type="dxa"/>
            <w:shd w:val="clear" w:color="auto" w:fill="auto"/>
          </w:tcPr>
          <w:p w:rsidR="004F7694" w:rsidRPr="00ED2454" w:rsidRDefault="004F7694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17 верасня</w:t>
            </w:r>
          </w:p>
        </w:tc>
        <w:tc>
          <w:tcPr>
            <w:tcW w:w="426" w:type="dxa"/>
            <w:shd w:val="clear" w:color="auto" w:fill="auto"/>
          </w:tcPr>
          <w:p w:rsidR="004F7694" w:rsidRPr="00ED2454" w:rsidRDefault="00503A8F" w:rsidP="00056855">
            <w:pPr>
              <w:spacing w:line="360" w:lineRule="auto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–</w:t>
            </w:r>
          </w:p>
        </w:tc>
        <w:tc>
          <w:tcPr>
            <w:tcW w:w="6917" w:type="dxa"/>
            <w:shd w:val="clear" w:color="auto" w:fill="auto"/>
          </w:tcPr>
          <w:p w:rsidR="004F7694" w:rsidRPr="00ED2454" w:rsidRDefault="004F7694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Дзень народнага адзінства</w:t>
            </w:r>
          </w:p>
          <w:p w:rsidR="004F7694" w:rsidRPr="00ED2454" w:rsidRDefault="004F7694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0C0063" w:rsidRPr="00ED2454" w:rsidTr="00503A8F">
        <w:tc>
          <w:tcPr>
            <w:tcW w:w="2376" w:type="dxa"/>
            <w:shd w:val="clear" w:color="auto" w:fill="auto"/>
          </w:tcPr>
          <w:p w:rsidR="000C0063" w:rsidRPr="00ED2454" w:rsidRDefault="002C4CBD" w:rsidP="00056855">
            <w:pPr>
              <w:spacing w:line="360" w:lineRule="auto"/>
              <w:rPr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21 верасня</w:t>
            </w:r>
          </w:p>
        </w:tc>
        <w:tc>
          <w:tcPr>
            <w:tcW w:w="426" w:type="dxa"/>
            <w:shd w:val="clear" w:color="auto" w:fill="auto"/>
          </w:tcPr>
          <w:p w:rsidR="000C0063" w:rsidRPr="00ED2454" w:rsidRDefault="00503A8F" w:rsidP="0005685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6917" w:type="dxa"/>
            <w:shd w:val="clear" w:color="auto" w:fill="auto"/>
          </w:tcPr>
          <w:p w:rsidR="002C4CBD" w:rsidRPr="00ED2454" w:rsidRDefault="002C4CBD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Міжнародны дзень міру</w:t>
            </w:r>
          </w:p>
          <w:p w:rsidR="000C0063" w:rsidRPr="00ED2454" w:rsidRDefault="000C0063" w:rsidP="00056855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340B02" w:rsidRPr="00ED2454" w:rsidTr="00503A8F">
        <w:tc>
          <w:tcPr>
            <w:tcW w:w="2376" w:type="dxa"/>
            <w:shd w:val="clear" w:color="auto" w:fill="auto"/>
          </w:tcPr>
          <w:p w:rsidR="00340B02" w:rsidRPr="00ED2454" w:rsidRDefault="00340B02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26 верасня</w:t>
            </w:r>
          </w:p>
        </w:tc>
        <w:tc>
          <w:tcPr>
            <w:tcW w:w="426" w:type="dxa"/>
            <w:shd w:val="clear" w:color="auto" w:fill="auto"/>
          </w:tcPr>
          <w:p w:rsidR="00340B02" w:rsidRPr="00ED2454" w:rsidRDefault="00503A8F" w:rsidP="00056855">
            <w:pPr>
              <w:spacing w:line="360" w:lineRule="auto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6917" w:type="dxa"/>
            <w:shd w:val="clear" w:color="auto" w:fill="auto"/>
          </w:tcPr>
          <w:p w:rsidR="00340B02" w:rsidRPr="00ED2454" w:rsidRDefault="00340B02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Еўрапейскі дзень моў</w:t>
            </w:r>
          </w:p>
          <w:p w:rsidR="00A22AE0" w:rsidRPr="00ED2454" w:rsidRDefault="00A22AE0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0C0063" w:rsidRPr="00ED2454" w:rsidTr="00503A8F">
        <w:tc>
          <w:tcPr>
            <w:tcW w:w="2376" w:type="dxa"/>
            <w:shd w:val="clear" w:color="auto" w:fill="auto"/>
          </w:tcPr>
          <w:p w:rsidR="000C0063" w:rsidRPr="00ED2454" w:rsidRDefault="002C4CBD" w:rsidP="00056855">
            <w:pPr>
              <w:spacing w:line="360" w:lineRule="auto"/>
              <w:rPr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1 кастрычніка</w:t>
            </w:r>
          </w:p>
        </w:tc>
        <w:tc>
          <w:tcPr>
            <w:tcW w:w="426" w:type="dxa"/>
            <w:shd w:val="clear" w:color="auto" w:fill="auto"/>
          </w:tcPr>
          <w:p w:rsidR="000C0063" w:rsidRPr="00ED2454" w:rsidRDefault="00503A8F" w:rsidP="0005685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6917" w:type="dxa"/>
            <w:shd w:val="clear" w:color="auto" w:fill="auto"/>
          </w:tcPr>
          <w:p w:rsidR="002C4CBD" w:rsidRPr="00ED2454" w:rsidRDefault="002C4CBD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Дзень пажылых людзей</w:t>
            </w:r>
          </w:p>
          <w:p w:rsidR="000C0063" w:rsidRPr="00ED2454" w:rsidRDefault="000C0063" w:rsidP="00056855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340B02" w:rsidRPr="00ED2454" w:rsidTr="00503A8F">
        <w:tc>
          <w:tcPr>
            <w:tcW w:w="2376" w:type="dxa"/>
            <w:shd w:val="clear" w:color="auto" w:fill="auto"/>
          </w:tcPr>
          <w:p w:rsidR="00340B02" w:rsidRPr="00ED2454" w:rsidRDefault="00340B02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1 кастрычніка</w:t>
            </w:r>
          </w:p>
        </w:tc>
        <w:tc>
          <w:tcPr>
            <w:tcW w:w="426" w:type="dxa"/>
            <w:shd w:val="clear" w:color="auto" w:fill="auto"/>
          </w:tcPr>
          <w:p w:rsidR="00340B02" w:rsidRPr="00ED2454" w:rsidRDefault="00503A8F" w:rsidP="00056855">
            <w:pPr>
              <w:spacing w:line="360" w:lineRule="auto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6917" w:type="dxa"/>
            <w:shd w:val="clear" w:color="auto" w:fill="auto"/>
          </w:tcPr>
          <w:p w:rsidR="00340B02" w:rsidRPr="00ED2454" w:rsidRDefault="00340B02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Міжнародны дзень музыкі</w:t>
            </w:r>
          </w:p>
          <w:p w:rsidR="00A22AE0" w:rsidRPr="00ED2454" w:rsidRDefault="00A22AE0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0C0063" w:rsidRPr="00ED2454" w:rsidTr="00503A8F">
        <w:tc>
          <w:tcPr>
            <w:tcW w:w="2376" w:type="dxa"/>
            <w:shd w:val="clear" w:color="auto" w:fill="auto"/>
          </w:tcPr>
          <w:p w:rsidR="000C0063" w:rsidRPr="00ED2454" w:rsidRDefault="00375EA3" w:rsidP="00056855">
            <w:pPr>
              <w:spacing w:line="360" w:lineRule="auto"/>
              <w:rPr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3 кастрычніка</w:t>
            </w:r>
          </w:p>
        </w:tc>
        <w:tc>
          <w:tcPr>
            <w:tcW w:w="426" w:type="dxa"/>
            <w:shd w:val="clear" w:color="auto" w:fill="auto"/>
          </w:tcPr>
          <w:p w:rsidR="000C0063" w:rsidRPr="00ED2454" w:rsidRDefault="00503A8F" w:rsidP="0005685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6917" w:type="dxa"/>
            <w:shd w:val="clear" w:color="auto" w:fill="auto"/>
          </w:tcPr>
          <w:p w:rsidR="002C4CBD" w:rsidRPr="00ED2454" w:rsidRDefault="00503A8F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Д</w:t>
            </w:r>
            <w:r w:rsidR="002C4CBD" w:rsidRPr="00ED2454">
              <w:rPr>
                <w:b w:val="0"/>
                <w:sz w:val="30"/>
                <w:szCs w:val="30"/>
              </w:rPr>
              <w:t>зень настаўніка</w:t>
            </w:r>
          </w:p>
          <w:p w:rsidR="000C0063" w:rsidRPr="00ED2454" w:rsidRDefault="000C0063" w:rsidP="00056855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0C0063" w:rsidRPr="00ED2454" w:rsidTr="00503A8F">
        <w:tc>
          <w:tcPr>
            <w:tcW w:w="2376" w:type="dxa"/>
            <w:shd w:val="clear" w:color="auto" w:fill="auto"/>
          </w:tcPr>
          <w:p w:rsidR="000C0063" w:rsidRPr="00ED2454" w:rsidRDefault="00FF4E80" w:rsidP="00056855">
            <w:pPr>
              <w:spacing w:line="360" w:lineRule="auto"/>
              <w:rPr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14 кастрычніка</w:t>
            </w:r>
          </w:p>
        </w:tc>
        <w:tc>
          <w:tcPr>
            <w:tcW w:w="426" w:type="dxa"/>
            <w:shd w:val="clear" w:color="auto" w:fill="auto"/>
          </w:tcPr>
          <w:p w:rsidR="000C0063" w:rsidRPr="00ED2454" w:rsidRDefault="00503A8F" w:rsidP="0005685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917" w:type="dxa"/>
            <w:shd w:val="clear" w:color="auto" w:fill="auto"/>
          </w:tcPr>
          <w:p w:rsidR="00FF4E80" w:rsidRPr="00ED2454" w:rsidRDefault="00FF4E80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Дзень маці ў Беларусі</w:t>
            </w:r>
          </w:p>
          <w:p w:rsidR="000C0063" w:rsidRPr="00ED2454" w:rsidRDefault="000C0063" w:rsidP="00056855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FF4E80" w:rsidRPr="00ED2454" w:rsidTr="00503A8F">
        <w:tc>
          <w:tcPr>
            <w:tcW w:w="2376" w:type="dxa"/>
            <w:shd w:val="clear" w:color="auto" w:fill="auto"/>
          </w:tcPr>
          <w:p w:rsidR="00FF4E80" w:rsidRPr="00ED2454" w:rsidRDefault="00FF4E80" w:rsidP="00056855">
            <w:pPr>
              <w:spacing w:line="360" w:lineRule="auto"/>
              <w:rPr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25 кастрычніка</w:t>
            </w:r>
          </w:p>
        </w:tc>
        <w:tc>
          <w:tcPr>
            <w:tcW w:w="426" w:type="dxa"/>
            <w:shd w:val="clear" w:color="auto" w:fill="auto"/>
          </w:tcPr>
          <w:p w:rsidR="00FF4E80" w:rsidRPr="00ED2454" w:rsidRDefault="00503A8F" w:rsidP="0005685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917" w:type="dxa"/>
            <w:shd w:val="clear" w:color="auto" w:fill="auto"/>
          </w:tcPr>
          <w:p w:rsidR="00FF4E80" w:rsidRPr="00ED2454" w:rsidRDefault="00FF4E80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Міжнародны дзень школьных бібліятэк</w:t>
            </w:r>
          </w:p>
          <w:p w:rsidR="00FF4E80" w:rsidRPr="00ED2454" w:rsidRDefault="00FF4E80" w:rsidP="00056855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862FF7" w:rsidRPr="00ED2454" w:rsidTr="00503A8F">
        <w:tc>
          <w:tcPr>
            <w:tcW w:w="2376" w:type="dxa"/>
            <w:shd w:val="clear" w:color="auto" w:fill="auto"/>
          </w:tcPr>
          <w:p w:rsidR="00862FF7" w:rsidRPr="00ED2454" w:rsidRDefault="00862FF7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 xml:space="preserve">10 лістапада </w:t>
            </w:r>
          </w:p>
        </w:tc>
        <w:tc>
          <w:tcPr>
            <w:tcW w:w="426" w:type="dxa"/>
            <w:shd w:val="clear" w:color="auto" w:fill="auto"/>
          </w:tcPr>
          <w:p w:rsidR="00862FF7" w:rsidRPr="00ED2454" w:rsidRDefault="00503A8F" w:rsidP="00056855">
            <w:pPr>
              <w:spacing w:line="360" w:lineRule="auto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6917" w:type="dxa"/>
            <w:shd w:val="clear" w:color="auto" w:fill="auto"/>
          </w:tcPr>
          <w:p w:rsidR="00862FF7" w:rsidRPr="00ED2454" w:rsidRDefault="00862FF7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Сусветны дзень моладзі</w:t>
            </w:r>
          </w:p>
          <w:p w:rsidR="00BD67D3" w:rsidRPr="00ED2454" w:rsidRDefault="00BD67D3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FF4E80" w:rsidRPr="00ED2454" w:rsidTr="00503A8F">
        <w:tc>
          <w:tcPr>
            <w:tcW w:w="2376" w:type="dxa"/>
            <w:shd w:val="clear" w:color="auto" w:fill="auto"/>
          </w:tcPr>
          <w:p w:rsidR="00FF4E80" w:rsidRPr="00ED2454" w:rsidRDefault="006E2177" w:rsidP="00056855">
            <w:pPr>
              <w:spacing w:line="360" w:lineRule="auto"/>
              <w:rPr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lastRenderedPageBreak/>
              <w:t>26 лістапада</w:t>
            </w:r>
          </w:p>
        </w:tc>
        <w:tc>
          <w:tcPr>
            <w:tcW w:w="426" w:type="dxa"/>
            <w:shd w:val="clear" w:color="auto" w:fill="auto"/>
          </w:tcPr>
          <w:p w:rsidR="00FF4E80" w:rsidRPr="00ED2454" w:rsidRDefault="00503A8F" w:rsidP="0005685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917" w:type="dxa"/>
            <w:shd w:val="clear" w:color="auto" w:fill="auto"/>
          </w:tcPr>
          <w:p w:rsidR="006E2177" w:rsidRPr="00ED2454" w:rsidRDefault="006E2177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Сусветны дзень інфармацыі</w:t>
            </w:r>
          </w:p>
          <w:p w:rsidR="00FF4E80" w:rsidRPr="00ED2454" w:rsidRDefault="00FF4E80" w:rsidP="00056855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FA4D31" w:rsidRPr="00ED2454" w:rsidTr="00503A8F">
        <w:tc>
          <w:tcPr>
            <w:tcW w:w="2376" w:type="dxa"/>
            <w:shd w:val="clear" w:color="auto" w:fill="auto"/>
          </w:tcPr>
          <w:p w:rsidR="00FA4D31" w:rsidRPr="00ED2454" w:rsidRDefault="00FA4D31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24 студзеня</w:t>
            </w:r>
          </w:p>
        </w:tc>
        <w:tc>
          <w:tcPr>
            <w:tcW w:w="426" w:type="dxa"/>
            <w:shd w:val="clear" w:color="auto" w:fill="auto"/>
          </w:tcPr>
          <w:p w:rsidR="00FA4D31" w:rsidRPr="00ED2454" w:rsidRDefault="00503A8F" w:rsidP="00056855">
            <w:pPr>
              <w:spacing w:line="360" w:lineRule="auto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6917" w:type="dxa"/>
            <w:shd w:val="clear" w:color="auto" w:fill="auto"/>
          </w:tcPr>
          <w:p w:rsidR="00FA4D31" w:rsidRPr="00ED2454" w:rsidRDefault="00FA4D31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 xml:space="preserve">Міжнародны дзень </w:t>
            </w:r>
            <w:r w:rsidR="00503A8F">
              <w:rPr>
                <w:b w:val="0"/>
                <w:sz w:val="30"/>
                <w:szCs w:val="30"/>
              </w:rPr>
              <w:t>адукацыі</w:t>
            </w:r>
          </w:p>
          <w:p w:rsidR="00616F48" w:rsidRPr="00ED2454" w:rsidRDefault="00616F48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BC7559" w:rsidRPr="00ED2454" w:rsidTr="00503A8F">
        <w:tc>
          <w:tcPr>
            <w:tcW w:w="2376" w:type="dxa"/>
            <w:shd w:val="clear" w:color="auto" w:fill="auto"/>
          </w:tcPr>
          <w:p w:rsidR="00BC7559" w:rsidRPr="00ED2454" w:rsidRDefault="00BC7559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30 студзеня</w:t>
            </w:r>
          </w:p>
        </w:tc>
        <w:tc>
          <w:tcPr>
            <w:tcW w:w="426" w:type="dxa"/>
            <w:shd w:val="clear" w:color="auto" w:fill="auto"/>
          </w:tcPr>
          <w:p w:rsidR="00BC7559" w:rsidRPr="00ED2454" w:rsidRDefault="00503A8F" w:rsidP="00056855">
            <w:pPr>
              <w:spacing w:line="360" w:lineRule="auto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6917" w:type="dxa"/>
            <w:shd w:val="clear" w:color="auto" w:fill="auto"/>
          </w:tcPr>
          <w:p w:rsidR="00BC7559" w:rsidRPr="00ED2454" w:rsidRDefault="00BC7559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Дзень беларускай навукі</w:t>
            </w:r>
          </w:p>
          <w:p w:rsidR="0004267A" w:rsidRPr="00ED2454" w:rsidRDefault="0004267A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2D0D3E" w:rsidRPr="00ED2454" w:rsidTr="00503A8F">
        <w:tc>
          <w:tcPr>
            <w:tcW w:w="2376" w:type="dxa"/>
            <w:shd w:val="clear" w:color="auto" w:fill="auto"/>
          </w:tcPr>
          <w:p w:rsidR="002D0D3E" w:rsidRPr="00ED2454" w:rsidRDefault="002D0D3E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14 лютага</w:t>
            </w:r>
          </w:p>
        </w:tc>
        <w:tc>
          <w:tcPr>
            <w:tcW w:w="426" w:type="dxa"/>
            <w:shd w:val="clear" w:color="auto" w:fill="auto"/>
          </w:tcPr>
          <w:p w:rsidR="002D0D3E" w:rsidRPr="00ED2454" w:rsidRDefault="00503A8F" w:rsidP="00056855">
            <w:pPr>
              <w:spacing w:line="360" w:lineRule="auto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6917" w:type="dxa"/>
            <w:shd w:val="clear" w:color="auto" w:fill="auto"/>
          </w:tcPr>
          <w:p w:rsidR="002D0D3E" w:rsidRPr="00ED2454" w:rsidRDefault="002D0D3E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Міжнародны дзень дарэння кніг</w:t>
            </w:r>
          </w:p>
          <w:p w:rsidR="00616F48" w:rsidRPr="00ED2454" w:rsidRDefault="00616F48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B978F4" w:rsidRPr="00ED2454" w:rsidTr="00503A8F">
        <w:tc>
          <w:tcPr>
            <w:tcW w:w="2376" w:type="dxa"/>
            <w:shd w:val="clear" w:color="auto" w:fill="auto"/>
          </w:tcPr>
          <w:p w:rsidR="00B978F4" w:rsidRPr="00ED2454" w:rsidRDefault="00B847DE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21 лютага</w:t>
            </w:r>
          </w:p>
        </w:tc>
        <w:tc>
          <w:tcPr>
            <w:tcW w:w="426" w:type="dxa"/>
            <w:shd w:val="clear" w:color="auto" w:fill="auto"/>
          </w:tcPr>
          <w:p w:rsidR="00B978F4" w:rsidRPr="00ED2454" w:rsidRDefault="00503A8F" w:rsidP="00056855">
            <w:pPr>
              <w:spacing w:line="360" w:lineRule="auto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6917" w:type="dxa"/>
            <w:shd w:val="clear" w:color="auto" w:fill="auto"/>
          </w:tcPr>
          <w:p w:rsidR="00B847DE" w:rsidRPr="00ED2454" w:rsidRDefault="00B847DE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Міжнародны дзень роднай мовы</w:t>
            </w:r>
          </w:p>
          <w:p w:rsidR="00B978F4" w:rsidRPr="00ED2454" w:rsidRDefault="00B978F4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B978F4" w:rsidRPr="00ED2454" w:rsidTr="00503A8F">
        <w:tc>
          <w:tcPr>
            <w:tcW w:w="2376" w:type="dxa"/>
            <w:shd w:val="clear" w:color="auto" w:fill="auto"/>
          </w:tcPr>
          <w:p w:rsidR="00B978F4" w:rsidRPr="00ED2454" w:rsidRDefault="00B847DE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3 сакавіка</w:t>
            </w:r>
          </w:p>
        </w:tc>
        <w:tc>
          <w:tcPr>
            <w:tcW w:w="426" w:type="dxa"/>
            <w:shd w:val="clear" w:color="auto" w:fill="auto"/>
          </w:tcPr>
          <w:p w:rsidR="00B978F4" w:rsidRPr="00ED2454" w:rsidRDefault="00503A8F" w:rsidP="00056855">
            <w:pPr>
              <w:spacing w:line="360" w:lineRule="auto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6917" w:type="dxa"/>
            <w:shd w:val="clear" w:color="auto" w:fill="auto"/>
          </w:tcPr>
          <w:p w:rsidR="00B847DE" w:rsidRPr="00ED2454" w:rsidRDefault="00B847DE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Сусветны дзень пісьменніка</w:t>
            </w:r>
          </w:p>
          <w:p w:rsidR="00B978F4" w:rsidRPr="00ED2454" w:rsidRDefault="00B978F4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B847DE" w:rsidRPr="00ED2454" w:rsidTr="00503A8F">
        <w:tc>
          <w:tcPr>
            <w:tcW w:w="2376" w:type="dxa"/>
            <w:shd w:val="clear" w:color="auto" w:fill="auto"/>
          </w:tcPr>
          <w:p w:rsidR="00B847DE" w:rsidRPr="00ED2454" w:rsidRDefault="00B847DE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15 сакавіка</w:t>
            </w:r>
          </w:p>
        </w:tc>
        <w:tc>
          <w:tcPr>
            <w:tcW w:w="426" w:type="dxa"/>
            <w:shd w:val="clear" w:color="auto" w:fill="auto"/>
          </w:tcPr>
          <w:p w:rsidR="00B847DE" w:rsidRPr="00ED2454" w:rsidRDefault="00503A8F" w:rsidP="00056855">
            <w:pPr>
              <w:spacing w:line="360" w:lineRule="auto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6917" w:type="dxa"/>
            <w:shd w:val="clear" w:color="auto" w:fill="auto"/>
          </w:tcPr>
          <w:p w:rsidR="00B847DE" w:rsidRPr="00ED2454" w:rsidRDefault="00B847DE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Дзень Канстытуцыі Рэспублікі Беларусь</w:t>
            </w:r>
          </w:p>
          <w:p w:rsidR="00B847DE" w:rsidRPr="00ED2454" w:rsidRDefault="00B847DE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B847DE" w:rsidRPr="00ED2454" w:rsidTr="00503A8F">
        <w:tc>
          <w:tcPr>
            <w:tcW w:w="2376" w:type="dxa"/>
            <w:shd w:val="clear" w:color="auto" w:fill="auto"/>
          </w:tcPr>
          <w:p w:rsidR="00B847DE" w:rsidRPr="00ED2454" w:rsidRDefault="00B847DE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21 сакавіка</w:t>
            </w:r>
          </w:p>
        </w:tc>
        <w:tc>
          <w:tcPr>
            <w:tcW w:w="426" w:type="dxa"/>
            <w:shd w:val="clear" w:color="auto" w:fill="auto"/>
          </w:tcPr>
          <w:p w:rsidR="00B847DE" w:rsidRPr="00ED2454" w:rsidRDefault="00503A8F" w:rsidP="00056855">
            <w:pPr>
              <w:spacing w:line="360" w:lineRule="auto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6917" w:type="dxa"/>
            <w:shd w:val="clear" w:color="auto" w:fill="auto"/>
          </w:tcPr>
          <w:p w:rsidR="00B847DE" w:rsidRPr="00ED2454" w:rsidRDefault="00B847DE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Сусветны дзень паэзіі</w:t>
            </w:r>
          </w:p>
          <w:p w:rsidR="00B847DE" w:rsidRPr="00ED2454" w:rsidRDefault="00B847DE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B847DE" w:rsidRPr="00ED2454" w:rsidTr="00503A8F">
        <w:tc>
          <w:tcPr>
            <w:tcW w:w="2376" w:type="dxa"/>
            <w:shd w:val="clear" w:color="auto" w:fill="auto"/>
          </w:tcPr>
          <w:p w:rsidR="00B847DE" w:rsidRPr="00ED2454" w:rsidRDefault="00B847DE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27 сакавіка</w:t>
            </w:r>
          </w:p>
        </w:tc>
        <w:tc>
          <w:tcPr>
            <w:tcW w:w="426" w:type="dxa"/>
            <w:shd w:val="clear" w:color="auto" w:fill="auto"/>
          </w:tcPr>
          <w:p w:rsidR="00B847DE" w:rsidRPr="00ED2454" w:rsidRDefault="00503A8F" w:rsidP="00056855">
            <w:pPr>
              <w:spacing w:line="360" w:lineRule="auto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6917" w:type="dxa"/>
            <w:shd w:val="clear" w:color="auto" w:fill="auto"/>
          </w:tcPr>
          <w:p w:rsidR="00B847DE" w:rsidRPr="00ED2454" w:rsidRDefault="00B847DE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Міжнародны дзень тэатра</w:t>
            </w:r>
          </w:p>
          <w:p w:rsidR="00B847DE" w:rsidRPr="00ED2454" w:rsidRDefault="00B847DE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B847DE" w:rsidRPr="00ED2454" w:rsidTr="00503A8F">
        <w:tc>
          <w:tcPr>
            <w:tcW w:w="2376" w:type="dxa"/>
            <w:shd w:val="clear" w:color="auto" w:fill="auto"/>
          </w:tcPr>
          <w:p w:rsidR="00B847DE" w:rsidRPr="00ED2454" w:rsidRDefault="00B847DE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2 красавіка</w:t>
            </w:r>
          </w:p>
        </w:tc>
        <w:tc>
          <w:tcPr>
            <w:tcW w:w="426" w:type="dxa"/>
            <w:shd w:val="clear" w:color="auto" w:fill="auto"/>
          </w:tcPr>
          <w:p w:rsidR="00B847DE" w:rsidRPr="00ED2454" w:rsidRDefault="00503A8F" w:rsidP="00056855">
            <w:pPr>
              <w:spacing w:line="360" w:lineRule="auto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6917" w:type="dxa"/>
            <w:shd w:val="clear" w:color="auto" w:fill="auto"/>
          </w:tcPr>
          <w:p w:rsidR="00B847DE" w:rsidRPr="00ED2454" w:rsidRDefault="00B847DE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Міжнародны дзень дзіцячай кнігі</w:t>
            </w:r>
          </w:p>
          <w:p w:rsidR="00B847DE" w:rsidRPr="00ED2454" w:rsidRDefault="00B847DE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043253" w:rsidRPr="00ED2454" w:rsidTr="00503A8F">
        <w:tc>
          <w:tcPr>
            <w:tcW w:w="2376" w:type="dxa"/>
            <w:shd w:val="clear" w:color="auto" w:fill="auto"/>
          </w:tcPr>
          <w:p w:rsidR="00043253" w:rsidRPr="00ED2454" w:rsidRDefault="00043253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2 красавіка</w:t>
            </w:r>
          </w:p>
        </w:tc>
        <w:tc>
          <w:tcPr>
            <w:tcW w:w="426" w:type="dxa"/>
            <w:shd w:val="clear" w:color="auto" w:fill="auto"/>
          </w:tcPr>
          <w:p w:rsidR="00043253" w:rsidRPr="00ED2454" w:rsidRDefault="00503A8F" w:rsidP="00056855">
            <w:pPr>
              <w:spacing w:line="360" w:lineRule="auto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6917" w:type="dxa"/>
            <w:shd w:val="clear" w:color="auto" w:fill="auto"/>
          </w:tcPr>
          <w:p w:rsidR="00043253" w:rsidRPr="00ED2454" w:rsidRDefault="00043253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Дзень яднання народаў Беларусі і Расіі</w:t>
            </w:r>
          </w:p>
          <w:p w:rsidR="00DF7E83" w:rsidRPr="00ED2454" w:rsidRDefault="00DF7E83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B847DE" w:rsidRPr="00ED2454" w:rsidTr="00503A8F">
        <w:tc>
          <w:tcPr>
            <w:tcW w:w="2376" w:type="dxa"/>
            <w:shd w:val="clear" w:color="auto" w:fill="auto"/>
          </w:tcPr>
          <w:p w:rsidR="00B847DE" w:rsidRPr="00ED2454" w:rsidRDefault="00B847DE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12 красавіка</w:t>
            </w:r>
          </w:p>
        </w:tc>
        <w:tc>
          <w:tcPr>
            <w:tcW w:w="426" w:type="dxa"/>
            <w:shd w:val="clear" w:color="auto" w:fill="auto"/>
          </w:tcPr>
          <w:p w:rsidR="00B847DE" w:rsidRPr="00ED2454" w:rsidRDefault="00503A8F" w:rsidP="00056855">
            <w:pPr>
              <w:spacing w:line="360" w:lineRule="auto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6917" w:type="dxa"/>
            <w:shd w:val="clear" w:color="auto" w:fill="auto"/>
          </w:tcPr>
          <w:p w:rsidR="00B847DE" w:rsidRPr="00ED2454" w:rsidRDefault="00B847DE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Дзень касманаўтыкі</w:t>
            </w:r>
          </w:p>
          <w:p w:rsidR="00B847DE" w:rsidRPr="00ED2454" w:rsidRDefault="00B847DE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B847DE" w:rsidRPr="00ED2454" w:rsidTr="00503A8F">
        <w:tc>
          <w:tcPr>
            <w:tcW w:w="2376" w:type="dxa"/>
            <w:shd w:val="clear" w:color="auto" w:fill="auto"/>
          </w:tcPr>
          <w:p w:rsidR="00B847DE" w:rsidRPr="00ED2454" w:rsidRDefault="00B847DE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26 красавіка</w:t>
            </w:r>
          </w:p>
          <w:p w:rsidR="00B847DE" w:rsidRPr="00ED2454" w:rsidRDefault="00B847DE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:rsidR="00B847DE" w:rsidRPr="00ED2454" w:rsidRDefault="00503A8F" w:rsidP="00056855">
            <w:pPr>
              <w:spacing w:line="360" w:lineRule="auto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6917" w:type="dxa"/>
            <w:shd w:val="clear" w:color="auto" w:fill="auto"/>
          </w:tcPr>
          <w:p w:rsidR="00B847DE" w:rsidRPr="00ED2454" w:rsidRDefault="00B847DE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Дзень чарнобыльскай трагедыі</w:t>
            </w:r>
          </w:p>
          <w:p w:rsidR="00B847DE" w:rsidRPr="00ED2454" w:rsidRDefault="00B847DE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B847DE" w:rsidRPr="00ED2454" w:rsidTr="00503A8F">
        <w:tc>
          <w:tcPr>
            <w:tcW w:w="2376" w:type="dxa"/>
            <w:shd w:val="clear" w:color="auto" w:fill="auto"/>
          </w:tcPr>
          <w:p w:rsidR="00B847DE" w:rsidRPr="00ED2454" w:rsidRDefault="00B847DE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lastRenderedPageBreak/>
              <w:t>5 мая</w:t>
            </w:r>
          </w:p>
        </w:tc>
        <w:tc>
          <w:tcPr>
            <w:tcW w:w="426" w:type="dxa"/>
            <w:shd w:val="clear" w:color="auto" w:fill="auto"/>
          </w:tcPr>
          <w:p w:rsidR="00B847DE" w:rsidRPr="00ED2454" w:rsidRDefault="00503A8F" w:rsidP="00056855">
            <w:pPr>
              <w:spacing w:line="360" w:lineRule="auto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6917" w:type="dxa"/>
            <w:shd w:val="clear" w:color="auto" w:fill="auto"/>
          </w:tcPr>
          <w:p w:rsidR="00B847DE" w:rsidRPr="00ED2454" w:rsidRDefault="00503A8F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Д</w:t>
            </w:r>
            <w:r w:rsidR="00B847DE" w:rsidRPr="00ED2454">
              <w:rPr>
                <w:b w:val="0"/>
                <w:sz w:val="30"/>
                <w:szCs w:val="30"/>
              </w:rPr>
              <w:t>зень друку</w:t>
            </w:r>
          </w:p>
          <w:p w:rsidR="00B847DE" w:rsidRPr="00ED2454" w:rsidRDefault="00B847DE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04267A" w:rsidRPr="00ED2454" w:rsidTr="00503A8F">
        <w:tc>
          <w:tcPr>
            <w:tcW w:w="2376" w:type="dxa"/>
            <w:shd w:val="clear" w:color="auto" w:fill="auto"/>
          </w:tcPr>
          <w:p w:rsidR="0004267A" w:rsidRPr="00ED2454" w:rsidRDefault="0004267A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8 мая</w:t>
            </w:r>
          </w:p>
        </w:tc>
        <w:tc>
          <w:tcPr>
            <w:tcW w:w="426" w:type="dxa"/>
            <w:shd w:val="clear" w:color="auto" w:fill="auto"/>
          </w:tcPr>
          <w:p w:rsidR="0004267A" w:rsidRPr="00ED2454" w:rsidRDefault="00503A8F" w:rsidP="00056855">
            <w:pPr>
              <w:spacing w:line="360" w:lineRule="auto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6917" w:type="dxa"/>
            <w:shd w:val="clear" w:color="auto" w:fill="auto"/>
          </w:tcPr>
          <w:p w:rsidR="0004267A" w:rsidRPr="00ED2454" w:rsidRDefault="0004267A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Дзень Дзяржаўнага герба Рэспублікі Беларусь і Дзяржаўнага сцяга Рэспублікі Беларусь</w:t>
            </w:r>
          </w:p>
          <w:p w:rsidR="0004267A" w:rsidRPr="00ED2454" w:rsidRDefault="0004267A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04267A" w:rsidRPr="00ED2454" w:rsidTr="00503A8F">
        <w:tc>
          <w:tcPr>
            <w:tcW w:w="2376" w:type="dxa"/>
            <w:shd w:val="clear" w:color="auto" w:fill="auto"/>
          </w:tcPr>
          <w:p w:rsidR="0004267A" w:rsidRPr="00ED2454" w:rsidRDefault="0004267A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9 мая</w:t>
            </w:r>
          </w:p>
        </w:tc>
        <w:tc>
          <w:tcPr>
            <w:tcW w:w="426" w:type="dxa"/>
            <w:shd w:val="clear" w:color="auto" w:fill="auto"/>
          </w:tcPr>
          <w:p w:rsidR="0004267A" w:rsidRPr="00ED2454" w:rsidRDefault="00503A8F" w:rsidP="00056855">
            <w:pPr>
              <w:spacing w:line="360" w:lineRule="auto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6917" w:type="dxa"/>
            <w:shd w:val="clear" w:color="auto" w:fill="auto"/>
          </w:tcPr>
          <w:p w:rsidR="0004267A" w:rsidRPr="00ED2454" w:rsidRDefault="0004267A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Дзень Перамогі</w:t>
            </w:r>
          </w:p>
          <w:p w:rsidR="0004267A" w:rsidRPr="00ED2454" w:rsidRDefault="0004267A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04267A" w:rsidRPr="00ED2454" w:rsidTr="00503A8F">
        <w:tc>
          <w:tcPr>
            <w:tcW w:w="2376" w:type="dxa"/>
            <w:shd w:val="clear" w:color="auto" w:fill="auto"/>
          </w:tcPr>
          <w:p w:rsidR="0004267A" w:rsidRPr="00ED2454" w:rsidRDefault="0004267A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15 мая</w:t>
            </w:r>
          </w:p>
        </w:tc>
        <w:tc>
          <w:tcPr>
            <w:tcW w:w="426" w:type="dxa"/>
            <w:shd w:val="clear" w:color="auto" w:fill="auto"/>
          </w:tcPr>
          <w:p w:rsidR="0004267A" w:rsidRPr="00ED2454" w:rsidRDefault="00503A8F" w:rsidP="00056855">
            <w:pPr>
              <w:spacing w:line="360" w:lineRule="auto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6917" w:type="dxa"/>
            <w:shd w:val="clear" w:color="auto" w:fill="auto"/>
          </w:tcPr>
          <w:p w:rsidR="0004267A" w:rsidRPr="00ED2454" w:rsidRDefault="0004267A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Міжнародны дзень сем'яў</w:t>
            </w:r>
          </w:p>
          <w:p w:rsidR="0004267A" w:rsidRPr="00ED2454" w:rsidRDefault="0004267A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04267A" w:rsidRPr="00ED2454" w:rsidTr="00503A8F">
        <w:tc>
          <w:tcPr>
            <w:tcW w:w="2376" w:type="dxa"/>
            <w:shd w:val="clear" w:color="auto" w:fill="auto"/>
          </w:tcPr>
          <w:p w:rsidR="0004267A" w:rsidRPr="00ED2454" w:rsidRDefault="0004267A" w:rsidP="00056855">
            <w:pPr>
              <w:spacing w:line="360" w:lineRule="auto"/>
              <w:rPr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18 мая</w:t>
            </w:r>
          </w:p>
          <w:p w:rsidR="0004267A" w:rsidRPr="00ED2454" w:rsidRDefault="0004267A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:rsidR="0004267A" w:rsidRPr="00ED2454" w:rsidRDefault="00503A8F" w:rsidP="00056855">
            <w:pPr>
              <w:spacing w:line="360" w:lineRule="auto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–</w:t>
            </w:r>
          </w:p>
        </w:tc>
        <w:tc>
          <w:tcPr>
            <w:tcW w:w="6917" w:type="dxa"/>
            <w:shd w:val="clear" w:color="auto" w:fill="auto"/>
          </w:tcPr>
          <w:p w:rsidR="0004267A" w:rsidRPr="00ED2454" w:rsidRDefault="0004267A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  <w:r w:rsidRPr="00ED2454">
              <w:rPr>
                <w:b w:val="0"/>
                <w:sz w:val="30"/>
                <w:szCs w:val="30"/>
              </w:rPr>
              <w:t>Сусветны дзень музеяў</w:t>
            </w:r>
          </w:p>
          <w:p w:rsidR="0004267A" w:rsidRPr="00ED2454" w:rsidRDefault="0004267A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</w:p>
        </w:tc>
      </w:tr>
    </w:tbl>
    <w:p w:rsidR="001124A4" w:rsidRPr="00ED2454" w:rsidRDefault="001124A4" w:rsidP="00056855">
      <w:pPr>
        <w:spacing w:line="360" w:lineRule="auto"/>
        <w:jc w:val="both"/>
        <w:rPr>
          <w:sz w:val="30"/>
          <w:szCs w:val="24"/>
        </w:rPr>
      </w:pPr>
    </w:p>
    <w:sectPr w:rsidR="001124A4" w:rsidRPr="00ED2454" w:rsidSect="00A84B6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567" w:bottom="426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D65" w:rsidRDefault="000D2D65">
      <w:r>
        <w:separator/>
      </w:r>
    </w:p>
  </w:endnote>
  <w:endnote w:type="continuationSeparator" w:id="0">
    <w:p w:rsidR="000D2D65" w:rsidRDefault="000D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783" w:rsidRDefault="005B6783" w:rsidP="0095676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6783" w:rsidRDefault="005B6783" w:rsidP="0024596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783" w:rsidRDefault="005B6783" w:rsidP="0024596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D65" w:rsidRDefault="000D2D65">
      <w:r>
        <w:separator/>
      </w:r>
    </w:p>
  </w:footnote>
  <w:footnote w:type="continuationSeparator" w:id="0">
    <w:p w:rsidR="000D2D65" w:rsidRDefault="000D2D65">
      <w:r>
        <w:continuationSeparator/>
      </w:r>
    </w:p>
  </w:footnote>
  <w:footnote w:id="1">
    <w:p w:rsidR="005B6783" w:rsidRPr="00744BE9" w:rsidRDefault="005B6783" w:rsidP="00744BE9">
      <w:pPr>
        <w:pStyle w:val="ae"/>
        <w:ind w:firstLine="709"/>
        <w:jc w:val="both"/>
        <w:rPr>
          <w:b w:val="0"/>
        </w:rPr>
      </w:pPr>
      <w:r>
        <w:rPr>
          <w:rStyle w:val="af"/>
        </w:rPr>
        <w:footnoteRef/>
      </w:r>
      <w:r>
        <w:t xml:space="preserve"> Спецыяльная бібліятэка – бібліятэка, якая задавальняе інфармацыйныя патрэбы карыстальнікаў бібліятэкі, звязаныя з адукацыйнай дзейнасцю (бібліятэкі ўстаноў адукацыі) (абзац трэцi пункта 3 артыкула 133 Кодэкса Рэспублікі Беларусь аб культуры).</w:t>
      </w:r>
    </w:p>
  </w:footnote>
  <w:footnote w:id="2">
    <w:p w:rsidR="005B6783" w:rsidRPr="00ED2454" w:rsidRDefault="005B6783" w:rsidP="004C1799">
      <w:pPr>
        <w:pStyle w:val="ae"/>
        <w:ind w:firstLine="708"/>
        <w:jc w:val="both"/>
        <w:rPr>
          <w:b w:val="0"/>
        </w:rPr>
      </w:pPr>
      <w:r>
        <w:rPr>
          <w:rStyle w:val="af"/>
        </w:rPr>
        <w:footnoteRef/>
      </w:r>
      <w:r>
        <w:t xml:space="preserve"> Дакумент – носьбіт інфармацыі, у тым ліку электронны, на якім інфармацыя размяшчаецца ў выглядзе тэксту, гуказапісу або выявы і які вызначаны для перадачы інфармацыі ў часе і прасторы (абзац другi пункта 1 артыкула 133 Кодэкса Рэспублікі Беларусь аб культуры).</w:t>
      </w:r>
    </w:p>
  </w:footnote>
  <w:footnote w:id="3">
    <w:p w:rsidR="005B6783" w:rsidRPr="00ED2454" w:rsidRDefault="005B6783" w:rsidP="00B22091">
      <w:pPr>
        <w:pStyle w:val="ConsPlusNormal"/>
        <w:ind w:firstLine="540"/>
        <w:jc w:val="both"/>
        <w:rPr>
          <w:rFonts w:ascii="Times New Roman" w:hAnsi="Times New Roman" w:cs="Times New Roman"/>
          <w:lang w:val="be-BY"/>
        </w:rPr>
      </w:pPr>
      <w:r w:rsidRPr="00904E9D">
        <w:rPr>
          <w:rStyle w:val="af"/>
          <w:rFonts w:ascii="Times New Roman" w:hAnsi="Times New Roman" w:cs="Times New Roman"/>
        </w:rPr>
        <w:footnoteRef/>
      </w:r>
      <w:r w:rsidRPr="00ED2454">
        <w:rPr>
          <w:rFonts w:ascii="Times New Roman" w:hAnsi="Times New Roman" w:cs="Times New Roman"/>
          <w:lang w:val="be-BY"/>
        </w:rPr>
        <w:t xml:space="preserve"> Бібліятэчны фонд установы адукацыі з'яўляецца часткай адзінага бібліятэчнага фонду Рэспублікі Беларусь, які складаецца з бібліятэчных фондаў бібліятэк розных форм уласнасці і адлюстроўвае інфармацыйны, культурны, адукацыйны і навуковы патэнцыял грамадства (артыкул 141 Кодэкса Рэспублікі Беларусь аб культуры).</w:t>
      </w:r>
    </w:p>
    <w:p w:rsidR="005B6783" w:rsidRPr="00ED2454" w:rsidRDefault="005B6783">
      <w:pPr>
        <w:pStyle w:val="a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783" w:rsidRDefault="005B6783" w:rsidP="004551C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6783" w:rsidRDefault="005B678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783" w:rsidRPr="00234C5B" w:rsidRDefault="005B6783">
    <w:pPr>
      <w:pStyle w:val="a8"/>
      <w:jc w:val="center"/>
      <w:rPr>
        <w:b w:val="0"/>
      </w:rPr>
    </w:pPr>
    <w:r w:rsidRPr="00234C5B">
      <w:rPr>
        <w:b w:val="0"/>
      </w:rPr>
      <w:fldChar w:fldCharType="begin"/>
    </w:r>
    <w:r w:rsidRPr="00234C5B">
      <w:rPr>
        <w:b w:val="0"/>
      </w:rPr>
      <w:instrText>PAGE   \* MERGEFORMAT</w:instrText>
    </w:r>
    <w:r w:rsidRPr="00234C5B">
      <w:rPr>
        <w:b w:val="0"/>
      </w:rPr>
      <w:fldChar w:fldCharType="separate"/>
    </w:r>
    <w:r w:rsidR="00491ADA" w:rsidRPr="00491ADA">
      <w:rPr>
        <w:b w:val="0"/>
        <w:noProof/>
        <w:lang w:val="ru-RU"/>
      </w:rPr>
      <w:t>26</w:t>
    </w:r>
    <w:r w:rsidRPr="00234C5B">
      <w:rPr>
        <w:b w:val="0"/>
      </w:rPr>
      <w:fldChar w:fldCharType="end"/>
    </w:r>
  </w:p>
  <w:p w:rsidR="005B6783" w:rsidRDefault="005B678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C8E4F0C"/>
    <w:lvl w:ilvl="0">
      <w:numFmt w:val="decimal"/>
      <w:lvlText w:val="*"/>
      <w:lvlJc w:val="left"/>
    </w:lvl>
  </w:abstractNum>
  <w:abstractNum w:abstractNumId="1" w15:restartNumberingAfterBreak="0">
    <w:nsid w:val="06E83399"/>
    <w:multiLevelType w:val="singleLevel"/>
    <w:tmpl w:val="430CA2EE"/>
    <w:lvl w:ilvl="0">
      <w:start w:val="16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700D52"/>
    <w:multiLevelType w:val="hybridMultilevel"/>
    <w:tmpl w:val="7F020818"/>
    <w:lvl w:ilvl="0" w:tplc="C5D881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776DA"/>
    <w:multiLevelType w:val="hybridMultilevel"/>
    <w:tmpl w:val="BE8CA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51756D"/>
    <w:multiLevelType w:val="hybridMultilevel"/>
    <w:tmpl w:val="5532B4E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06D4A88"/>
    <w:multiLevelType w:val="multilevel"/>
    <w:tmpl w:val="1D38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C2D12"/>
    <w:multiLevelType w:val="singleLevel"/>
    <w:tmpl w:val="AAA02FB4"/>
    <w:lvl w:ilvl="0">
      <w:start w:val="30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7D619C3"/>
    <w:multiLevelType w:val="singleLevel"/>
    <w:tmpl w:val="F8DE11B8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FFD628D"/>
    <w:multiLevelType w:val="multilevel"/>
    <w:tmpl w:val="4DDA0DF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2553F14"/>
    <w:multiLevelType w:val="hybridMultilevel"/>
    <w:tmpl w:val="64AA5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FB2612"/>
    <w:multiLevelType w:val="singleLevel"/>
    <w:tmpl w:val="51EC3CD4"/>
    <w:lvl w:ilvl="0">
      <w:start w:val="6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67C25BF"/>
    <w:multiLevelType w:val="hybridMultilevel"/>
    <w:tmpl w:val="4DDA0DF0"/>
    <w:lvl w:ilvl="0" w:tplc="4A18DA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5D2A28"/>
    <w:multiLevelType w:val="hybridMultilevel"/>
    <w:tmpl w:val="F970D7E4"/>
    <w:lvl w:ilvl="0" w:tplc="7B749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928C1"/>
    <w:multiLevelType w:val="hybridMultilevel"/>
    <w:tmpl w:val="502C2126"/>
    <w:lvl w:ilvl="0" w:tplc="1682E454">
      <w:start w:val="1"/>
      <w:numFmt w:val="bullet"/>
      <w:lvlText w:val="-"/>
      <w:lvlJc w:val="left"/>
      <w:pPr>
        <w:ind w:left="360" w:hanging="360"/>
      </w:pPr>
      <w:rPr>
        <w:rFonts w:ascii="Mangal" w:hAnsi="Mang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A330AD"/>
    <w:multiLevelType w:val="hybridMultilevel"/>
    <w:tmpl w:val="123E5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DF1F23"/>
    <w:multiLevelType w:val="hybridMultilevel"/>
    <w:tmpl w:val="7E32D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F40FD8"/>
    <w:multiLevelType w:val="hybridMultilevel"/>
    <w:tmpl w:val="04880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CD28BE"/>
    <w:multiLevelType w:val="multilevel"/>
    <w:tmpl w:val="8038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207D51"/>
    <w:multiLevelType w:val="singleLevel"/>
    <w:tmpl w:val="E5D6C09C"/>
    <w:lvl w:ilvl="0">
      <w:start w:val="3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0275DB0"/>
    <w:multiLevelType w:val="singleLevel"/>
    <w:tmpl w:val="043841FC"/>
    <w:lvl w:ilvl="0">
      <w:start w:val="3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B762A2"/>
    <w:multiLevelType w:val="multilevel"/>
    <w:tmpl w:val="42D0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1A2F51"/>
    <w:multiLevelType w:val="hybridMultilevel"/>
    <w:tmpl w:val="0F967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89E0BA2"/>
    <w:multiLevelType w:val="singleLevel"/>
    <w:tmpl w:val="CCFA1854"/>
    <w:lvl w:ilvl="0">
      <w:start w:val="7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B6F2211"/>
    <w:multiLevelType w:val="singleLevel"/>
    <w:tmpl w:val="227EA2D6"/>
    <w:lvl w:ilvl="0">
      <w:start w:val="3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0F2F8E"/>
    <w:multiLevelType w:val="hybridMultilevel"/>
    <w:tmpl w:val="10DC216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1324E1"/>
    <w:multiLevelType w:val="hybridMultilevel"/>
    <w:tmpl w:val="E7565096"/>
    <w:lvl w:ilvl="0" w:tplc="E79288B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6" w15:restartNumberingAfterBreak="0">
    <w:nsid w:val="56FC5BDB"/>
    <w:multiLevelType w:val="hybridMultilevel"/>
    <w:tmpl w:val="442A7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5D43CE"/>
    <w:multiLevelType w:val="singleLevel"/>
    <w:tmpl w:val="E9EEE70E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B7F6191"/>
    <w:multiLevelType w:val="singleLevel"/>
    <w:tmpl w:val="A858E698"/>
    <w:lvl w:ilvl="0">
      <w:start w:val="1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F366717"/>
    <w:multiLevelType w:val="singleLevel"/>
    <w:tmpl w:val="45ECCD88"/>
    <w:lvl w:ilvl="0">
      <w:start w:val="4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1164D85"/>
    <w:multiLevelType w:val="singleLevel"/>
    <w:tmpl w:val="7310A702"/>
    <w:lvl w:ilvl="0">
      <w:start w:val="17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BC7741E"/>
    <w:multiLevelType w:val="hybridMultilevel"/>
    <w:tmpl w:val="ED7AE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722E49"/>
    <w:multiLevelType w:val="singleLevel"/>
    <w:tmpl w:val="AA786D0E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FC22ED8"/>
    <w:multiLevelType w:val="singleLevel"/>
    <w:tmpl w:val="AC907F64"/>
    <w:lvl w:ilvl="0">
      <w:start w:val="54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901173"/>
    <w:multiLevelType w:val="hybridMultilevel"/>
    <w:tmpl w:val="2D7AE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B0230E"/>
    <w:multiLevelType w:val="singleLevel"/>
    <w:tmpl w:val="16ECD234"/>
    <w:lvl w:ilvl="0">
      <w:start w:val="1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2"/>
  </w:num>
  <w:num w:numId="6">
    <w:abstractNumId w:val="10"/>
  </w:num>
  <w:num w:numId="7">
    <w:abstractNumId w:val="35"/>
  </w:num>
  <w:num w:numId="8">
    <w:abstractNumId w:val="30"/>
  </w:num>
  <w:num w:numId="9">
    <w:abstractNumId w:val="19"/>
  </w:num>
  <w:num w:numId="10">
    <w:abstractNumId w:val="33"/>
  </w:num>
  <w:num w:numId="11">
    <w:abstractNumId w:val="22"/>
  </w:num>
  <w:num w:numId="12">
    <w:abstractNumId w:val="27"/>
  </w:num>
  <w:num w:numId="13">
    <w:abstractNumId w:val="28"/>
  </w:num>
  <w:num w:numId="14">
    <w:abstractNumId w:val="1"/>
  </w:num>
  <w:num w:numId="15">
    <w:abstractNumId w:val="7"/>
  </w:num>
  <w:num w:numId="16">
    <w:abstractNumId w:val="7"/>
    <w:lvlOverride w:ilvl="0">
      <w:lvl w:ilvl="0">
        <w:start w:val="19"/>
        <w:numFmt w:val="decimal"/>
        <w:lvlText w:val="%1.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6"/>
  </w:num>
  <w:num w:numId="18">
    <w:abstractNumId w:val="23"/>
  </w:num>
  <w:num w:numId="19">
    <w:abstractNumId w:val="18"/>
  </w:num>
  <w:num w:numId="20">
    <w:abstractNumId w:val="29"/>
  </w:num>
  <w:num w:numId="21">
    <w:abstractNumId w:val="26"/>
  </w:num>
  <w:num w:numId="22">
    <w:abstractNumId w:val="3"/>
  </w:num>
  <w:num w:numId="23">
    <w:abstractNumId w:val="14"/>
  </w:num>
  <w:num w:numId="24">
    <w:abstractNumId w:val="16"/>
  </w:num>
  <w:num w:numId="25">
    <w:abstractNumId w:val="34"/>
  </w:num>
  <w:num w:numId="26">
    <w:abstractNumId w:val="31"/>
  </w:num>
  <w:num w:numId="27">
    <w:abstractNumId w:val="15"/>
  </w:num>
  <w:num w:numId="28">
    <w:abstractNumId w:val="9"/>
  </w:num>
  <w:num w:numId="29">
    <w:abstractNumId w:val="24"/>
  </w:num>
  <w:num w:numId="30">
    <w:abstractNumId w:val="25"/>
  </w:num>
  <w:num w:numId="31">
    <w:abstractNumId w:val="12"/>
  </w:num>
  <w:num w:numId="32">
    <w:abstractNumId w:val="5"/>
  </w:num>
  <w:num w:numId="33">
    <w:abstractNumId w:val="20"/>
    <w:lvlOverride w:ilvl="0">
      <w:startOverride w:val="6"/>
    </w:lvlOverride>
  </w:num>
  <w:num w:numId="34">
    <w:abstractNumId w:val="13"/>
  </w:num>
  <w:num w:numId="35">
    <w:abstractNumId w:val="21"/>
  </w:num>
  <w:num w:numId="36">
    <w:abstractNumId w:val="17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83C"/>
    <w:rsid w:val="00001340"/>
    <w:rsid w:val="00003CEA"/>
    <w:rsid w:val="00003E66"/>
    <w:rsid w:val="000046CF"/>
    <w:rsid w:val="00004A64"/>
    <w:rsid w:val="00005027"/>
    <w:rsid w:val="00006C3E"/>
    <w:rsid w:val="00006E67"/>
    <w:rsid w:val="00010D73"/>
    <w:rsid w:val="00012DAB"/>
    <w:rsid w:val="000133B9"/>
    <w:rsid w:val="00013677"/>
    <w:rsid w:val="000149D5"/>
    <w:rsid w:val="00015CC2"/>
    <w:rsid w:val="00017E32"/>
    <w:rsid w:val="0002098D"/>
    <w:rsid w:val="000211CD"/>
    <w:rsid w:val="00022CA4"/>
    <w:rsid w:val="00022E2E"/>
    <w:rsid w:val="000234FA"/>
    <w:rsid w:val="00023CB8"/>
    <w:rsid w:val="00025782"/>
    <w:rsid w:val="000351C1"/>
    <w:rsid w:val="00040749"/>
    <w:rsid w:val="00041615"/>
    <w:rsid w:val="0004267A"/>
    <w:rsid w:val="000426C0"/>
    <w:rsid w:val="00042DBF"/>
    <w:rsid w:val="00043253"/>
    <w:rsid w:val="00043A94"/>
    <w:rsid w:val="00050836"/>
    <w:rsid w:val="000515B0"/>
    <w:rsid w:val="00053878"/>
    <w:rsid w:val="00054038"/>
    <w:rsid w:val="00055499"/>
    <w:rsid w:val="000557B8"/>
    <w:rsid w:val="00056855"/>
    <w:rsid w:val="00056F0C"/>
    <w:rsid w:val="0005774A"/>
    <w:rsid w:val="00057C4B"/>
    <w:rsid w:val="00060D03"/>
    <w:rsid w:val="00060F28"/>
    <w:rsid w:val="00061A1A"/>
    <w:rsid w:val="000635EE"/>
    <w:rsid w:val="0006654E"/>
    <w:rsid w:val="0007098D"/>
    <w:rsid w:val="00072596"/>
    <w:rsid w:val="00072C9A"/>
    <w:rsid w:val="00073074"/>
    <w:rsid w:val="00073AAF"/>
    <w:rsid w:val="00074366"/>
    <w:rsid w:val="0007461F"/>
    <w:rsid w:val="00074E0C"/>
    <w:rsid w:val="00075048"/>
    <w:rsid w:val="00075641"/>
    <w:rsid w:val="00075DB9"/>
    <w:rsid w:val="000772E0"/>
    <w:rsid w:val="00080C27"/>
    <w:rsid w:val="00081554"/>
    <w:rsid w:val="00085678"/>
    <w:rsid w:val="00086323"/>
    <w:rsid w:val="00087310"/>
    <w:rsid w:val="000919D3"/>
    <w:rsid w:val="00094284"/>
    <w:rsid w:val="00094D27"/>
    <w:rsid w:val="00095A22"/>
    <w:rsid w:val="00096946"/>
    <w:rsid w:val="000A0997"/>
    <w:rsid w:val="000A29FA"/>
    <w:rsid w:val="000A32F3"/>
    <w:rsid w:val="000A574C"/>
    <w:rsid w:val="000A6A19"/>
    <w:rsid w:val="000A6DF7"/>
    <w:rsid w:val="000A6EB3"/>
    <w:rsid w:val="000A7B89"/>
    <w:rsid w:val="000A7E10"/>
    <w:rsid w:val="000B0499"/>
    <w:rsid w:val="000B09FC"/>
    <w:rsid w:val="000B0A7B"/>
    <w:rsid w:val="000B1162"/>
    <w:rsid w:val="000B17E6"/>
    <w:rsid w:val="000B1AA9"/>
    <w:rsid w:val="000B395B"/>
    <w:rsid w:val="000B4D0F"/>
    <w:rsid w:val="000B6A8A"/>
    <w:rsid w:val="000B785E"/>
    <w:rsid w:val="000C0063"/>
    <w:rsid w:val="000C09AC"/>
    <w:rsid w:val="000C750F"/>
    <w:rsid w:val="000C7532"/>
    <w:rsid w:val="000C772D"/>
    <w:rsid w:val="000D0C04"/>
    <w:rsid w:val="000D15BA"/>
    <w:rsid w:val="000D2D65"/>
    <w:rsid w:val="000D4239"/>
    <w:rsid w:val="000D5332"/>
    <w:rsid w:val="000D660E"/>
    <w:rsid w:val="000E029B"/>
    <w:rsid w:val="000E220C"/>
    <w:rsid w:val="000E2534"/>
    <w:rsid w:val="000E4A3F"/>
    <w:rsid w:val="000E5630"/>
    <w:rsid w:val="000E7425"/>
    <w:rsid w:val="000F0A69"/>
    <w:rsid w:val="000F3A26"/>
    <w:rsid w:val="000F51AD"/>
    <w:rsid w:val="000F61D6"/>
    <w:rsid w:val="000F68DD"/>
    <w:rsid w:val="00101958"/>
    <w:rsid w:val="00104324"/>
    <w:rsid w:val="001044B2"/>
    <w:rsid w:val="00104F4B"/>
    <w:rsid w:val="0010551B"/>
    <w:rsid w:val="00106042"/>
    <w:rsid w:val="00106D53"/>
    <w:rsid w:val="00106E5B"/>
    <w:rsid w:val="001075A8"/>
    <w:rsid w:val="00107A21"/>
    <w:rsid w:val="001105C3"/>
    <w:rsid w:val="001106AF"/>
    <w:rsid w:val="00111347"/>
    <w:rsid w:val="00111F51"/>
    <w:rsid w:val="001124A4"/>
    <w:rsid w:val="00115332"/>
    <w:rsid w:val="00116478"/>
    <w:rsid w:val="001172F6"/>
    <w:rsid w:val="00117959"/>
    <w:rsid w:val="00123FE6"/>
    <w:rsid w:val="0012492D"/>
    <w:rsid w:val="00124EAF"/>
    <w:rsid w:val="00126945"/>
    <w:rsid w:val="0013064E"/>
    <w:rsid w:val="00130B7A"/>
    <w:rsid w:val="00132702"/>
    <w:rsid w:val="001327A4"/>
    <w:rsid w:val="0013281D"/>
    <w:rsid w:val="00132F8F"/>
    <w:rsid w:val="001353DD"/>
    <w:rsid w:val="00135753"/>
    <w:rsid w:val="00136C74"/>
    <w:rsid w:val="00137663"/>
    <w:rsid w:val="0014000D"/>
    <w:rsid w:val="001405A0"/>
    <w:rsid w:val="00140B3A"/>
    <w:rsid w:val="001413B3"/>
    <w:rsid w:val="00141506"/>
    <w:rsid w:val="001421BB"/>
    <w:rsid w:val="001443A5"/>
    <w:rsid w:val="00144733"/>
    <w:rsid w:val="00147D3F"/>
    <w:rsid w:val="0015004D"/>
    <w:rsid w:val="00151A5B"/>
    <w:rsid w:val="00151F68"/>
    <w:rsid w:val="001524E6"/>
    <w:rsid w:val="00152C2E"/>
    <w:rsid w:val="00154CB1"/>
    <w:rsid w:val="00155850"/>
    <w:rsid w:val="001562BC"/>
    <w:rsid w:val="00157461"/>
    <w:rsid w:val="00164D5B"/>
    <w:rsid w:val="001668B3"/>
    <w:rsid w:val="0017053E"/>
    <w:rsid w:val="001724A9"/>
    <w:rsid w:val="001731A8"/>
    <w:rsid w:val="00174465"/>
    <w:rsid w:val="00175DB9"/>
    <w:rsid w:val="00176971"/>
    <w:rsid w:val="00177023"/>
    <w:rsid w:val="00177180"/>
    <w:rsid w:val="00182BC6"/>
    <w:rsid w:val="0018456B"/>
    <w:rsid w:val="0018630C"/>
    <w:rsid w:val="00186A55"/>
    <w:rsid w:val="0019030C"/>
    <w:rsid w:val="001911B0"/>
    <w:rsid w:val="00191E74"/>
    <w:rsid w:val="00194D1B"/>
    <w:rsid w:val="001A0E07"/>
    <w:rsid w:val="001A1553"/>
    <w:rsid w:val="001A227B"/>
    <w:rsid w:val="001A2667"/>
    <w:rsid w:val="001A3FE3"/>
    <w:rsid w:val="001A58D7"/>
    <w:rsid w:val="001B0488"/>
    <w:rsid w:val="001B04E9"/>
    <w:rsid w:val="001B1B26"/>
    <w:rsid w:val="001B2B52"/>
    <w:rsid w:val="001B3D72"/>
    <w:rsid w:val="001B4B66"/>
    <w:rsid w:val="001B6D47"/>
    <w:rsid w:val="001B6F47"/>
    <w:rsid w:val="001B7AFA"/>
    <w:rsid w:val="001C1854"/>
    <w:rsid w:val="001C4AA9"/>
    <w:rsid w:val="001D2B84"/>
    <w:rsid w:val="001D3211"/>
    <w:rsid w:val="001D3BC1"/>
    <w:rsid w:val="001D3D8D"/>
    <w:rsid w:val="001D6A7D"/>
    <w:rsid w:val="001E0569"/>
    <w:rsid w:val="001E1ABA"/>
    <w:rsid w:val="001E22DD"/>
    <w:rsid w:val="001E7D00"/>
    <w:rsid w:val="001F194E"/>
    <w:rsid w:val="001F3645"/>
    <w:rsid w:val="001F59B3"/>
    <w:rsid w:val="00201809"/>
    <w:rsid w:val="00205154"/>
    <w:rsid w:val="00206092"/>
    <w:rsid w:val="00206D53"/>
    <w:rsid w:val="00207BAA"/>
    <w:rsid w:val="00210E03"/>
    <w:rsid w:val="002110CF"/>
    <w:rsid w:val="00212B8E"/>
    <w:rsid w:val="00213698"/>
    <w:rsid w:val="002158F2"/>
    <w:rsid w:val="00215D37"/>
    <w:rsid w:val="002168BD"/>
    <w:rsid w:val="00221406"/>
    <w:rsid w:val="0022152E"/>
    <w:rsid w:val="00221B2E"/>
    <w:rsid w:val="00225391"/>
    <w:rsid w:val="0022725C"/>
    <w:rsid w:val="0022772D"/>
    <w:rsid w:val="0023120A"/>
    <w:rsid w:val="00231D92"/>
    <w:rsid w:val="00234C5B"/>
    <w:rsid w:val="00234C66"/>
    <w:rsid w:val="002359EC"/>
    <w:rsid w:val="00235A8F"/>
    <w:rsid w:val="002409A9"/>
    <w:rsid w:val="00244232"/>
    <w:rsid w:val="00245966"/>
    <w:rsid w:val="002471B7"/>
    <w:rsid w:val="0025013D"/>
    <w:rsid w:val="00250DC0"/>
    <w:rsid w:val="0025333C"/>
    <w:rsid w:val="0025411C"/>
    <w:rsid w:val="00255162"/>
    <w:rsid w:val="00255514"/>
    <w:rsid w:val="00256C15"/>
    <w:rsid w:val="0026024C"/>
    <w:rsid w:val="00260685"/>
    <w:rsid w:val="002630E3"/>
    <w:rsid w:val="002640EA"/>
    <w:rsid w:val="00265F96"/>
    <w:rsid w:val="0026708F"/>
    <w:rsid w:val="00267519"/>
    <w:rsid w:val="002675E3"/>
    <w:rsid w:val="002702B2"/>
    <w:rsid w:val="0027148F"/>
    <w:rsid w:val="00273202"/>
    <w:rsid w:val="00273B6B"/>
    <w:rsid w:val="00273E73"/>
    <w:rsid w:val="002740B8"/>
    <w:rsid w:val="002740FD"/>
    <w:rsid w:val="00274281"/>
    <w:rsid w:val="002744C3"/>
    <w:rsid w:val="002750B1"/>
    <w:rsid w:val="00275108"/>
    <w:rsid w:val="00276AA9"/>
    <w:rsid w:val="00277174"/>
    <w:rsid w:val="0028022D"/>
    <w:rsid w:val="00280E4A"/>
    <w:rsid w:val="00281F9D"/>
    <w:rsid w:val="0028471A"/>
    <w:rsid w:val="00284D97"/>
    <w:rsid w:val="00285D31"/>
    <w:rsid w:val="00286439"/>
    <w:rsid w:val="00286ED6"/>
    <w:rsid w:val="00287284"/>
    <w:rsid w:val="00290C3D"/>
    <w:rsid w:val="00292972"/>
    <w:rsid w:val="0029360C"/>
    <w:rsid w:val="002936B4"/>
    <w:rsid w:val="00295ADE"/>
    <w:rsid w:val="00296B32"/>
    <w:rsid w:val="002A0104"/>
    <w:rsid w:val="002A05E4"/>
    <w:rsid w:val="002A128B"/>
    <w:rsid w:val="002A188E"/>
    <w:rsid w:val="002A53D5"/>
    <w:rsid w:val="002A5A1B"/>
    <w:rsid w:val="002A6EFB"/>
    <w:rsid w:val="002A73A1"/>
    <w:rsid w:val="002A7AFB"/>
    <w:rsid w:val="002B2389"/>
    <w:rsid w:val="002B2C79"/>
    <w:rsid w:val="002B3AD7"/>
    <w:rsid w:val="002B7A2D"/>
    <w:rsid w:val="002C1922"/>
    <w:rsid w:val="002C3B4E"/>
    <w:rsid w:val="002C4CBD"/>
    <w:rsid w:val="002C5570"/>
    <w:rsid w:val="002C7B12"/>
    <w:rsid w:val="002C7F3E"/>
    <w:rsid w:val="002D01B2"/>
    <w:rsid w:val="002D0D3E"/>
    <w:rsid w:val="002D16F3"/>
    <w:rsid w:val="002D26A7"/>
    <w:rsid w:val="002D3935"/>
    <w:rsid w:val="002D41B1"/>
    <w:rsid w:val="002D470B"/>
    <w:rsid w:val="002D49A7"/>
    <w:rsid w:val="002D5CFD"/>
    <w:rsid w:val="002D7AF8"/>
    <w:rsid w:val="002E06F7"/>
    <w:rsid w:val="002E0F46"/>
    <w:rsid w:val="002E149A"/>
    <w:rsid w:val="002E1897"/>
    <w:rsid w:val="002E4F7A"/>
    <w:rsid w:val="002F0F1F"/>
    <w:rsid w:val="002F138D"/>
    <w:rsid w:val="002F1C2A"/>
    <w:rsid w:val="002F1E47"/>
    <w:rsid w:val="002F227E"/>
    <w:rsid w:val="002F32EA"/>
    <w:rsid w:val="002F49BB"/>
    <w:rsid w:val="002F56FD"/>
    <w:rsid w:val="002F6C3D"/>
    <w:rsid w:val="002F6D4B"/>
    <w:rsid w:val="00300850"/>
    <w:rsid w:val="0030279B"/>
    <w:rsid w:val="00303D24"/>
    <w:rsid w:val="00304CB9"/>
    <w:rsid w:val="00306623"/>
    <w:rsid w:val="003117BE"/>
    <w:rsid w:val="00311915"/>
    <w:rsid w:val="0031222D"/>
    <w:rsid w:val="00313E6B"/>
    <w:rsid w:val="00316BBC"/>
    <w:rsid w:val="00317CB8"/>
    <w:rsid w:val="003242A6"/>
    <w:rsid w:val="00324AA7"/>
    <w:rsid w:val="00324E09"/>
    <w:rsid w:val="003258EF"/>
    <w:rsid w:val="00326893"/>
    <w:rsid w:val="00327AB4"/>
    <w:rsid w:val="00331396"/>
    <w:rsid w:val="00331C60"/>
    <w:rsid w:val="00332CC8"/>
    <w:rsid w:val="00334597"/>
    <w:rsid w:val="00336175"/>
    <w:rsid w:val="00336CE9"/>
    <w:rsid w:val="00340B02"/>
    <w:rsid w:val="00341A54"/>
    <w:rsid w:val="003434F6"/>
    <w:rsid w:val="00346CCA"/>
    <w:rsid w:val="003516AD"/>
    <w:rsid w:val="003521BA"/>
    <w:rsid w:val="00356D13"/>
    <w:rsid w:val="003573BD"/>
    <w:rsid w:val="00357BF5"/>
    <w:rsid w:val="0036115E"/>
    <w:rsid w:val="00361343"/>
    <w:rsid w:val="00361DD4"/>
    <w:rsid w:val="00362665"/>
    <w:rsid w:val="0036332D"/>
    <w:rsid w:val="00364360"/>
    <w:rsid w:val="0036444A"/>
    <w:rsid w:val="00364F7F"/>
    <w:rsid w:val="00375EA3"/>
    <w:rsid w:val="003775DC"/>
    <w:rsid w:val="003802DB"/>
    <w:rsid w:val="0038190E"/>
    <w:rsid w:val="00384215"/>
    <w:rsid w:val="00384C5A"/>
    <w:rsid w:val="00385388"/>
    <w:rsid w:val="00385400"/>
    <w:rsid w:val="003903C9"/>
    <w:rsid w:val="00391449"/>
    <w:rsid w:val="003919BF"/>
    <w:rsid w:val="00391DAD"/>
    <w:rsid w:val="00391F40"/>
    <w:rsid w:val="00392FB0"/>
    <w:rsid w:val="003947EC"/>
    <w:rsid w:val="003A05F7"/>
    <w:rsid w:val="003A1E49"/>
    <w:rsid w:val="003A2F85"/>
    <w:rsid w:val="003A3304"/>
    <w:rsid w:val="003A5675"/>
    <w:rsid w:val="003B08D8"/>
    <w:rsid w:val="003B2935"/>
    <w:rsid w:val="003B5892"/>
    <w:rsid w:val="003B58F7"/>
    <w:rsid w:val="003B65CB"/>
    <w:rsid w:val="003C0232"/>
    <w:rsid w:val="003C232C"/>
    <w:rsid w:val="003C2D5D"/>
    <w:rsid w:val="003C3929"/>
    <w:rsid w:val="003C51F2"/>
    <w:rsid w:val="003C6362"/>
    <w:rsid w:val="003C6746"/>
    <w:rsid w:val="003C784E"/>
    <w:rsid w:val="003D1EA3"/>
    <w:rsid w:val="003D2DA5"/>
    <w:rsid w:val="003D2F4F"/>
    <w:rsid w:val="003D3183"/>
    <w:rsid w:val="003D56C9"/>
    <w:rsid w:val="003E0523"/>
    <w:rsid w:val="003E3FF9"/>
    <w:rsid w:val="003E6D90"/>
    <w:rsid w:val="003E7072"/>
    <w:rsid w:val="003F146E"/>
    <w:rsid w:val="003F158C"/>
    <w:rsid w:val="003F24C9"/>
    <w:rsid w:val="003F36A5"/>
    <w:rsid w:val="003F4A51"/>
    <w:rsid w:val="003F575D"/>
    <w:rsid w:val="003F6610"/>
    <w:rsid w:val="003F737E"/>
    <w:rsid w:val="004005B8"/>
    <w:rsid w:val="00402C95"/>
    <w:rsid w:val="0040323C"/>
    <w:rsid w:val="00405CE7"/>
    <w:rsid w:val="004073DD"/>
    <w:rsid w:val="0041070C"/>
    <w:rsid w:val="0041263A"/>
    <w:rsid w:val="00412C7F"/>
    <w:rsid w:val="00413221"/>
    <w:rsid w:val="0041374F"/>
    <w:rsid w:val="004139A1"/>
    <w:rsid w:val="004146E7"/>
    <w:rsid w:val="004151D0"/>
    <w:rsid w:val="00416F2A"/>
    <w:rsid w:val="00420F54"/>
    <w:rsid w:val="00421ADE"/>
    <w:rsid w:val="004221BA"/>
    <w:rsid w:val="00426EA7"/>
    <w:rsid w:val="004277C9"/>
    <w:rsid w:val="0042795F"/>
    <w:rsid w:val="00427AA3"/>
    <w:rsid w:val="00430C8F"/>
    <w:rsid w:val="00431A5C"/>
    <w:rsid w:val="0043433B"/>
    <w:rsid w:val="0043435F"/>
    <w:rsid w:val="0043509F"/>
    <w:rsid w:val="004355DE"/>
    <w:rsid w:val="00435AE0"/>
    <w:rsid w:val="0043629E"/>
    <w:rsid w:val="004371D3"/>
    <w:rsid w:val="00444274"/>
    <w:rsid w:val="004447D3"/>
    <w:rsid w:val="004460B1"/>
    <w:rsid w:val="00446A27"/>
    <w:rsid w:val="00446FA9"/>
    <w:rsid w:val="004475AF"/>
    <w:rsid w:val="00447E01"/>
    <w:rsid w:val="00451653"/>
    <w:rsid w:val="00452CEA"/>
    <w:rsid w:val="00452DB6"/>
    <w:rsid w:val="004540EC"/>
    <w:rsid w:val="004551C2"/>
    <w:rsid w:val="0045730F"/>
    <w:rsid w:val="0046048B"/>
    <w:rsid w:val="004611B7"/>
    <w:rsid w:val="00461C03"/>
    <w:rsid w:val="00461C2D"/>
    <w:rsid w:val="004636B3"/>
    <w:rsid w:val="004664ED"/>
    <w:rsid w:val="00466556"/>
    <w:rsid w:val="00471526"/>
    <w:rsid w:val="00471F2A"/>
    <w:rsid w:val="00472146"/>
    <w:rsid w:val="00474275"/>
    <w:rsid w:val="00476E01"/>
    <w:rsid w:val="00477876"/>
    <w:rsid w:val="00480E8C"/>
    <w:rsid w:val="004839FB"/>
    <w:rsid w:val="00485B6C"/>
    <w:rsid w:val="004868B3"/>
    <w:rsid w:val="00486F7B"/>
    <w:rsid w:val="00487FA6"/>
    <w:rsid w:val="004901CA"/>
    <w:rsid w:val="0049024F"/>
    <w:rsid w:val="00490360"/>
    <w:rsid w:val="0049069E"/>
    <w:rsid w:val="00491ADA"/>
    <w:rsid w:val="0049217D"/>
    <w:rsid w:val="00492823"/>
    <w:rsid w:val="00493A67"/>
    <w:rsid w:val="004943F0"/>
    <w:rsid w:val="00496823"/>
    <w:rsid w:val="004A0618"/>
    <w:rsid w:val="004A31C3"/>
    <w:rsid w:val="004A67E1"/>
    <w:rsid w:val="004A786B"/>
    <w:rsid w:val="004A7C3C"/>
    <w:rsid w:val="004A7D9F"/>
    <w:rsid w:val="004B0863"/>
    <w:rsid w:val="004B1537"/>
    <w:rsid w:val="004B423F"/>
    <w:rsid w:val="004B4357"/>
    <w:rsid w:val="004B5375"/>
    <w:rsid w:val="004B5B8F"/>
    <w:rsid w:val="004B61B1"/>
    <w:rsid w:val="004B6EF4"/>
    <w:rsid w:val="004C1799"/>
    <w:rsid w:val="004C5AED"/>
    <w:rsid w:val="004C5B10"/>
    <w:rsid w:val="004C7539"/>
    <w:rsid w:val="004D1471"/>
    <w:rsid w:val="004D4827"/>
    <w:rsid w:val="004D5A0A"/>
    <w:rsid w:val="004D5B96"/>
    <w:rsid w:val="004D7BD9"/>
    <w:rsid w:val="004D7F2C"/>
    <w:rsid w:val="004E51BC"/>
    <w:rsid w:val="004E6D2B"/>
    <w:rsid w:val="004E7B2C"/>
    <w:rsid w:val="004F04C4"/>
    <w:rsid w:val="004F2362"/>
    <w:rsid w:val="004F38FD"/>
    <w:rsid w:val="004F4130"/>
    <w:rsid w:val="004F555C"/>
    <w:rsid w:val="004F7694"/>
    <w:rsid w:val="00502CF6"/>
    <w:rsid w:val="00502F6C"/>
    <w:rsid w:val="00503A8F"/>
    <w:rsid w:val="00504D99"/>
    <w:rsid w:val="00511925"/>
    <w:rsid w:val="0051441D"/>
    <w:rsid w:val="0051461A"/>
    <w:rsid w:val="0051599C"/>
    <w:rsid w:val="00516015"/>
    <w:rsid w:val="005176C4"/>
    <w:rsid w:val="00520626"/>
    <w:rsid w:val="005234B8"/>
    <w:rsid w:val="0052659C"/>
    <w:rsid w:val="00530FD0"/>
    <w:rsid w:val="00535644"/>
    <w:rsid w:val="00536DC9"/>
    <w:rsid w:val="005400D6"/>
    <w:rsid w:val="00541A44"/>
    <w:rsid w:val="00542223"/>
    <w:rsid w:val="00544018"/>
    <w:rsid w:val="005470BD"/>
    <w:rsid w:val="00551A2B"/>
    <w:rsid w:val="0055447D"/>
    <w:rsid w:val="0055597D"/>
    <w:rsid w:val="00562A45"/>
    <w:rsid w:val="0056363D"/>
    <w:rsid w:val="005637D2"/>
    <w:rsid w:val="0056412A"/>
    <w:rsid w:val="005656DF"/>
    <w:rsid w:val="005664E9"/>
    <w:rsid w:val="00570FAA"/>
    <w:rsid w:val="005717A9"/>
    <w:rsid w:val="00571E4C"/>
    <w:rsid w:val="0057479C"/>
    <w:rsid w:val="0057543C"/>
    <w:rsid w:val="00576FEA"/>
    <w:rsid w:val="005775EF"/>
    <w:rsid w:val="00580D6A"/>
    <w:rsid w:val="00581208"/>
    <w:rsid w:val="00581367"/>
    <w:rsid w:val="00583DC2"/>
    <w:rsid w:val="00583DD4"/>
    <w:rsid w:val="00584052"/>
    <w:rsid w:val="0058422B"/>
    <w:rsid w:val="00584CB1"/>
    <w:rsid w:val="0058566B"/>
    <w:rsid w:val="005869D8"/>
    <w:rsid w:val="00586A83"/>
    <w:rsid w:val="00586B31"/>
    <w:rsid w:val="00586B55"/>
    <w:rsid w:val="00587610"/>
    <w:rsid w:val="005878E8"/>
    <w:rsid w:val="00591879"/>
    <w:rsid w:val="005926CF"/>
    <w:rsid w:val="00592794"/>
    <w:rsid w:val="00592841"/>
    <w:rsid w:val="00593685"/>
    <w:rsid w:val="005941A7"/>
    <w:rsid w:val="00595778"/>
    <w:rsid w:val="00596ABA"/>
    <w:rsid w:val="00596FCB"/>
    <w:rsid w:val="005A1C27"/>
    <w:rsid w:val="005A2CF5"/>
    <w:rsid w:val="005A351A"/>
    <w:rsid w:val="005B20F0"/>
    <w:rsid w:val="005B29D8"/>
    <w:rsid w:val="005B3113"/>
    <w:rsid w:val="005B3C07"/>
    <w:rsid w:val="005B3EA6"/>
    <w:rsid w:val="005B478B"/>
    <w:rsid w:val="005B4F32"/>
    <w:rsid w:val="005B6783"/>
    <w:rsid w:val="005B6F5E"/>
    <w:rsid w:val="005B7C47"/>
    <w:rsid w:val="005C13DC"/>
    <w:rsid w:val="005C4DE8"/>
    <w:rsid w:val="005C6B9A"/>
    <w:rsid w:val="005C7BB3"/>
    <w:rsid w:val="005C7FB7"/>
    <w:rsid w:val="005D46D1"/>
    <w:rsid w:val="005D62E0"/>
    <w:rsid w:val="005D7921"/>
    <w:rsid w:val="005D799B"/>
    <w:rsid w:val="005E1EF7"/>
    <w:rsid w:val="005E2A14"/>
    <w:rsid w:val="005E3E58"/>
    <w:rsid w:val="005E4245"/>
    <w:rsid w:val="005E4B0C"/>
    <w:rsid w:val="005E4F84"/>
    <w:rsid w:val="005E5D6A"/>
    <w:rsid w:val="005E7B5D"/>
    <w:rsid w:val="005F1C49"/>
    <w:rsid w:val="005F4196"/>
    <w:rsid w:val="005F70F3"/>
    <w:rsid w:val="006000D6"/>
    <w:rsid w:val="00601E8E"/>
    <w:rsid w:val="00602774"/>
    <w:rsid w:val="00606136"/>
    <w:rsid w:val="006069BB"/>
    <w:rsid w:val="00607E0B"/>
    <w:rsid w:val="00607E80"/>
    <w:rsid w:val="00611369"/>
    <w:rsid w:val="006123B8"/>
    <w:rsid w:val="006124C9"/>
    <w:rsid w:val="0061533A"/>
    <w:rsid w:val="006157E5"/>
    <w:rsid w:val="00616520"/>
    <w:rsid w:val="00616F48"/>
    <w:rsid w:val="00621136"/>
    <w:rsid w:val="006217AF"/>
    <w:rsid w:val="006220F8"/>
    <w:rsid w:val="006264CB"/>
    <w:rsid w:val="0062780A"/>
    <w:rsid w:val="006310FF"/>
    <w:rsid w:val="00633A51"/>
    <w:rsid w:val="00634062"/>
    <w:rsid w:val="00635B5B"/>
    <w:rsid w:val="00636005"/>
    <w:rsid w:val="00636547"/>
    <w:rsid w:val="006374AA"/>
    <w:rsid w:val="00640165"/>
    <w:rsid w:val="0064053C"/>
    <w:rsid w:val="00642569"/>
    <w:rsid w:val="0064416B"/>
    <w:rsid w:val="00645364"/>
    <w:rsid w:val="00646D5B"/>
    <w:rsid w:val="00647B37"/>
    <w:rsid w:val="00647EBD"/>
    <w:rsid w:val="006513CB"/>
    <w:rsid w:val="00651A77"/>
    <w:rsid w:val="006541CB"/>
    <w:rsid w:val="00656C7E"/>
    <w:rsid w:val="00657B99"/>
    <w:rsid w:val="00660B10"/>
    <w:rsid w:val="006642F2"/>
    <w:rsid w:val="00666F4C"/>
    <w:rsid w:val="006702AB"/>
    <w:rsid w:val="00670D1B"/>
    <w:rsid w:val="0067115D"/>
    <w:rsid w:val="00672039"/>
    <w:rsid w:val="00673707"/>
    <w:rsid w:val="00674E33"/>
    <w:rsid w:val="006777A8"/>
    <w:rsid w:val="00677E0D"/>
    <w:rsid w:val="00681848"/>
    <w:rsid w:val="00681E18"/>
    <w:rsid w:val="006851CD"/>
    <w:rsid w:val="00687B39"/>
    <w:rsid w:val="0069451A"/>
    <w:rsid w:val="00696D76"/>
    <w:rsid w:val="006A6CBE"/>
    <w:rsid w:val="006A771E"/>
    <w:rsid w:val="006B4AD1"/>
    <w:rsid w:val="006B757D"/>
    <w:rsid w:val="006C2937"/>
    <w:rsid w:val="006C43D8"/>
    <w:rsid w:val="006C4DF3"/>
    <w:rsid w:val="006C5682"/>
    <w:rsid w:val="006C6730"/>
    <w:rsid w:val="006D1884"/>
    <w:rsid w:val="006D1EF0"/>
    <w:rsid w:val="006D518A"/>
    <w:rsid w:val="006D7DBB"/>
    <w:rsid w:val="006E2177"/>
    <w:rsid w:val="006E228B"/>
    <w:rsid w:val="006F002E"/>
    <w:rsid w:val="006F04CC"/>
    <w:rsid w:val="006F6F2D"/>
    <w:rsid w:val="006F7E6B"/>
    <w:rsid w:val="00701341"/>
    <w:rsid w:val="00701813"/>
    <w:rsid w:val="0070191F"/>
    <w:rsid w:val="00705033"/>
    <w:rsid w:val="00705195"/>
    <w:rsid w:val="00706234"/>
    <w:rsid w:val="007063B2"/>
    <w:rsid w:val="00706546"/>
    <w:rsid w:val="00706998"/>
    <w:rsid w:val="0071269C"/>
    <w:rsid w:val="00713062"/>
    <w:rsid w:val="00714DF4"/>
    <w:rsid w:val="00714FE9"/>
    <w:rsid w:val="00715908"/>
    <w:rsid w:val="00716154"/>
    <w:rsid w:val="00717E78"/>
    <w:rsid w:val="00721E92"/>
    <w:rsid w:val="00722BA9"/>
    <w:rsid w:val="00722EBE"/>
    <w:rsid w:val="0073095A"/>
    <w:rsid w:val="00732CEB"/>
    <w:rsid w:val="0073380A"/>
    <w:rsid w:val="00734D1C"/>
    <w:rsid w:val="00735B7A"/>
    <w:rsid w:val="007370E4"/>
    <w:rsid w:val="0073735C"/>
    <w:rsid w:val="00737A8F"/>
    <w:rsid w:val="00737B93"/>
    <w:rsid w:val="00737C34"/>
    <w:rsid w:val="00740ED9"/>
    <w:rsid w:val="00742105"/>
    <w:rsid w:val="007424BC"/>
    <w:rsid w:val="00742532"/>
    <w:rsid w:val="00742709"/>
    <w:rsid w:val="007431DF"/>
    <w:rsid w:val="0074331D"/>
    <w:rsid w:val="00744BE9"/>
    <w:rsid w:val="00746289"/>
    <w:rsid w:val="007502F3"/>
    <w:rsid w:val="00751ED7"/>
    <w:rsid w:val="007542F3"/>
    <w:rsid w:val="00756CE6"/>
    <w:rsid w:val="00764701"/>
    <w:rsid w:val="00765F3E"/>
    <w:rsid w:val="00771B57"/>
    <w:rsid w:val="00773D43"/>
    <w:rsid w:val="00774BEE"/>
    <w:rsid w:val="00776505"/>
    <w:rsid w:val="00781BB1"/>
    <w:rsid w:val="007834C0"/>
    <w:rsid w:val="0078490E"/>
    <w:rsid w:val="00784EF8"/>
    <w:rsid w:val="00785A07"/>
    <w:rsid w:val="0079046D"/>
    <w:rsid w:val="00793D86"/>
    <w:rsid w:val="0079653B"/>
    <w:rsid w:val="00796933"/>
    <w:rsid w:val="00797728"/>
    <w:rsid w:val="0079784A"/>
    <w:rsid w:val="007A062E"/>
    <w:rsid w:val="007A1CBC"/>
    <w:rsid w:val="007A2C32"/>
    <w:rsid w:val="007A384D"/>
    <w:rsid w:val="007A5263"/>
    <w:rsid w:val="007B03B0"/>
    <w:rsid w:val="007B07F5"/>
    <w:rsid w:val="007B3761"/>
    <w:rsid w:val="007B5137"/>
    <w:rsid w:val="007C13CF"/>
    <w:rsid w:val="007C1E98"/>
    <w:rsid w:val="007C233B"/>
    <w:rsid w:val="007C2E59"/>
    <w:rsid w:val="007D089C"/>
    <w:rsid w:val="007D0CD9"/>
    <w:rsid w:val="007D1CB9"/>
    <w:rsid w:val="007D3084"/>
    <w:rsid w:val="007D3D77"/>
    <w:rsid w:val="007D4D11"/>
    <w:rsid w:val="007D560F"/>
    <w:rsid w:val="007D654C"/>
    <w:rsid w:val="007D76B5"/>
    <w:rsid w:val="007E23BA"/>
    <w:rsid w:val="007E368B"/>
    <w:rsid w:val="007E5611"/>
    <w:rsid w:val="007E5C55"/>
    <w:rsid w:val="007E7F01"/>
    <w:rsid w:val="007F2B01"/>
    <w:rsid w:val="007F3A1E"/>
    <w:rsid w:val="007F3C23"/>
    <w:rsid w:val="007F47BD"/>
    <w:rsid w:val="007F5A31"/>
    <w:rsid w:val="007F783A"/>
    <w:rsid w:val="007F7D1D"/>
    <w:rsid w:val="007F7ED9"/>
    <w:rsid w:val="00803A96"/>
    <w:rsid w:val="00804765"/>
    <w:rsid w:val="00805842"/>
    <w:rsid w:val="00805CDB"/>
    <w:rsid w:val="00806844"/>
    <w:rsid w:val="0080688A"/>
    <w:rsid w:val="0080692C"/>
    <w:rsid w:val="0080706A"/>
    <w:rsid w:val="00807073"/>
    <w:rsid w:val="00813469"/>
    <w:rsid w:val="008137B2"/>
    <w:rsid w:val="00816290"/>
    <w:rsid w:val="008212C2"/>
    <w:rsid w:val="008212DD"/>
    <w:rsid w:val="00821A77"/>
    <w:rsid w:val="00821F4D"/>
    <w:rsid w:val="00822426"/>
    <w:rsid w:val="008229A1"/>
    <w:rsid w:val="00822A96"/>
    <w:rsid w:val="0082401F"/>
    <w:rsid w:val="008252D7"/>
    <w:rsid w:val="0082699E"/>
    <w:rsid w:val="008277FC"/>
    <w:rsid w:val="00833CB3"/>
    <w:rsid w:val="0083588C"/>
    <w:rsid w:val="00837613"/>
    <w:rsid w:val="00837C83"/>
    <w:rsid w:val="00841F25"/>
    <w:rsid w:val="008425C6"/>
    <w:rsid w:val="00844008"/>
    <w:rsid w:val="00844391"/>
    <w:rsid w:val="00844A4D"/>
    <w:rsid w:val="00844BDF"/>
    <w:rsid w:val="0084546C"/>
    <w:rsid w:val="00847FF8"/>
    <w:rsid w:val="008502B9"/>
    <w:rsid w:val="00854B42"/>
    <w:rsid w:val="0085507F"/>
    <w:rsid w:val="0085544A"/>
    <w:rsid w:val="008554F4"/>
    <w:rsid w:val="00855921"/>
    <w:rsid w:val="00857727"/>
    <w:rsid w:val="00860CC8"/>
    <w:rsid w:val="00861028"/>
    <w:rsid w:val="00861648"/>
    <w:rsid w:val="0086226B"/>
    <w:rsid w:val="00862FF7"/>
    <w:rsid w:val="00863D16"/>
    <w:rsid w:val="00865058"/>
    <w:rsid w:val="0086609B"/>
    <w:rsid w:val="0086635A"/>
    <w:rsid w:val="00870820"/>
    <w:rsid w:val="00871278"/>
    <w:rsid w:val="00873576"/>
    <w:rsid w:val="00874800"/>
    <w:rsid w:val="008761A1"/>
    <w:rsid w:val="00876659"/>
    <w:rsid w:val="008818FA"/>
    <w:rsid w:val="00883A02"/>
    <w:rsid w:val="00883E51"/>
    <w:rsid w:val="0088492C"/>
    <w:rsid w:val="008863EC"/>
    <w:rsid w:val="00887B28"/>
    <w:rsid w:val="00890821"/>
    <w:rsid w:val="00892FC6"/>
    <w:rsid w:val="0089302B"/>
    <w:rsid w:val="00894271"/>
    <w:rsid w:val="00894534"/>
    <w:rsid w:val="008955C6"/>
    <w:rsid w:val="00895768"/>
    <w:rsid w:val="00895C18"/>
    <w:rsid w:val="00896884"/>
    <w:rsid w:val="00896FC1"/>
    <w:rsid w:val="008A045E"/>
    <w:rsid w:val="008A161D"/>
    <w:rsid w:val="008A43C2"/>
    <w:rsid w:val="008A4932"/>
    <w:rsid w:val="008A52B0"/>
    <w:rsid w:val="008C431D"/>
    <w:rsid w:val="008C4D6C"/>
    <w:rsid w:val="008C76D6"/>
    <w:rsid w:val="008D0026"/>
    <w:rsid w:val="008D15BB"/>
    <w:rsid w:val="008D1ABB"/>
    <w:rsid w:val="008D20A0"/>
    <w:rsid w:val="008D2280"/>
    <w:rsid w:val="008D2459"/>
    <w:rsid w:val="008D47E4"/>
    <w:rsid w:val="008D4C20"/>
    <w:rsid w:val="008D7218"/>
    <w:rsid w:val="008E33C1"/>
    <w:rsid w:val="008E5C41"/>
    <w:rsid w:val="008E63F8"/>
    <w:rsid w:val="008E72DC"/>
    <w:rsid w:val="008F3109"/>
    <w:rsid w:val="008F430E"/>
    <w:rsid w:val="008F48CA"/>
    <w:rsid w:val="008F4A14"/>
    <w:rsid w:val="008F4C58"/>
    <w:rsid w:val="008F50CB"/>
    <w:rsid w:val="008F5D73"/>
    <w:rsid w:val="008F7487"/>
    <w:rsid w:val="008F76A3"/>
    <w:rsid w:val="0090025F"/>
    <w:rsid w:val="0090167E"/>
    <w:rsid w:val="00901BE4"/>
    <w:rsid w:val="009027A6"/>
    <w:rsid w:val="009036F7"/>
    <w:rsid w:val="0090393B"/>
    <w:rsid w:val="0090453D"/>
    <w:rsid w:val="00904E9D"/>
    <w:rsid w:val="009055B7"/>
    <w:rsid w:val="0090575E"/>
    <w:rsid w:val="009100B8"/>
    <w:rsid w:val="0091051A"/>
    <w:rsid w:val="00910890"/>
    <w:rsid w:val="00910FC9"/>
    <w:rsid w:val="00911776"/>
    <w:rsid w:val="00913388"/>
    <w:rsid w:val="009134D7"/>
    <w:rsid w:val="0091388D"/>
    <w:rsid w:val="00914132"/>
    <w:rsid w:val="00914E5F"/>
    <w:rsid w:val="00915584"/>
    <w:rsid w:val="00916FC4"/>
    <w:rsid w:val="0092115E"/>
    <w:rsid w:val="009213C4"/>
    <w:rsid w:val="00921A69"/>
    <w:rsid w:val="0092380D"/>
    <w:rsid w:val="0092714A"/>
    <w:rsid w:val="00927A8A"/>
    <w:rsid w:val="00927ED9"/>
    <w:rsid w:val="0093001E"/>
    <w:rsid w:val="00930A3F"/>
    <w:rsid w:val="00931068"/>
    <w:rsid w:val="009320B9"/>
    <w:rsid w:val="00935EAC"/>
    <w:rsid w:val="00941975"/>
    <w:rsid w:val="00942852"/>
    <w:rsid w:val="00946EA0"/>
    <w:rsid w:val="0094737B"/>
    <w:rsid w:val="0095106D"/>
    <w:rsid w:val="00952516"/>
    <w:rsid w:val="009525A9"/>
    <w:rsid w:val="009560AC"/>
    <w:rsid w:val="00956769"/>
    <w:rsid w:val="00956DF8"/>
    <w:rsid w:val="0096166F"/>
    <w:rsid w:val="00963865"/>
    <w:rsid w:val="009644A8"/>
    <w:rsid w:val="009661CC"/>
    <w:rsid w:val="00966EB0"/>
    <w:rsid w:val="00966FE2"/>
    <w:rsid w:val="0096708A"/>
    <w:rsid w:val="00967A2B"/>
    <w:rsid w:val="0097537E"/>
    <w:rsid w:val="00975BDA"/>
    <w:rsid w:val="00976808"/>
    <w:rsid w:val="00977654"/>
    <w:rsid w:val="00977C86"/>
    <w:rsid w:val="009801C5"/>
    <w:rsid w:val="00980D24"/>
    <w:rsid w:val="009813B9"/>
    <w:rsid w:val="00983E2A"/>
    <w:rsid w:val="00984E9B"/>
    <w:rsid w:val="009867BA"/>
    <w:rsid w:val="009868DE"/>
    <w:rsid w:val="00987203"/>
    <w:rsid w:val="00987A69"/>
    <w:rsid w:val="00987FF2"/>
    <w:rsid w:val="0099156D"/>
    <w:rsid w:val="00992240"/>
    <w:rsid w:val="009935B3"/>
    <w:rsid w:val="00993EF6"/>
    <w:rsid w:val="009A0AD7"/>
    <w:rsid w:val="009A632A"/>
    <w:rsid w:val="009A6456"/>
    <w:rsid w:val="009A6817"/>
    <w:rsid w:val="009A69A5"/>
    <w:rsid w:val="009A72F6"/>
    <w:rsid w:val="009B278D"/>
    <w:rsid w:val="009B3867"/>
    <w:rsid w:val="009B7891"/>
    <w:rsid w:val="009C085B"/>
    <w:rsid w:val="009C1175"/>
    <w:rsid w:val="009C287A"/>
    <w:rsid w:val="009C3814"/>
    <w:rsid w:val="009C56CC"/>
    <w:rsid w:val="009C68C4"/>
    <w:rsid w:val="009D216F"/>
    <w:rsid w:val="009D3CA1"/>
    <w:rsid w:val="009D4092"/>
    <w:rsid w:val="009D5C26"/>
    <w:rsid w:val="009D6C28"/>
    <w:rsid w:val="009D741E"/>
    <w:rsid w:val="009D7CA1"/>
    <w:rsid w:val="009D7D63"/>
    <w:rsid w:val="009E184A"/>
    <w:rsid w:val="009E2AFE"/>
    <w:rsid w:val="009E2DAB"/>
    <w:rsid w:val="009E2FE5"/>
    <w:rsid w:val="009E373D"/>
    <w:rsid w:val="009E3923"/>
    <w:rsid w:val="009E4375"/>
    <w:rsid w:val="009E600A"/>
    <w:rsid w:val="009E62E4"/>
    <w:rsid w:val="009E6DA4"/>
    <w:rsid w:val="009F1D7F"/>
    <w:rsid w:val="009F297B"/>
    <w:rsid w:val="009F3A1C"/>
    <w:rsid w:val="009F52FD"/>
    <w:rsid w:val="00A001A9"/>
    <w:rsid w:val="00A004DF"/>
    <w:rsid w:val="00A01ABC"/>
    <w:rsid w:val="00A024E4"/>
    <w:rsid w:val="00A04C2E"/>
    <w:rsid w:val="00A068E4"/>
    <w:rsid w:val="00A07261"/>
    <w:rsid w:val="00A121F6"/>
    <w:rsid w:val="00A12278"/>
    <w:rsid w:val="00A125F9"/>
    <w:rsid w:val="00A13419"/>
    <w:rsid w:val="00A14CD9"/>
    <w:rsid w:val="00A14EC1"/>
    <w:rsid w:val="00A16F2A"/>
    <w:rsid w:val="00A2099F"/>
    <w:rsid w:val="00A21959"/>
    <w:rsid w:val="00A21F73"/>
    <w:rsid w:val="00A223E6"/>
    <w:rsid w:val="00A22AE0"/>
    <w:rsid w:val="00A24EB4"/>
    <w:rsid w:val="00A26DB7"/>
    <w:rsid w:val="00A31C30"/>
    <w:rsid w:val="00A33A03"/>
    <w:rsid w:val="00A36E82"/>
    <w:rsid w:val="00A40AEB"/>
    <w:rsid w:val="00A5041E"/>
    <w:rsid w:val="00A51351"/>
    <w:rsid w:val="00A53F04"/>
    <w:rsid w:val="00A558A9"/>
    <w:rsid w:val="00A56CBD"/>
    <w:rsid w:val="00A57C09"/>
    <w:rsid w:val="00A57E35"/>
    <w:rsid w:val="00A623F6"/>
    <w:rsid w:val="00A64A1D"/>
    <w:rsid w:val="00A65046"/>
    <w:rsid w:val="00A66D57"/>
    <w:rsid w:val="00A66E19"/>
    <w:rsid w:val="00A706E8"/>
    <w:rsid w:val="00A71C11"/>
    <w:rsid w:val="00A75B19"/>
    <w:rsid w:val="00A75CF2"/>
    <w:rsid w:val="00A8048E"/>
    <w:rsid w:val="00A80D0B"/>
    <w:rsid w:val="00A8364D"/>
    <w:rsid w:val="00A84B62"/>
    <w:rsid w:val="00A86C24"/>
    <w:rsid w:val="00A87141"/>
    <w:rsid w:val="00A92CBD"/>
    <w:rsid w:val="00A943E7"/>
    <w:rsid w:val="00A97F7C"/>
    <w:rsid w:val="00AA274C"/>
    <w:rsid w:val="00AA3479"/>
    <w:rsid w:val="00AA4ECB"/>
    <w:rsid w:val="00AA777D"/>
    <w:rsid w:val="00AA7B3B"/>
    <w:rsid w:val="00AB075F"/>
    <w:rsid w:val="00AB0C80"/>
    <w:rsid w:val="00AB1305"/>
    <w:rsid w:val="00AB79E0"/>
    <w:rsid w:val="00AC128D"/>
    <w:rsid w:val="00AC3771"/>
    <w:rsid w:val="00AC6CB7"/>
    <w:rsid w:val="00AC7303"/>
    <w:rsid w:val="00AD283C"/>
    <w:rsid w:val="00AD7203"/>
    <w:rsid w:val="00AE14C1"/>
    <w:rsid w:val="00AE50A2"/>
    <w:rsid w:val="00AE55A9"/>
    <w:rsid w:val="00AE701F"/>
    <w:rsid w:val="00AF1271"/>
    <w:rsid w:val="00AF4043"/>
    <w:rsid w:val="00AF424F"/>
    <w:rsid w:val="00AF4CE8"/>
    <w:rsid w:val="00AF68CA"/>
    <w:rsid w:val="00AF7450"/>
    <w:rsid w:val="00B0001B"/>
    <w:rsid w:val="00B01462"/>
    <w:rsid w:val="00B024C5"/>
    <w:rsid w:val="00B0559A"/>
    <w:rsid w:val="00B1491A"/>
    <w:rsid w:val="00B2204F"/>
    <w:rsid w:val="00B22091"/>
    <w:rsid w:val="00B23A0D"/>
    <w:rsid w:val="00B24C7A"/>
    <w:rsid w:val="00B25245"/>
    <w:rsid w:val="00B25422"/>
    <w:rsid w:val="00B25FA8"/>
    <w:rsid w:val="00B269B3"/>
    <w:rsid w:val="00B27245"/>
    <w:rsid w:val="00B27FE7"/>
    <w:rsid w:val="00B31F22"/>
    <w:rsid w:val="00B34D3A"/>
    <w:rsid w:val="00B35276"/>
    <w:rsid w:val="00B42065"/>
    <w:rsid w:val="00B431AC"/>
    <w:rsid w:val="00B43BA0"/>
    <w:rsid w:val="00B44AC3"/>
    <w:rsid w:val="00B45297"/>
    <w:rsid w:val="00B4731B"/>
    <w:rsid w:val="00B500C2"/>
    <w:rsid w:val="00B52DE3"/>
    <w:rsid w:val="00B54F66"/>
    <w:rsid w:val="00B55D84"/>
    <w:rsid w:val="00B55EFC"/>
    <w:rsid w:val="00B57C1C"/>
    <w:rsid w:val="00B6020C"/>
    <w:rsid w:val="00B6066B"/>
    <w:rsid w:val="00B612C2"/>
    <w:rsid w:val="00B61428"/>
    <w:rsid w:val="00B6170A"/>
    <w:rsid w:val="00B62A27"/>
    <w:rsid w:val="00B64412"/>
    <w:rsid w:val="00B7047E"/>
    <w:rsid w:val="00B70D41"/>
    <w:rsid w:val="00B70DCE"/>
    <w:rsid w:val="00B729B4"/>
    <w:rsid w:val="00B73A6B"/>
    <w:rsid w:val="00B73B10"/>
    <w:rsid w:val="00B740EA"/>
    <w:rsid w:val="00B756AC"/>
    <w:rsid w:val="00B7662D"/>
    <w:rsid w:val="00B770FF"/>
    <w:rsid w:val="00B77522"/>
    <w:rsid w:val="00B82386"/>
    <w:rsid w:val="00B825DF"/>
    <w:rsid w:val="00B83C99"/>
    <w:rsid w:val="00B840B6"/>
    <w:rsid w:val="00B842CB"/>
    <w:rsid w:val="00B847DE"/>
    <w:rsid w:val="00B84A30"/>
    <w:rsid w:val="00B84F27"/>
    <w:rsid w:val="00B8748D"/>
    <w:rsid w:val="00B8771F"/>
    <w:rsid w:val="00B91796"/>
    <w:rsid w:val="00B918B5"/>
    <w:rsid w:val="00B9275A"/>
    <w:rsid w:val="00B93CD6"/>
    <w:rsid w:val="00B95C0C"/>
    <w:rsid w:val="00B960AE"/>
    <w:rsid w:val="00B96901"/>
    <w:rsid w:val="00B97761"/>
    <w:rsid w:val="00B978F4"/>
    <w:rsid w:val="00BA178E"/>
    <w:rsid w:val="00BA4F54"/>
    <w:rsid w:val="00BA70B7"/>
    <w:rsid w:val="00BB08D8"/>
    <w:rsid w:val="00BB0922"/>
    <w:rsid w:val="00BB1F43"/>
    <w:rsid w:val="00BB50FD"/>
    <w:rsid w:val="00BB7859"/>
    <w:rsid w:val="00BC08D0"/>
    <w:rsid w:val="00BC2B6F"/>
    <w:rsid w:val="00BC33B9"/>
    <w:rsid w:val="00BC3DE3"/>
    <w:rsid w:val="00BC5F23"/>
    <w:rsid w:val="00BC7308"/>
    <w:rsid w:val="00BC744C"/>
    <w:rsid w:val="00BC7559"/>
    <w:rsid w:val="00BD047C"/>
    <w:rsid w:val="00BD67D3"/>
    <w:rsid w:val="00BE07D5"/>
    <w:rsid w:val="00BE0C74"/>
    <w:rsid w:val="00BE0EEC"/>
    <w:rsid w:val="00BE2821"/>
    <w:rsid w:val="00BE4AB3"/>
    <w:rsid w:val="00BE59EE"/>
    <w:rsid w:val="00BF6088"/>
    <w:rsid w:val="00BF698B"/>
    <w:rsid w:val="00BF6D9A"/>
    <w:rsid w:val="00C00BED"/>
    <w:rsid w:val="00C01383"/>
    <w:rsid w:val="00C01784"/>
    <w:rsid w:val="00C0276F"/>
    <w:rsid w:val="00C02D70"/>
    <w:rsid w:val="00C1007D"/>
    <w:rsid w:val="00C10283"/>
    <w:rsid w:val="00C10D42"/>
    <w:rsid w:val="00C1665E"/>
    <w:rsid w:val="00C17C8D"/>
    <w:rsid w:val="00C20BC3"/>
    <w:rsid w:val="00C21BEE"/>
    <w:rsid w:val="00C2335B"/>
    <w:rsid w:val="00C2500F"/>
    <w:rsid w:val="00C253CB"/>
    <w:rsid w:val="00C3029A"/>
    <w:rsid w:val="00C30C5A"/>
    <w:rsid w:val="00C30EE1"/>
    <w:rsid w:val="00C326F2"/>
    <w:rsid w:val="00C32B1F"/>
    <w:rsid w:val="00C33651"/>
    <w:rsid w:val="00C35273"/>
    <w:rsid w:val="00C35524"/>
    <w:rsid w:val="00C35919"/>
    <w:rsid w:val="00C3720D"/>
    <w:rsid w:val="00C40C5A"/>
    <w:rsid w:val="00C42053"/>
    <w:rsid w:val="00C43D68"/>
    <w:rsid w:val="00C43F48"/>
    <w:rsid w:val="00C458EB"/>
    <w:rsid w:val="00C46069"/>
    <w:rsid w:val="00C46291"/>
    <w:rsid w:val="00C464D0"/>
    <w:rsid w:val="00C46A5E"/>
    <w:rsid w:val="00C50D2C"/>
    <w:rsid w:val="00C539E0"/>
    <w:rsid w:val="00C53DEC"/>
    <w:rsid w:val="00C54487"/>
    <w:rsid w:val="00C55724"/>
    <w:rsid w:val="00C563D3"/>
    <w:rsid w:val="00C577DE"/>
    <w:rsid w:val="00C57972"/>
    <w:rsid w:val="00C617A9"/>
    <w:rsid w:val="00C647BF"/>
    <w:rsid w:val="00C65BAE"/>
    <w:rsid w:val="00C6601C"/>
    <w:rsid w:val="00C673A0"/>
    <w:rsid w:val="00C67D15"/>
    <w:rsid w:val="00C73302"/>
    <w:rsid w:val="00C73918"/>
    <w:rsid w:val="00C749B6"/>
    <w:rsid w:val="00C80344"/>
    <w:rsid w:val="00C80C76"/>
    <w:rsid w:val="00C83FEC"/>
    <w:rsid w:val="00C83FFE"/>
    <w:rsid w:val="00C87CAF"/>
    <w:rsid w:val="00C90F1E"/>
    <w:rsid w:val="00C91918"/>
    <w:rsid w:val="00C93986"/>
    <w:rsid w:val="00C93999"/>
    <w:rsid w:val="00C93C46"/>
    <w:rsid w:val="00C93D16"/>
    <w:rsid w:val="00C966F7"/>
    <w:rsid w:val="00C97E5E"/>
    <w:rsid w:val="00CA2057"/>
    <w:rsid w:val="00CA31AE"/>
    <w:rsid w:val="00CA4873"/>
    <w:rsid w:val="00CA5A31"/>
    <w:rsid w:val="00CA658F"/>
    <w:rsid w:val="00CB07F1"/>
    <w:rsid w:val="00CB14F8"/>
    <w:rsid w:val="00CB16F1"/>
    <w:rsid w:val="00CB17A5"/>
    <w:rsid w:val="00CB46A6"/>
    <w:rsid w:val="00CB4C98"/>
    <w:rsid w:val="00CB4E15"/>
    <w:rsid w:val="00CB57BD"/>
    <w:rsid w:val="00CB7595"/>
    <w:rsid w:val="00CB7678"/>
    <w:rsid w:val="00CC121B"/>
    <w:rsid w:val="00CC2B12"/>
    <w:rsid w:val="00CC4CA4"/>
    <w:rsid w:val="00CC525B"/>
    <w:rsid w:val="00CC64EE"/>
    <w:rsid w:val="00CC65F0"/>
    <w:rsid w:val="00CC6AC0"/>
    <w:rsid w:val="00CC711C"/>
    <w:rsid w:val="00CC796A"/>
    <w:rsid w:val="00CC7F9E"/>
    <w:rsid w:val="00CD0E41"/>
    <w:rsid w:val="00CD1B7A"/>
    <w:rsid w:val="00CD334D"/>
    <w:rsid w:val="00CE0916"/>
    <w:rsid w:val="00CE0B10"/>
    <w:rsid w:val="00CE1607"/>
    <w:rsid w:val="00CE5225"/>
    <w:rsid w:val="00CE5231"/>
    <w:rsid w:val="00CF2A07"/>
    <w:rsid w:val="00CF31D7"/>
    <w:rsid w:val="00CF5DE1"/>
    <w:rsid w:val="00D01271"/>
    <w:rsid w:val="00D031BA"/>
    <w:rsid w:val="00D04B2E"/>
    <w:rsid w:val="00D115C3"/>
    <w:rsid w:val="00D12E3B"/>
    <w:rsid w:val="00D15E15"/>
    <w:rsid w:val="00D15F6B"/>
    <w:rsid w:val="00D1686C"/>
    <w:rsid w:val="00D20D69"/>
    <w:rsid w:val="00D23B6F"/>
    <w:rsid w:val="00D24B42"/>
    <w:rsid w:val="00D250C7"/>
    <w:rsid w:val="00D25AA1"/>
    <w:rsid w:val="00D272F3"/>
    <w:rsid w:val="00D311D7"/>
    <w:rsid w:val="00D33C0B"/>
    <w:rsid w:val="00D35146"/>
    <w:rsid w:val="00D406E8"/>
    <w:rsid w:val="00D429D0"/>
    <w:rsid w:val="00D43F14"/>
    <w:rsid w:val="00D44FA8"/>
    <w:rsid w:val="00D5053F"/>
    <w:rsid w:val="00D505D6"/>
    <w:rsid w:val="00D5080E"/>
    <w:rsid w:val="00D513A0"/>
    <w:rsid w:val="00D51D25"/>
    <w:rsid w:val="00D52CAE"/>
    <w:rsid w:val="00D52F8E"/>
    <w:rsid w:val="00D57D30"/>
    <w:rsid w:val="00D57DEB"/>
    <w:rsid w:val="00D60B7C"/>
    <w:rsid w:val="00D6178C"/>
    <w:rsid w:val="00D63030"/>
    <w:rsid w:val="00D634AF"/>
    <w:rsid w:val="00D63D04"/>
    <w:rsid w:val="00D652AB"/>
    <w:rsid w:val="00D65D3B"/>
    <w:rsid w:val="00D66B42"/>
    <w:rsid w:val="00D722B9"/>
    <w:rsid w:val="00D72B8E"/>
    <w:rsid w:val="00D73477"/>
    <w:rsid w:val="00D7390E"/>
    <w:rsid w:val="00D73A48"/>
    <w:rsid w:val="00D73E9A"/>
    <w:rsid w:val="00D746F6"/>
    <w:rsid w:val="00D75429"/>
    <w:rsid w:val="00D75803"/>
    <w:rsid w:val="00D75BAF"/>
    <w:rsid w:val="00D75E39"/>
    <w:rsid w:val="00D76DB5"/>
    <w:rsid w:val="00D77620"/>
    <w:rsid w:val="00D8026F"/>
    <w:rsid w:val="00D8086F"/>
    <w:rsid w:val="00D80B1E"/>
    <w:rsid w:val="00D814C1"/>
    <w:rsid w:val="00D82949"/>
    <w:rsid w:val="00D8479D"/>
    <w:rsid w:val="00D84F6E"/>
    <w:rsid w:val="00D87722"/>
    <w:rsid w:val="00D877D1"/>
    <w:rsid w:val="00D8783C"/>
    <w:rsid w:val="00D906B3"/>
    <w:rsid w:val="00D9422A"/>
    <w:rsid w:val="00D94670"/>
    <w:rsid w:val="00D94CEC"/>
    <w:rsid w:val="00D957E1"/>
    <w:rsid w:val="00D96BCF"/>
    <w:rsid w:val="00DA072B"/>
    <w:rsid w:val="00DA0F34"/>
    <w:rsid w:val="00DA2007"/>
    <w:rsid w:val="00DA265D"/>
    <w:rsid w:val="00DA4859"/>
    <w:rsid w:val="00DA65FF"/>
    <w:rsid w:val="00DA6A4E"/>
    <w:rsid w:val="00DA73A6"/>
    <w:rsid w:val="00DB165D"/>
    <w:rsid w:val="00DB33C3"/>
    <w:rsid w:val="00DB3D81"/>
    <w:rsid w:val="00DC050B"/>
    <w:rsid w:val="00DC5716"/>
    <w:rsid w:val="00DC76D1"/>
    <w:rsid w:val="00DD0420"/>
    <w:rsid w:val="00DD1322"/>
    <w:rsid w:val="00DD3765"/>
    <w:rsid w:val="00DD5332"/>
    <w:rsid w:val="00DD53C6"/>
    <w:rsid w:val="00DD65CC"/>
    <w:rsid w:val="00DD68EE"/>
    <w:rsid w:val="00DD79F9"/>
    <w:rsid w:val="00DD7CAD"/>
    <w:rsid w:val="00DD7ED1"/>
    <w:rsid w:val="00DE0DD8"/>
    <w:rsid w:val="00DE1D06"/>
    <w:rsid w:val="00DE6C62"/>
    <w:rsid w:val="00DE7866"/>
    <w:rsid w:val="00DF092A"/>
    <w:rsid w:val="00DF359D"/>
    <w:rsid w:val="00DF35DE"/>
    <w:rsid w:val="00DF589B"/>
    <w:rsid w:val="00DF6E82"/>
    <w:rsid w:val="00DF7E83"/>
    <w:rsid w:val="00E00156"/>
    <w:rsid w:val="00E01F02"/>
    <w:rsid w:val="00E022C5"/>
    <w:rsid w:val="00E029A2"/>
    <w:rsid w:val="00E032F7"/>
    <w:rsid w:val="00E03BCD"/>
    <w:rsid w:val="00E075D6"/>
    <w:rsid w:val="00E075EF"/>
    <w:rsid w:val="00E07824"/>
    <w:rsid w:val="00E11E8F"/>
    <w:rsid w:val="00E142AA"/>
    <w:rsid w:val="00E156B6"/>
    <w:rsid w:val="00E15B04"/>
    <w:rsid w:val="00E1625A"/>
    <w:rsid w:val="00E17CAC"/>
    <w:rsid w:val="00E20368"/>
    <w:rsid w:val="00E20799"/>
    <w:rsid w:val="00E20BD2"/>
    <w:rsid w:val="00E23C36"/>
    <w:rsid w:val="00E263B1"/>
    <w:rsid w:val="00E26A92"/>
    <w:rsid w:val="00E27E04"/>
    <w:rsid w:val="00E30976"/>
    <w:rsid w:val="00E30B40"/>
    <w:rsid w:val="00E324FE"/>
    <w:rsid w:val="00E33364"/>
    <w:rsid w:val="00E346F1"/>
    <w:rsid w:val="00E35C46"/>
    <w:rsid w:val="00E36B36"/>
    <w:rsid w:val="00E3721C"/>
    <w:rsid w:val="00E42CA5"/>
    <w:rsid w:val="00E44BFF"/>
    <w:rsid w:val="00E44DCE"/>
    <w:rsid w:val="00E51F22"/>
    <w:rsid w:val="00E52039"/>
    <w:rsid w:val="00E52334"/>
    <w:rsid w:val="00E54A9C"/>
    <w:rsid w:val="00E55E9C"/>
    <w:rsid w:val="00E574FB"/>
    <w:rsid w:val="00E57D62"/>
    <w:rsid w:val="00E62046"/>
    <w:rsid w:val="00E632ED"/>
    <w:rsid w:val="00E64FD3"/>
    <w:rsid w:val="00E66976"/>
    <w:rsid w:val="00E676FF"/>
    <w:rsid w:val="00E719E9"/>
    <w:rsid w:val="00E71B00"/>
    <w:rsid w:val="00E73977"/>
    <w:rsid w:val="00E73C82"/>
    <w:rsid w:val="00E74C51"/>
    <w:rsid w:val="00E7550D"/>
    <w:rsid w:val="00E77C9F"/>
    <w:rsid w:val="00E8151B"/>
    <w:rsid w:val="00E81C7B"/>
    <w:rsid w:val="00E858B6"/>
    <w:rsid w:val="00E860FA"/>
    <w:rsid w:val="00E874BA"/>
    <w:rsid w:val="00E90DF6"/>
    <w:rsid w:val="00E925EC"/>
    <w:rsid w:val="00E931A5"/>
    <w:rsid w:val="00E959A1"/>
    <w:rsid w:val="00E97D46"/>
    <w:rsid w:val="00EA1BAA"/>
    <w:rsid w:val="00EA1DBA"/>
    <w:rsid w:val="00EA1FAE"/>
    <w:rsid w:val="00EA3154"/>
    <w:rsid w:val="00EA3B76"/>
    <w:rsid w:val="00EA3ECE"/>
    <w:rsid w:val="00EA750F"/>
    <w:rsid w:val="00EB12CD"/>
    <w:rsid w:val="00EB1557"/>
    <w:rsid w:val="00EB33CD"/>
    <w:rsid w:val="00EB5258"/>
    <w:rsid w:val="00EC10DA"/>
    <w:rsid w:val="00EC2933"/>
    <w:rsid w:val="00EC3A24"/>
    <w:rsid w:val="00EC3B8F"/>
    <w:rsid w:val="00EC71AE"/>
    <w:rsid w:val="00EC7374"/>
    <w:rsid w:val="00EC74AA"/>
    <w:rsid w:val="00EC7FFC"/>
    <w:rsid w:val="00ED2454"/>
    <w:rsid w:val="00ED29EE"/>
    <w:rsid w:val="00ED2E41"/>
    <w:rsid w:val="00ED3D8D"/>
    <w:rsid w:val="00ED4D01"/>
    <w:rsid w:val="00EE11A4"/>
    <w:rsid w:val="00EE261F"/>
    <w:rsid w:val="00EE39B0"/>
    <w:rsid w:val="00EE4801"/>
    <w:rsid w:val="00EE4DA0"/>
    <w:rsid w:val="00EE7FF6"/>
    <w:rsid w:val="00EF1AC0"/>
    <w:rsid w:val="00EF63F2"/>
    <w:rsid w:val="00EF77FF"/>
    <w:rsid w:val="00EF78F0"/>
    <w:rsid w:val="00EF7965"/>
    <w:rsid w:val="00F01317"/>
    <w:rsid w:val="00F02455"/>
    <w:rsid w:val="00F04441"/>
    <w:rsid w:val="00F049FA"/>
    <w:rsid w:val="00F04A87"/>
    <w:rsid w:val="00F127AE"/>
    <w:rsid w:val="00F13BF9"/>
    <w:rsid w:val="00F14C50"/>
    <w:rsid w:val="00F163B0"/>
    <w:rsid w:val="00F16FB5"/>
    <w:rsid w:val="00F1738F"/>
    <w:rsid w:val="00F219E9"/>
    <w:rsid w:val="00F21B20"/>
    <w:rsid w:val="00F22259"/>
    <w:rsid w:val="00F22ACB"/>
    <w:rsid w:val="00F22F27"/>
    <w:rsid w:val="00F25E75"/>
    <w:rsid w:val="00F30D5D"/>
    <w:rsid w:val="00F314A3"/>
    <w:rsid w:val="00F36456"/>
    <w:rsid w:val="00F370DC"/>
    <w:rsid w:val="00F40AAE"/>
    <w:rsid w:val="00F410A3"/>
    <w:rsid w:val="00F416DB"/>
    <w:rsid w:val="00F46112"/>
    <w:rsid w:val="00F4752A"/>
    <w:rsid w:val="00F502CF"/>
    <w:rsid w:val="00F50D57"/>
    <w:rsid w:val="00F50DC8"/>
    <w:rsid w:val="00F54BA2"/>
    <w:rsid w:val="00F56328"/>
    <w:rsid w:val="00F563D8"/>
    <w:rsid w:val="00F6169A"/>
    <w:rsid w:val="00F61C14"/>
    <w:rsid w:val="00F62B5E"/>
    <w:rsid w:val="00F6390C"/>
    <w:rsid w:val="00F67507"/>
    <w:rsid w:val="00F67B75"/>
    <w:rsid w:val="00F72428"/>
    <w:rsid w:val="00F72592"/>
    <w:rsid w:val="00F72796"/>
    <w:rsid w:val="00F7400E"/>
    <w:rsid w:val="00F749F3"/>
    <w:rsid w:val="00F75A6D"/>
    <w:rsid w:val="00F8041F"/>
    <w:rsid w:val="00F80A6C"/>
    <w:rsid w:val="00F81229"/>
    <w:rsid w:val="00F84DF2"/>
    <w:rsid w:val="00F84E71"/>
    <w:rsid w:val="00F85778"/>
    <w:rsid w:val="00F86140"/>
    <w:rsid w:val="00F862E5"/>
    <w:rsid w:val="00F86972"/>
    <w:rsid w:val="00F86CC7"/>
    <w:rsid w:val="00F87559"/>
    <w:rsid w:val="00F90D2E"/>
    <w:rsid w:val="00F911AC"/>
    <w:rsid w:val="00F92BB6"/>
    <w:rsid w:val="00F96D24"/>
    <w:rsid w:val="00FA0441"/>
    <w:rsid w:val="00FA0F23"/>
    <w:rsid w:val="00FA2229"/>
    <w:rsid w:val="00FA4D31"/>
    <w:rsid w:val="00FA5745"/>
    <w:rsid w:val="00FA578D"/>
    <w:rsid w:val="00FA5CCD"/>
    <w:rsid w:val="00FA63BC"/>
    <w:rsid w:val="00FA7A21"/>
    <w:rsid w:val="00FA7B80"/>
    <w:rsid w:val="00FB1C2F"/>
    <w:rsid w:val="00FB49B7"/>
    <w:rsid w:val="00FB556B"/>
    <w:rsid w:val="00FB6559"/>
    <w:rsid w:val="00FB75A1"/>
    <w:rsid w:val="00FC048A"/>
    <w:rsid w:val="00FC0A1E"/>
    <w:rsid w:val="00FC0B47"/>
    <w:rsid w:val="00FC17A1"/>
    <w:rsid w:val="00FC3069"/>
    <w:rsid w:val="00FC31A7"/>
    <w:rsid w:val="00FC34A8"/>
    <w:rsid w:val="00FC3F05"/>
    <w:rsid w:val="00FC6A0F"/>
    <w:rsid w:val="00FD1527"/>
    <w:rsid w:val="00FD4876"/>
    <w:rsid w:val="00FD5628"/>
    <w:rsid w:val="00FD56DA"/>
    <w:rsid w:val="00FD7D68"/>
    <w:rsid w:val="00FE150A"/>
    <w:rsid w:val="00FE1595"/>
    <w:rsid w:val="00FE18DB"/>
    <w:rsid w:val="00FE2EF7"/>
    <w:rsid w:val="00FE3192"/>
    <w:rsid w:val="00FE31C0"/>
    <w:rsid w:val="00FE4128"/>
    <w:rsid w:val="00FE52B3"/>
    <w:rsid w:val="00FE58CD"/>
    <w:rsid w:val="00FE5F27"/>
    <w:rsid w:val="00FF0EAF"/>
    <w:rsid w:val="00FF1175"/>
    <w:rsid w:val="00FF13F3"/>
    <w:rsid w:val="00FF14AC"/>
    <w:rsid w:val="00FF3A42"/>
    <w:rsid w:val="00FF4E80"/>
    <w:rsid w:val="00FF5299"/>
    <w:rsid w:val="00FF59EE"/>
    <w:rsid w:val="00FF66CE"/>
    <w:rsid w:val="00FF75C2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1B22A8"/>
  <w15:docId w15:val="{DF2216E9-8655-45EF-ABDB-E30B46DA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783C"/>
    <w:rPr>
      <w:b/>
      <w:bCs/>
      <w:sz w:val="28"/>
      <w:szCs w:val="28"/>
      <w:lang w:val="be-BY"/>
    </w:rPr>
  </w:style>
  <w:style w:type="paragraph" w:styleId="1">
    <w:name w:val="heading 1"/>
    <w:basedOn w:val="a"/>
    <w:next w:val="a"/>
    <w:link w:val="10"/>
    <w:qFormat/>
    <w:rsid w:val="0064416B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416B"/>
    <w:pPr>
      <w:keepNext/>
      <w:shd w:val="clear" w:color="auto" w:fill="FFFFFF"/>
      <w:ind w:firstLine="709"/>
      <w:jc w:val="right"/>
      <w:outlineLvl w:val="1"/>
    </w:pPr>
    <w:rPr>
      <w:b w:val="0"/>
      <w:bCs w:val="0"/>
      <w:i/>
      <w:iCs/>
      <w:color w:val="000000"/>
      <w:lang w:val="ru-RU"/>
    </w:rPr>
  </w:style>
  <w:style w:type="paragraph" w:styleId="3">
    <w:name w:val="heading 3"/>
    <w:basedOn w:val="a"/>
    <w:next w:val="a"/>
    <w:link w:val="30"/>
    <w:qFormat/>
    <w:rsid w:val="003903C9"/>
    <w:pPr>
      <w:keepNext/>
      <w:spacing w:before="240" w:after="60"/>
      <w:outlineLvl w:val="2"/>
    </w:pPr>
    <w:rPr>
      <w:rFonts w:ascii="Cambria" w:hAnsi="Cambria"/>
      <w:sz w:val="26"/>
      <w:szCs w:val="26"/>
    </w:rPr>
  </w:style>
  <w:style w:type="paragraph" w:styleId="6">
    <w:name w:val="heading 6"/>
    <w:basedOn w:val="a"/>
    <w:next w:val="a"/>
    <w:qFormat/>
    <w:rsid w:val="000F0A69"/>
    <w:pPr>
      <w:spacing w:before="240" w:after="60"/>
      <w:outlineLvl w:val="5"/>
    </w:pPr>
    <w:rPr>
      <w:b w:val="0"/>
      <w:bCs w:val="0"/>
      <w:sz w:val="22"/>
      <w:szCs w:val="22"/>
    </w:rPr>
  </w:style>
  <w:style w:type="paragraph" w:styleId="9">
    <w:name w:val="heading 9"/>
    <w:basedOn w:val="a"/>
    <w:next w:val="a"/>
    <w:qFormat/>
    <w:rsid w:val="00C0276F"/>
    <w:pPr>
      <w:autoSpaceDE w:val="0"/>
      <w:autoSpaceDN w:val="0"/>
      <w:spacing w:before="240" w:after="60"/>
      <w:outlineLvl w:val="8"/>
    </w:pPr>
    <w:rPr>
      <w:rFonts w:ascii="Arial" w:hAnsi="Arial" w:cs="Arial"/>
      <w:b w:val="0"/>
      <w:bCs w:val="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4416B"/>
    <w:rPr>
      <w:rFonts w:ascii="Arial" w:hAnsi="Arial" w:cs="Arial"/>
      <w:b/>
      <w:bCs/>
      <w:kern w:val="32"/>
      <w:sz w:val="32"/>
      <w:szCs w:val="32"/>
      <w:lang w:val="be-BY" w:eastAsia="ru-RU" w:bidi="ar-SA"/>
    </w:rPr>
  </w:style>
  <w:style w:type="character" w:customStyle="1" w:styleId="20">
    <w:name w:val="Заголовок 2 Знак"/>
    <w:link w:val="2"/>
    <w:semiHidden/>
    <w:locked/>
    <w:rsid w:val="0064416B"/>
    <w:rPr>
      <w:i/>
      <w:iCs/>
      <w:color w:val="000000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3903C9"/>
    <w:rPr>
      <w:rFonts w:ascii="Cambria" w:eastAsia="Times New Roman" w:hAnsi="Cambria" w:cs="Times New Roman"/>
      <w:b/>
      <w:bCs/>
      <w:sz w:val="26"/>
      <w:szCs w:val="26"/>
      <w:lang w:val="be-BY"/>
    </w:rPr>
  </w:style>
  <w:style w:type="paragraph" w:customStyle="1" w:styleId="Char">
    <w:name w:val="Char"/>
    <w:basedOn w:val="a"/>
    <w:autoRedefine/>
    <w:rsid w:val="00D8783C"/>
    <w:pPr>
      <w:autoSpaceDE w:val="0"/>
      <w:autoSpaceDN w:val="0"/>
      <w:adjustRightInd w:val="0"/>
    </w:pPr>
    <w:rPr>
      <w:rFonts w:ascii="Arial" w:hAnsi="Arial" w:cs="Arial"/>
      <w:b w:val="0"/>
      <w:bCs w:val="0"/>
      <w:sz w:val="20"/>
      <w:szCs w:val="20"/>
      <w:lang w:val="en-ZA" w:eastAsia="en-ZA"/>
    </w:rPr>
  </w:style>
  <w:style w:type="paragraph" w:customStyle="1" w:styleId="a3">
    <w:name w:val="Знак"/>
    <w:basedOn w:val="a"/>
    <w:rsid w:val="00D8783C"/>
    <w:pPr>
      <w:widowControl w:val="0"/>
      <w:spacing w:after="160" w:line="240" w:lineRule="exact"/>
    </w:pPr>
    <w:rPr>
      <w:rFonts w:ascii="Arial" w:hAnsi="Arial" w:cs="Arial"/>
      <w:b w:val="0"/>
      <w:bCs w:val="0"/>
      <w:sz w:val="20"/>
      <w:szCs w:val="20"/>
      <w:lang w:val="en-US" w:eastAsia="en-US"/>
    </w:rPr>
  </w:style>
  <w:style w:type="paragraph" w:customStyle="1" w:styleId="8">
    <w:name w:val="Знак8 Знак Знак Знак Знак Знак Знак"/>
    <w:basedOn w:val="a"/>
    <w:autoRedefine/>
    <w:rsid w:val="00452DB6"/>
    <w:pPr>
      <w:autoSpaceDE w:val="0"/>
      <w:autoSpaceDN w:val="0"/>
      <w:adjustRightInd w:val="0"/>
    </w:pPr>
    <w:rPr>
      <w:rFonts w:ascii="Arial" w:hAnsi="Arial" w:cs="Arial"/>
      <w:b w:val="0"/>
      <w:bCs w:val="0"/>
      <w:sz w:val="20"/>
      <w:szCs w:val="20"/>
      <w:lang w:val="en-ZA" w:eastAsia="en-ZA"/>
    </w:rPr>
  </w:style>
  <w:style w:type="paragraph" w:customStyle="1" w:styleId="caaieiaie2">
    <w:name w:val="caaieiaie 2"/>
    <w:basedOn w:val="a"/>
    <w:next w:val="a"/>
    <w:rsid w:val="00452DB6"/>
    <w:pPr>
      <w:keepNext/>
      <w:autoSpaceDE w:val="0"/>
      <w:autoSpaceDN w:val="0"/>
      <w:spacing w:line="360" w:lineRule="auto"/>
      <w:jc w:val="center"/>
    </w:pPr>
    <w:rPr>
      <w:sz w:val="20"/>
      <w:szCs w:val="20"/>
    </w:rPr>
  </w:style>
  <w:style w:type="paragraph" w:styleId="31">
    <w:name w:val="Body Text 3"/>
    <w:basedOn w:val="a"/>
    <w:rsid w:val="008D7218"/>
    <w:pPr>
      <w:autoSpaceDE w:val="0"/>
      <w:autoSpaceDN w:val="0"/>
      <w:spacing w:after="120"/>
    </w:pPr>
    <w:rPr>
      <w:b w:val="0"/>
      <w:bCs w:val="0"/>
      <w:sz w:val="16"/>
      <w:szCs w:val="16"/>
      <w:lang w:val="ru-RU"/>
    </w:rPr>
  </w:style>
  <w:style w:type="paragraph" w:customStyle="1" w:styleId="21">
    <w:name w:val="Основной текст 21"/>
    <w:basedOn w:val="a"/>
    <w:rsid w:val="003903C9"/>
    <w:pPr>
      <w:widowControl w:val="0"/>
      <w:jc w:val="both"/>
    </w:pPr>
    <w:rPr>
      <w:rFonts w:ascii="Arial" w:hAnsi="Arial"/>
      <w:b w:val="0"/>
      <w:bCs w:val="0"/>
      <w:sz w:val="24"/>
      <w:szCs w:val="20"/>
      <w:lang w:val="ru-RU"/>
    </w:rPr>
  </w:style>
  <w:style w:type="paragraph" w:styleId="a4">
    <w:name w:val="Title"/>
    <w:basedOn w:val="a"/>
    <w:link w:val="a5"/>
    <w:qFormat/>
    <w:rsid w:val="003903C9"/>
    <w:pPr>
      <w:jc w:val="center"/>
    </w:pPr>
    <w:rPr>
      <w:rFonts w:ascii="Cambria" w:hAnsi="Cambria" w:cs="Cambria"/>
      <w:kern w:val="28"/>
      <w:sz w:val="32"/>
      <w:szCs w:val="32"/>
      <w:lang w:val="ru-RU"/>
    </w:rPr>
  </w:style>
  <w:style w:type="character" w:customStyle="1" w:styleId="a5">
    <w:name w:val="Заголовок Знак"/>
    <w:link w:val="a4"/>
    <w:rsid w:val="003903C9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footer"/>
    <w:basedOn w:val="a"/>
    <w:rsid w:val="00421AD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1ADE"/>
  </w:style>
  <w:style w:type="paragraph" w:styleId="a8">
    <w:name w:val="header"/>
    <w:basedOn w:val="a"/>
    <w:link w:val="a9"/>
    <w:uiPriority w:val="99"/>
    <w:rsid w:val="00421AD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FE5F27"/>
    <w:pPr>
      <w:spacing w:after="120"/>
      <w:ind w:left="283"/>
    </w:pPr>
  </w:style>
  <w:style w:type="paragraph" w:styleId="22">
    <w:name w:val="Body Text Indent 2"/>
    <w:basedOn w:val="a"/>
    <w:rsid w:val="001075A8"/>
    <w:pPr>
      <w:spacing w:after="120" w:line="480" w:lineRule="auto"/>
      <w:ind w:left="283"/>
    </w:pPr>
  </w:style>
  <w:style w:type="paragraph" w:styleId="ab">
    <w:name w:val="Balloon Text"/>
    <w:basedOn w:val="a"/>
    <w:semiHidden/>
    <w:rsid w:val="00D906B3"/>
    <w:rPr>
      <w:rFonts w:ascii="Tahoma" w:hAnsi="Tahoma" w:cs="Tahoma"/>
      <w:sz w:val="16"/>
      <w:szCs w:val="16"/>
    </w:rPr>
  </w:style>
  <w:style w:type="character" w:styleId="ac">
    <w:name w:val="Hyperlink"/>
    <w:rsid w:val="0064416B"/>
    <w:rPr>
      <w:color w:val="0000FF"/>
      <w:u w:val="single"/>
    </w:rPr>
  </w:style>
  <w:style w:type="character" w:styleId="ad">
    <w:name w:val="FollowedHyperlink"/>
    <w:rsid w:val="0064416B"/>
    <w:rPr>
      <w:color w:val="800080"/>
      <w:u w:val="single"/>
    </w:rPr>
  </w:style>
  <w:style w:type="character" w:customStyle="1" w:styleId="number">
    <w:name w:val="number"/>
    <w:basedOn w:val="a0"/>
    <w:rsid w:val="00CD0E41"/>
  </w:style>
  <w:style w:type="paragraph" w:styleId="ae">
    <w:name w:val="footnote text"/>
    <w:basedOn w:val="a"/>
    <w:semiHidden/>
    <w:rsid w:val="00E97D46"/>
    <w:rPr>
      <w:sz w:val="20"/>
      <w:szCs w:val="20"/>
    </w:rPr>
  </w:style>
  <w:style w:type="character" w:styleId="af">
    <w:name w:val="footnote reference"/>
    <w:semiHidden/>
    <w:rsid w:val="00E97D46"/>
    <w:rPr>
      <w:vertAlign w:val="superscript"/>
    </w:rPr>
  </w:style>
  <w:style w:type="paragraph" w:customStyle="1" w:styleId="60">
    <w:name w:val="Знак6 Знак Знак Знак"/>
    <w:basedOn w:val="a"/>
    <w:rsid w:val="00FD5628"/>
    <w:pPr>
      <w:spacing w:after="160" w:line="240" w:lineRule="exact"/>
    </w:pPr>
    <w:rPr>
      <w:rFonts w:ascii="Arial" w:hAnsi="Arial" w:cs="Arial"/>
      <w:b w:val="0"/>
      <w:bCs w:val="0"/>
      <w:sz w:val="20"/>
      <w:szCs w:val="20"/>
      <w:lang w:val="en-US" w:eastAsia="en-US"/>
    </w:rPr>
  </w:style>
  <w:style w:type="paragraph" w:customStyle="1" w:styleId="61">
    <w:name w:val="Знак6 Знак Знак Знак"/>
    <w:basedOn w:val="a"/>
    <w:rsid w:val="00072596"/>
    <w:pPr>
      <w:spacing w:after="160" w:line="240" w:lineRule="exact"/>
    </w:pPr>
    <w:rPr>
      <w:rFonts w:ascii="Arial" w:hAnsi="Arial" w:cs="Arial"/>
      <w:b w:val="0"/>
      <w:bCs w:val="0"/>
      <w:sz w:val="20"/>
      <w:szCs w:val="20"/>
      <w:lang w:val="en-US" w:eastAsia="en-US"/>
    </w:rPr>
  </w:style>
  <w:style w:type="table" w:styleId="af0">
    <w:name w:val="Table Grid"/>
    <w:basedOn w:val="a1"/>
    <w:rsid w:val="00E5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k">
    <w:name w:val="titlek"/>
    <w:basedOn w:val="a"/>
    <w:rsid w:val="004B5375"/>
    <w:pPr>
      <w:spacing w:before="100" w:beforeAutospacing="1" w:after="100" w:afterAutospacing="1"/>
    </w:pPr>
    <w:rPr>
      <w:b w:val="0"/>
      <w:bCs w:val="0"/>
      <w:sz w:val="24"/>
      <w:szCs w:val="24"/>
      <w:lang w:val="ru-RU"/>
    </w:rPr>
  </w:style>
  <w:style w:type="paragraph" w:customStyle="1" w:styleId="newncpi">
    <w:name w:val="newncpi"/>
    <w:basedOn w:val="a"/>
    <w:rsid w:val="004B5375"/>
    <w:pPr>
      <w:spacing w:before="100" w:beforeAutospacing="1" w:after="100" w:afterAutospacing="1"/>
    </w:pPr>
    <w:rPr>
      <w:b w:val="0"/>
      <w:bCs w:val="0"/>
      <w:sz w:val="24"/>
      <w:szCs w:val="24"/>
      <w:lang w:val="ru-RU"/>
    </w:rPr>
  </w:style>
  <w:style w:type="character" w:customStyle="1" w:styleId="datepr">
    <w:name w:val="datepr"/>
    <w:rsid w:val="004B5375"/>
  </w:style>
  <w:style w:type="character" w:customStyle="1" w:styleId="apple-converted-space">
    <w:name w:val="apple-converted-space"/>
    <w:rsid w:val="004B5375"/>
  </w:style>
  <w:style w:type="paragraph" w:styleId="32">
    <w:name w:val="Body Text Indent 3"/>
    <w:basedOn w:val="a"/>
    <w:link w:val="33"/>
    <w:rsid w:val="004371D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4371D3"/>
    <w:rPr>
      <w:b/>
      <w:bCs/>
      <w:sz w:val="16"/>
      <w:szCs w:val="16"/>
      <w:lang w:val="be-BY"/>
    </w:rPr>
  </w:style>
  <w:style w:type="paragraph" w:customStyle="1" w:styleId="ConsPlusNormal">
    <w:name w:val="ConsPlusNormal"/>
    <w:rsid w:val="00913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0">
    <w:name w:val="Char"/>
    <w:basedOn w:val="a"/>
    <w:autoRedefine/>
    <w:rsid w:val="00F84E71"/>
    <w:pPr>
      <w:autoSpaceDE w:val="0"/>
      <w:autoSpaceDN w:val="0"/>
      <w:adjustRightInd w:val="0"/>
    </w:pPr>
    <w:rPr>
      <w:rFonts w:ascii="Arial" w:hAnsi="Arial" w:cs="Arial"/>
      <w:b w:val="0"/>
      <w:bCs w:val="0"/>
      <w:sz w:val="20"/>
      <w:szCs w:val="20"/>
      <w:lang w:val="en-ZA" w:eastAsia="en-ZA"/>
    </w:rPr>
  </w:style>
  <w:style w:type="character" w:styleId="af1">
    <w:name w:val="Strong"/>
    <w:uiPriority w:val="22"/>
    <w:qFormat/>
    <w:rsid w:val="0010551B"/>
    <w:rPr>
      <w:b/>
      <w:bCs/>
    </w:rPr>
  </w:style>
  <w:style w:type="character" w:customStyle="1" w:styleId="submenu-table">
    <w:name w:val="submenu-table"/>
    <w:rsid w:val="00914132"/>
  </w:style>
  <w:style w:type="paragraph" w:customStyle="1" w:styleId="af2">
    <w:basedOn w:val="a"/>
    <w:next w:val="a4"/>
    <w:qFormat/>
    <w:rsid w:val="006B4AD1"/>
    <w:pPr>
      <w:jc w:val="center"/>
    </w:pPr>
    <w:rPr>
      <w:rFonts w:ascii="Cambria" w:hAnsi="Cambria" w:cs="Cambria"/>
      <w:kern w:val="28"/>
      <w:sz w:val="32"/>
      <w:szCs w:val="32"/>
      <w:lang w:val="ru-RU"/>
    </w:rPr>
  </w:style>
  <w:style w:type="character" w:customStyle="1" w:styleId="a9">
    <w:name w:val="Верхний колонтитул Знак"/>
    <w:link w:val="a8"/>
    <w:uiPriority w:val="99"/>
    <w:rsid w:val="00F62B5E"/>
    <w:rPr>
      <w:b/>
      <w:bCs/>
      <w:sz w:val="28"/>
      <w:szCs w:val="28"/>
      <w:lang w:val="be-BY"/>
    </w:rPr>
  </w:style>
  <w:style w:type="paragraph" w:styleId="af3">
    <w:name w:val="Normal (Web)"/>
    <w:basedOn w:val="a"/>
    <w:uiPriority w:val="99"/>
    <w:unhideWhenUsed/>
    <w:rsid w:val="00273B6B"/>
    <w:pPr>
      <w:spacing w:before="100" w:beforeAutospacing="1" w:after="100" w:afterAutospacing="1"/>
    </w:pPr>
    <w:rPr>
      <w:b w:val="0"/>
      <w:bCs w:val="0"/>
      <w:sz w:val="24"/>
      <w:szCs w:val="24"/>
      <w:lang w:val="ru-RU"/>
    </w:rPr>
  </w:style>
  <w:style w:type="paragraph" w:styleId="af4">
    <w:name w:val="endnote text"/>
    <w:basedOn w:val="a"/>
    <w:link w:val="af5"/>
    <w:rsid w:val="004B1537"/>
    <w:rPr>
      <w:sz w:val="20"/>
      <w:szCs w:val="20"/>
    </w:rPr>
  </w:style>
  <w:style w:type="character" w:customStyle="1" w:styleId="af5">
    <w:name w:val="Текст концевой сноски Знак"/>
    <w:link w:val="af4"/>
    <w:rsid w:val="004B1537"/>
    <w:rPr>
      <w:b/>
      <w:bCs/>
      <w:lang w:val="be-BY"/>
    </w:rPr>
  </w:style>
  <w:style w:type="character" w:styleId="af6">
    <w:name w:val="endnote reference"/>
    <w:rsid w:val="004B1537"/>
    <w:rPr>
      <w:vertAlign w:val="superscript"/>
    </w:rPr>
  </w:style>
  <w:style w:type="paragraph" w:styleId="af7">
    <w:name w:val="List Paragraph"/>
    <w:basedOn w:val="a"/>
    <w:uiPriority w:val="34"/>
    <w:qFormat/>
    <w:rsid w:val="00A01ABC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hAnsi="Calibri" w:cs="Calibri"/>
      <w:b w:val="0"/>
      <w:bCs w:val="0"/>
      <w:sz w:val="20"/>
      <w:szCs w:val="20"/>
      <w:lang w:val="ru-RU" w:eastAsia="en-US"/>
    </w:rPr>
  </w:style>
  <w:style w:type="character" w:styleId="af8">
    <w:name w:val="Emphasis"/>
    <w:basedOn w:val="a0"/>
    <w:uiPriority w:val="20"/>
    <w:qFormat/>
    <w:rsid w:val="00412C7F"/>
    <w:rPr>
      <w:i/>
      <w:iCs/>
    </w:rPr>
  </w:style>
  <w:style w:type="paragraph" w:customStyle="1" w:styleId="p1">
    <w:name w:val="p1"/>
    <w:basedOn w:val="a"/>
    <w:semiHidden/>
    <w:rsid w:val="000D0C04"/>
    <w:pPr>
      <w:spacing w:before="100" w:beforeAutospacing="1" w:after="100" w:afterAutospacing="1"/>
    </w:pPr>
    <w:rPr>
      <w:rFonts w:eastAsia="Calibri"/>
      <w:b w:val="0"/>
      <w:bCs w:val="0"/>
      <w:sz w:val="24"/>
      <w:szCs w:val="24"/>
      <w:lang w:val="en-US" w:eastAsia="en-US"/>
    </w:rPr>
  </w:style>
  <w:style w:type="paragraph" w:customStyle="1" w:styleId="p1cxspmiddlecxspmiddle">
    <w:name w:val="p1cxspmiddlecxspmiddle"/>
    <w:basedOn w:val="a"/>
    <w:rsid w:val="000D0C04"/>
    <w:pPr>
      <w:spacing w:before="100" w:beforeAutospacing="1" w:after="100" w:afterAutospacing="1"/>
    </w:pPr>
    <w:rPr>
      <w:b w:val="0"/>
      <w:bCs w:val="0"/>
      <w:sz w:val="24"/>
      <w:szCs w:val="24"/>
      <w:lang w:val="ru-RU"/>
    </w:rPr>
  </w:style>
  <w:style w:type="paragraph" w:styleId="af9">
    <w:name w:val="No Spacing"/>
    <w:link w:val="afa"/>
    <w:uiPriority w:val="1"/>
    <w:qFormat/>
    <w:rsid w:val="00D634AF"/>
    <w:rPr>
      <w:rFonts w:eastAsiaTheme="minorHAnsi"/>
      <w:sz w:val="28"/>
      <w:szCs w:val="22"/>
      <w:lang w:eastAsia="en-US"/>
    </w:rPr>
  </w:style>
  <w:style w:type="character" w:customStyle="1" w:styleId="afa">
    <w:name w:val="Без интервала Знак"/>
    <w:basedOn w:val="a0"/>
    <w:link w:val="af9"/>
    <w:uiPriority w:val="1"/>
    <w:rsid w:val="00D634AF"/>
    <w:rPr>
      <w:rFonts w:eastAsiaTheme="minorHAnsi"/>
      <w:sz w:val="28"/>
      <w:szCs w:val="22"/>
      <w:lang w:eastAsia="en-US"/>
    </w:rPr>
  </w:style>
  <w:style w:type="paragraph" w:styleId="afb">
    <w:name w:val="Body Text"/>
    <w:basedOn w:val="a"/>
    <w:link w:val="afc"/>
    <w:rsid w:val="00B83C99"/>
    <w:pPr>
      <w:spacing w:after="120"/>
    </w:pPr>
  </w:style>
  <w:style w:type="character" w:customStyle="1" w:styleId="afc">
    <w:name w:val="Основной текст Знак"/>
    <w:basedOn w:val="a0"/>
    <w:link w:val="afb"/>
    <w:rsid w:val="00B83C99"/>
    <w:rPr>
      <w:b/>
      <w:bCs/>
      <w:sz w:val="28"/>
      <w:szCs w:val="28"/>
      <w:lang w:val="be-BY"/>
    </w:rPr>
  </w:style>
  <w:style w:type="character" w:customStyle="1" w:styleId="m3004919746499609700extendedtext-full">
    <w:name w:val="m_3004919746499609700extendedtext-full"/>
    <w:basedOn w:val="a0"/>
    <w:rsid w:val="00DC5716"/>
  </w:style>
  <w:style w:type="character" w:customStyle="1" w:styleId="c7">
    <w:name w:val="c7"/>
    <w:basedOn w:val="a0"/>
    <w:rsid w:val="00607E0B"/>
  </w:style>
  <w:style w:type="character" w:customStyle="1" w:styleId="jlqj4b">
    <w:name w:val="jlqj4b"/>
    <w:basedOn w:val="a0"/>
    <w:rsid w:val="00B2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B9F86B7C3FFBBB86C684C5ACA34C0B3EFA4C25611D2757C9CAF4C571D375DF45Ff3q8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1DDA0-CFB8-452C-8D27-2B0FCC95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26</Pages>
  <Words>5511</Words>
  <Characters>31414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</vt:lpstr>
    </vt:vector>
  </TitlesOfParts>
  <Company>Home</Company>
  <LinksUpToDate>false</LinksUpToDate>
  <CharactersWithSpaces>36852</CharactersWithSpaces>
  <SharedDoc>false</SharedDoc>
  <HLinks>
    <vt:vector size="12" baseType="variant">
      <vt:variant>
        <vt:i4>3407934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consultantplus://offline/ref=AFBB9F86B7C3FFBBB86C684C5ACA34C0B3EFA4C25611D2757C9CAF4C571D375DF45Ff3q8H</vt:lpwstr>
      </vt:variant>
      <vt:variant>
        <vt:lpwstr/>
      </vt:variant>
      <vt:variant>
        <vt:i4>1114139</vt:i4>
      </vt:variant>
      <vt:variant>
        <vt:i4>0</vt:i4>
      </vt:variant>
      <vt:variant>
        <vt:i4>0</vt:i4>
      </vt:variant>
      <vt:variant>
        <vt:i4>5</vt:i4>
      </vt:variant>
      <vt:variant>
        <vt:lpwstr>http://bpo.academy.edu.by/sekcii/2018-04-27-13-05-47.html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</dc:title>
  <dc:creator>User</dc:creator>
  <cp:lastModifiedBy>Ольга Гончарик</cp:lastModifiedBy>
  <cp:revision>56</cp:revision>
  <cp:lastPrinted>2021-07-12T08:24:00Z</cp:lastPrinted>
  <dcterms:created xsi:type="dcterms:W3CDTF">2021-08-03T12:54:00Z</dcterms:created>
  <dcterms:modified xsi:type="dcterms:W3CDTF">2021-08-17T09:57:00Z</dcterms:modified>
</cp:coreProperties>
</file>