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79A" w:rsidRPr="001860C2" w:rsidRDefault="009E079A" w:rsidP="009E079A">
      <w:pPr>
        <w:jc w:val="center"/>
        <w:rPr>
          <w:i/>
          <w:sz w:val="48"/>
          <w:szCs w:val="48"/>
          <w:lang w:val="be-BY"/>
        </w:rPr>
      </w:pPr>
      <w:r w:rsidRPr="001860C2">
        <w:rPr>
          <w:i/>
          <w:sz w:val="48"/>
          <w:szCs w:val="48"/>
        </w:rPr>
        <w:t xml:space="preserve">План </w:t>
      </w:r>
      <w:r w:rsidRPr="001860C2">
        <w:rPr>
          <w:i/>
          <w:sz w:val="48"/>
          <w:szCs w:val="48"/>
          <w:lang w:val="be-BY"/>
        </w:rPr>
        <w:t>мерапрыемстваў</w:t>
      </w:r>
    </w:p>
    <w:p w:rsidR="009E079A" w:rsidRDefault="009E079A" w:rsidP="009E079A">
      <w:pPr>
        <w:jc w:val="center"/>
        <w:rPr>
          <w:b/>
          <w:i/>
          <w:sz w:val="48"/>
          <w:szCs w:val="48"/>
          <w:lang w:val="be-BY"/>
        </w:rPr>
      </w:pPr>
      <w:r w:rsidRPr="001860C2">
        <w:rPr>
          <w:b/>
          <w:i/>
          <w:sz w:val="48"/>
          <w:szCs w:val="48"/>
          <w:lang w:val="be-BY"/>
        </w:rPr>
        <w:t>Шостага школьнага дня</w:t>
      </w:r>
    </w:p>
    <w:p w:rsidR="009E079A" w:rsidRDefault="009E079A" w:rsidP="009E079A">
      <w:pPr>
        <w:jc w:val="center"/>
        <w:rPr>
          <w:b/>
          <w:i/>
          <w:sz w:val="48"/>
          <w:szCs w:val="48"/>
          <w:lang w:val="be-BY"/>
        </w:rPr>
      </w:pPr>
      <w:r>
        <w:rPr>
          <w:b/>
          <w:i/>
          <w:sz w:val="48"/>
          <w:szCs w:val="48"/>
          <w:lang w:val="be-BY"/>
        </w:rPr>
        <w:t>4 снежня</w:t>
      </w:r>
    </w:p>
    <w:p w:rsidR="009E079A" w:rsidRPr="001860C2" w:rsidRDefault="009E079A" w:rsidP="009E079A">
      <w:pPr>
        <w:jc w:val="center"/>
        <w:rPr>
          <w:b/>
          <w:i/>
          <w:sz w:val="48"/>
          <w:szCs w:val="48"/>
          <w:lang w:val="be-BY"/>
        </w:rPr>
      </w:pPr>
    </w:p>
    <w:p w:rsidR="009E079A" w:rsidRPr="001860C2" w:rsidRDefault="009E079A" w:rsidP="009E079A">
      <w:pPr>
        <w:jc w:val="center"/>
        <w:rPr>
          <w:b/>
          <w:i/>
          <w:sz w:val="48"/>
          <w:szCs w:val="48"/>
          <w:lang w:val="be-BY"/>
        </w:rPr>
      </w:pPr>
      <w:r w:rsidRPr="001860C2">
        <w:rPr>
          <w:b/>
          <w:i/>
          <w:sz w:val="48"/>
          <w:szCs w:val="48"/>
          <w:lang w:val="be-BY"/>
        </w:rPr>
        <w:t>“Твая субота”</w:t>
      </w:r>
    </w:p>
    <w:p w:rsidR="009E079A" w:rsidRPr="001860C2" w:rsidRDefault="009E079A" w:rsidP="009E079A">
      <w:pPr>
        <w:jc w:val="center"/>
        <w:rPr>
          <w:b/>
          <w:i/>
          <w:sz w:val="48"/>
          <w:szCs w:val="48"/>
          <w:lang w:val="be-BY"/>
        </w:rPr>
      </w:pPr>
      <w:r w:rsidRPr="001860C2">
        <w:rPr>
          <w:b/>
          <w:i/>
          <w:sz w:val="48"/>
          <w:szCs w:val="48"/>
          <w:lang w:val="be-BY"/>
        </w:rPr>
        <w:t>Тэматыка дня:</w:t>
      </w:r>
    </w:p>
    <w:p w:rsidR="009E079A" w:rsidRDefault="009E079A" w:rsidP="009E079A">
      <w:pPr>
        <w:jc w:val="center"/>
        <w:rPr>
          <w:i/>
          <w:sz w:val="40"/>
          <w:szCs w:val="40"/>
          <w:lang w:val="be-BY"/>
        </w:rPr>
      </w:pPr>
      <w:r w:rsidRPr="009E079A">
        <w:rPr>
          <w:i/>
          <w:sz w:val="40"/>
          <w:szCs w:val="40"/>
          <w:lang w:val="be-BY"/>
        </w:rPr>
        <w:t xml:space="preserve">“Сусветны дзень валанцераў. 30-годдзе з дня падпісання пагаднення аб стварэнні СНД. </w:t>
      </w:r>
    </w:p>
    <w:p w:rsidR="009E079A" w:rsidRPr="009E079A" w:rsidRDefault="009E079A" w:rsidP="009E079A">
      <w:pPr>
        <w:jc w:val="center"/>
        <w:rPr>
          <w:i/>
          <w:sz w:val="40"/>
          <w:szCs w:val="40"/>
          <w:lang w:val="be-BY"/>
        </w:rPr>
      </w:pPr>
      <w:r w:rsidRPr="009E079A">
        <w:rPr>
          <w:i/>
          <w:sz w:val="40"/>
          <w:szCs w:val="40"/>
          <w:lang w:val="be-BY"/>
        </w:rPr>
        <w:t>Сусветны дзень правоў чалавека”</w:t>
      </w:r>
    </w:p>
    <w:p w:rsidR="009E079A" w:rsidRPr="00340D3D" w:rsidRDefault="009E079A" w:rsidP="009E079A">
      <w:pPr>
        <w:rPr>
          <w:i/>
          <w:sz w:val="40"/>
          <w:szCs w:val="40"/>
          <w:lang w:val="be-BY"/>
        </w:rPr>
      </w:pPr>
    </w:p>
    <w:p w:rsidR="009E079A" w:rsidRPr="001860C2" w:rsidRDefault="009E079A" w:rsidP="009E079A">
      <w:pPr>
        <w:jc w:val="center"/>
        <w:rPr>
          <w:i/>
          <w:sz w:val="28"/>
          <w:szCs w:val="28"/>
          <w:lang w:val="be-BY"/>
        </w:rPr>
      </w:pP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567"/>
        <w:gridCol w:w="2589"/>
        <w:gridCol w:w="1501"/>
        <w:gridCol w:w="1473"/>
        <w:gridCol w:w="1242"/>
        <w:gridCol w:w="1559"/>
        <w:gridCol w:w="1559"/>
      </w:tblGrid>
      <w:tr w:rsidR="009E079A" w:rsidRPr="001860C2" w:rsidTr="009E079A">
        <w:tc>
          <w:tcPr>
            <w:tcW w:w="567" w:type="dxa"/>
          </w:tcPr>
          <w:p w:rsidR="009E079A" w:rsidRPr="001860C2" w:rsidRDefault="009E079A" w:rsidP="00EA489B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2589" w:type="dxa"/>
          </w:tcPr>
          <w:p w:rsidR="009E079A" w:rsidRPr="001860C2" w:rsidRDefault="009E079A" w:rsidP="00EA489B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Назва мерапрыемства</w:t>
            </w:r>
          </w:p>
        </w:tc>
        <w:tc>
          <w:tcPr>
            <w:tcW w:w="1501" w:type="dxa"/>
          </w:tcPr>
          <w:p w:rsidR="009E079A" w:rsidRPr="001860C2" w:rsidRDefault="009E079A" w:rsidP="00EA489B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Удзельнікі</w:t>
            </w:r>
          </w:p>
        </w:tc>
        <w:tc>
          <w:tcPr>
            <w:tcW w:w="1473" w:type="dxa"/>
          </w:tcPr>
          <w:p w:rsidR="009E079A" w:rsidRPr="001860C2" w:rsidRDefault="009E079A" w:rsidP="00EA489B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Колькасць</w:t>
            </w:r>
          </w:p>
        </w:tc>
        <w:tc>
          <w:tcPr>
            <w:tcW w:w="1242" w:type="dxa"/>
          </w:tcPr>
          <w:p w:rsidR="009E079A" w:rsidRPr="001860C2" w:rsidRDefault="009E079A" w:rsidP="00EA489B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Час правядзення</w:t>
            </w:r>
          </w:p>
        </w:tc>
        <w:tc>
          <w:tcPr>
            <w:tcW w:w="1559" w:type="dxa"/>
          </w:tcPr>
          <w:p w:rsidR="009E079A" w:rsidRPr="001860C2" w:rsidRDefault="009E079A" w:rsidP="00EA489B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Месца правядзення</w:t>
            </w:r>
          </w:p>
        </w:tc>
        <w:tc>
          <w:tcPr>
            <w:tcW w:w="1559" w:type="dxa"/>
          </w:tcPr>
          <w:p w:rsidR="009E079A" w:rsidRPr="001860C2" w:rsidRDefault="009E079A" w:rsidP="00EA489B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Адказны</w:t>
            </w:r>
          </w:p>
        </w:tc>
      </w:tr>
      <w:tr w:rsidR="009E079A" w:rsidRPr="001860C2" w:rsidTr="009E079A">
        <w:tc>
          <w:tcPr>
            <w:tcW w:w="10490" w:type="dxa"/>
            <w:gridSpan w:val="7"/>
          </w:tcPr>
          <w:p w:rsidR="009E079A" w:rsidRPr="00012BC6" w:rsidRDefault="009E079A" w:rsidP="00EA489B">
            <w:pPr>
              <w:jc w:val="center"/>
              <w:rPr>
                <w:i/>
                <w:sz w:val="28"/>
                <w:szCs w:val="28"/>
                <w:lang w:val="be-BY"/>
              </w:rPr>
            </w:pPr>
            <w:r w:rsidRPr="00012BC6">
              <w:rPr>
                <w:i/>
                <w:sz w:val="28"/>
                <w:szCs w:val="28"/>
                <w:lang w:val="be-BY"/>
              </w:rPr>
              <w:t>Выхаваўчыя мерапрыемствы</w:t>
            </w:r>
          </w:p>
        </w:tc>
      </w:tr>
      <w:tr w:rsidR="009E079A" w:rsidRPr="001860C2" w:rsidTr="009E079A">
        <w:trPr>
          <w:trHeight w:val="73"/>
        </w:trPr>
        <w:tc>
          <w:tcPr>
            <w:tcW w:w="567" w:type="dxa"/>
          </w:tcPr>
          <w:p w:rsidR="009E079A" w:rsidRPr="001860C2" w:rsidRDefault="009E079A" w:rsidP="00EA489B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2589" w:type="dxa"/>
          </w:tcPr>
          <w:p w:rsidR="009E079A" w:rsidRPr="00A80000" w:rsidRDefault="009E079A" w:rsidP="009E079A">
            <w:pPr>
              <w:rPr>
                <w:color w:val="000000"/>
                <w:sz w:val="28"/>
                <w:szCs w:val="28"/>
                <w:lang w:val="be-BY"/>
              </w:rPr>
            </w:pPr>
            <w:r w:rsidRPr="00485EB2">
              <w:rPr>
                <w:color w:val="000000"/>
                <w:sz w:val="28"/>
                <w:szCs w:val="28"/>
                <w:lang w:val="be-BY"/>
              </w:rPr>
              <w:t>Акцыя “</w:t>
            </w:r>
            <w:proofErr w:type="spellStart"/>
            <w:r w:rsidRPr="00485EB2">
              <w:rPr>
                <w:color w:val="000000"/>
                <w:sz w:val="28"/>
                <w:szCs w:val="28"/>
              </w:rPr>
              <w:t>Жыццё</w:t>
            </w:r>
            <w:proofErr w:type="spellEnd"/>
            <w:r w:rsidRPr="00485E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5EB2">
              <w:rPr>
                <w:color w:val="000000"/>
                <w:sz w:val="28"/>
                <w:szCs w:val="28"/>
              </w:rPr>
              <w:t>дадзена</w:t>
            </w:r>
            <w:proofErr w:type="spellEnd"/>
            <w:r w:rsidRPr="00485EB2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485EB2">
              <w:rPr>
                <w:color w:val="000000"/>
                <w:sz w:val="28"/>
                <w:szCs w:val="28"/>
              </w:rPr>
              <w:t>добрыя</w:t>
            </w:r>
            <w:proofErr w:type="spellEnd"/>
            <w:r w:rsidRPr="00485EB2">
              <w:rPr>
                <w:color w:val="000000"/>
                <w:sz w:val="28"/>
                <w:szCs w:val="28"/>
              </w:rPr>
              <w:t xml:space="preserve"> справы</w:t>
            </w:r>
            <w:r w:rsidRPr="00485EB2">
              <w:rPr>
                <w:color w:val="000000"/>
                <w:sz w:val="28"/>
                <w:szCs w:val="28"/>
                <w:lang w:val="be-BY"/>
              </w:rPr>
              <w:t>”</w:t>
            </w:r>
          </w:p>
        </w:tc>
        <w:tc>
          <w:tcPr>
            <w:tcW w:w="1501" w:type="dxa"/>
          </w:tcPr>
          <w:p w:rsidR="009E079A" w:rsidRPr="001860C2" w:rsidRDefault="009E079A" w:rsidP="00EA489B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1-4 класы</w:t>
            </w:r>
          </w:p>
        </w:tc>
        <w:tc>
          <w:tcPr>
            <w:tcW w:w="1473" w:type="dxa"/>
          </w:tcPr>
          <w:p w:rsidR="009E079A" w:rsidRPr="001860C2" w:rsidRDefault="009E079A" w:rsidP="00EA48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  <w:p w:rsidR="009E079A" w:rsidRPr="001860C2" w:rsidRDefault="009E079A" w:rsidP="00EA489B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чалавек</w:t>
            </w:r>
          </w:p>
        </w:tc>
        <w:tc>
          <w:tcPr>
            <w:tcW w:w="1242" w:type="dxa"/>
          </w:tcPr>
          <w:p w:rsidR="009E079A" w:rsidRPr="001860C2" w:rsidRDefault="009E079A" w:rsidP="00EA489B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09.00-09.45</w:t>
            </w:r>
          </w:p>
        </w:tc>
        <w:tc>
          <w:tcPr>
            <w:tcW w:w="1559" w:type="dxa"/>
          </w:tcPr>
          <w:p w:rsidR="009E079A" w:rsidRPr="001860C2" w:rsidRDefault="009E079A" w:rsidP="00EA489B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пачатковая школа</w:t>
            </w:r>
          </w:p>
        </w:tc>
        <w:tc>
          <w:tcPr>
            <w:tcW w:w="1559" w:type="dxa"/>
          </w:tcPr>
          <w:p w:rsidR="009E079A" w:rsidRPr="00D276E1" w:rsidRDefault="009E079A" w:rsidP="00EA48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Ганчаронак С.П.</w:t>
            </w:r>
          </w:p>
        </w:tc>
      </w:tr>
      <w:tr w:rsidR="009E079A" w:rsidRPr="001860C2" w:rsidTr="009E079A">
        <w:trPr>
          <w:trHeight w:val="73"/>
        </w:trPr>
        <w:tc>
          <w:tcPr>
            <w:tcW w:w="567" w:type="dxa"/>
          </w:tcPr>
          <w:p w:rsidR="009E079A" w:rsidRPr="001860C2" w:rsidRDefault="009E079A" w:rsidP="00EA48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2589" w:type="dxa"/>
          </w:tcPr>
          <w:p w:rsidR="009E079A" w:rsidRPr="001E6617" w:rsidRDefault="009E079A" w:rsidP="00EA489B">
            <w:pPr>
              <w:rPr>
                <w:sz w:val="28"/>
                <w:szCs w:val="28"/>
                <w:lang w:val="be-BY"/>
              </w:rPr>
            </w:pPr>
            <w:r w:rsidRPr="00485EB2">
              <w:rPr>
                <w:color w:val="000000"/>
                <w:sz w:val="28"/>
                <w:szCs w:val="28"/>
              </w:rPr>
              <w:t xml:space="preserve">Конкурс </w:t>
            </w:r>
            <w:proofErr w:type="spellStart"/>
            <w:r w:rsidRPr="00485EB2">
              <w:rPr>
                <w:color w:val="000000"/>
                <w:sz w:val="28"/>
                <w:szCs w:val="28"/>
              </w:rPr>
              <w:t>знаўцаў</w:t>
            </w:r>
            <w:proofErr w:type="spellEnd"/>
            <w:r w:rsidRPr="00485E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5EB2">
              <w:rPr>
                <w:color w:val="000000"/>
                <w:sz w:val="28"/>
                <w:szCs w:val="28"/>
              </w:rPr>
              <w:t>правоў</w:t>
            </w:r>
            <w:proofErr w:type="spellEnd"/>
            <w:r w:rsidRPr="00485E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5EB2">
              <w:rPr>
                <w:color w:val="000000"/>
                <w:sz w:val="28"/>
                <w:szCs w:val="28"/>
              </w:rPr>
              <w:t>чалавека</w:t>
            </w:r>
            <w:proofErr w:type="spellEnd"/>
            <w:r w:rsidRPr="00485EB2">
              <w:rPr>
                <w:color w:val="000000"/>
                <w:sz w:val="28"/>
                <w:szCs w:val="28"/>
              </w:rPr>
              <w:t xml:space="preserve"> </w:t>
            </w:r>
            <w:r w:rsidRPr="00485EB2">
              <w:rPr>
                <w:color w:val="000000"/>
                <w:sz w:val="28"/>
                <w:szCs w:val="28"/>
                <w:lang w:val="be-BY"/>
              </w:rPr>
              <w:t>“Ш</w:t>
            </w:r>
            <w:r w:rsidRPr="00485EB2">
              <w:rPr>
                <w:color w:val="000000"/>
                <w:sz w:val="28"/>
                <w:szCs w:val="28"/>
              </w:rPr>
              <w:t xml:space="preserve">то? </w:t>
            </w:r>
            <w:proofErr w:type="spellStart"/>
            <w:r w:rsidRPr="00485EB2">
              <w:rPr>
                <w:color w:val="000000"/>
                <w:sz w:val="28"/>
                <w:szCs w:val="28"/>
              </w:rPr>
              <w:t>Навошта</w:t>
            </w:r>
            <w:proofErr w:type="spellEnd"/>
            <w:r w:rsidRPr="00485EB2">
              <w:rPr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485EB2">
              <w:rPr>
                <w:color w:val="000000"/>
                <w:sz w:val="28"/>
                <w:szCs w:val="28"/>
              </w:rPr>
              <w:t>Чаму</w:t>
            </w:r>
            <w:proofErr w:type="spellEnd"/>
            <w:r w:rsidRPr="00485EB2">
              <w:rPr>
                <w:color w:val="000000"/>
                <w:sz w:val="28"/>
                <w:szCs w:val="28"/>
              </w:rPr>
              <w:t>?</w:t>
            </w:r>
            <w:r w:rsidRPr="00485EB2">
              <w:rPr>
                <w:color w:val="000000"/>
                <w:sz w:val="28"/>
                <w:szCs w:val="28"/>
                <w:lang w:val="be-BY"/>
              </w:rPr>
              <w:t>”</w:t>
            </w:r>
          </w:p>
        </w:tc>
        <w:tc>
          <w:tcPr>
            <w:tcW w:w="1501" w:type="dxa"/>
          </w:tcPr>
          <w:p w:rsidR="009E079A" w:rsidRPr="001860C2" w:rsidRDefault="009E079A" w:rsidP="00EA48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5-8</w:t>
            </w:r>
            <w:r w:rsidRPr="001860C2">
              <w:rPr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1473" w:type="dxa"/>
          </w:tcPr>
          <w:p w:rsidR="009E079A" w:rsidRPr="001860C2" w:rsidRDefault="009E079A" w:rsidP="00EA48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  <w:p w:rsidR="009E079A" w:rsidRPr="001860C2" w:rsidRDefault="009E079A" w:rsidP="00EA489B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чалавек</w:t>
            </w:r>
          </w:p>
        </w:tc>
        <w:tc>
          <w:tcPr>
            <w:tcW w:w="1242" w:type="dxa"/>
          </w:tcPr>
          <w:p w:rsidR="009E079A" w:rsidRPr="001860C2" w:rsidRDefault="009E079A" w:rsidP="00EA489B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10.00-10.45</w:t>
            </w:r>
          </w:p>
        </w:tc>
        <w:tc>
          <w:tcPr>
            <w:tcW w:w="1559" w:type="dxa"/>
          </w:tcPr>
          <w:p w:rsidR="009E079A" w:rsidRPr="001860C2" w:rsidRDefault="009E079A" w:rsidP="00EA48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Каб.1</w:t>
            </w:r>
          </w:p>
        </w:tc>
        <w:tc>
          <w:tcPr>
            <w:tcW w:w="1559" w:type="dxa"/>
          </w:tcPr>
          <w:p w:rsidR="009E079A" w:rsidRPr="001860C2" w:rsidRDefault="009E079A" w:rsidP="00EA48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Рыжковіч Р.М.</w:t>
            </w:r>
          </w:p>
        </w:tc>
      </w:tr>
      <w:tr w:rsidR="009E079A" w:rsidRPr="001860C2" w:rsidTr="009E079A">
        <w:tc>
          <w:tcPr>
            <w:tcW w:w="10490" w:type="dxa"/>
            <w:gridSpan w:val="7"/>
          </w:tcPr>
          <w:p w:rsidR="009E079A" w:rsidRPr="00012BC6" w:rsidRDefault="009E079A" w:rsidP="00EA489B">
            <w:pPr>
              <w:jc w:val="center"/>
              <w:rPr>
                <w:i/>
                <w:sz w:val="28"/>
                <w:szCs w:val="28"/>
                <w:lang w:val="be-BY"/>
              </w:rPr>
            </w:pPr>
            <w:r w:rsidRPr="00012BC6">
              <w:rPr>
                <w:i/>
                <w:sz w:val="28"/>
                <w:szCs w:val="28"/>
                <w:lang w:val="be-BY"/>
              </w:rPr>
              <w:t>Фізкультурна-аздараўленчыя мерапрыемствы</w:t>
            </w:r>
          </w:p>
        </w:tc>
      </w:tr>
      <w:tr w:rsidR="009E079A" w:rsidRPr="001860C2" w:rsidTr="009E079A">
        <w:tc>
          <w:tcPr>
            <w:tcW w:w="567" w:type="dxa"/>
          </w:tcPr>
          <w:p w:rsidR="009E079A" w:rsidRPr="001860C2" w:rsidRDefault="009E079A" w:rsidP="00EA48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2589" w:type="dxa"/>
          </w:tcPr>
          <w:p w:rsidR="009E079A" w:rsidRPr="00631D2C" w:rsidRDefault="009E079A" w:rsidP="00EA489B">
            <w:pPr>
              <w:rPr>
                <w:sz w:val="28"/>
                <w:szCs w:val="28"/>
                <w:lang w:val="be-BY"/>
              </w:rPr>
            </w:pPr>
            <w:proofErr w:type="spellStart"/>
            <w:r w:rsidRPr="00D71F8E">
              <w:rPr>
                <w:sz w:val="28"/>
                <w:szCs w:val="28"/>
              </w:rPr>
              <w:t>Спартыўнае</w:t>
            </w:r>
            <w:proofErr w:type="spellEnd"/>
            <w:r w:rsidRPr="00D71F8E">
              <w:rPr>
                <w:sz w:val="28"/>
                <w:szCs w:val="28"/>
              </w:rPr>
              <w:t xml:space="preserve"> </w:t>
            </w:r>
            <w:proofErr w:type="gramStart"/>
            <w:r w:rsidRPr="00D71F8E">
              <w:rPr>
                <w:sz w:val="28"/>
                <w:szCs w:val="28"/>
              </w:rPr>
              <w:t>свята</w:t>
            </w:r>
            <w:proofErr w:type="gramEnd"/>
            <w:r w:rsidRPr="00D71F8E">
              <w:rPr>
                <w:sz w:val="28"/>
                <w:szCs w:val="28"/>
              </w:rPr>
              <w:t xml:space="preserve"> “</w:t>
            </w:r>
            <w:proofErr w:type="spellStart"/>
            <w:r w:rsidRPr="00D71F8E">
              <w:rPr>
                <w:sz w:val="28"/>
                <w:szCs w:val="28"/>
              </w:rPr>
              <w:t>Вясёлыя</w:t>
            </w:r>
            <w:proofErr w:type="spellEnd"/>
            <w:r w:rsidRPr="00D71F8E">
              <w:rPr>
                <w:sz w:val="28"/>
                <w:szCs w:val="28"/>
              </w:rPr>
              <w:t xml:space="preserve"> старты” </w:t>
            </w:r>
          </w:p>
        </w:tc>
        <w:tc>
          <w:tcPr>
            <w:tcW w:w="1501" w:type="dxa"/>
          </w:tcPr>
          <w:p w:rsidR="009E079A" w:rsidRPr="001860C2" w:rsidRDefault="009E079A" w:rsidP="00EA48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5-8</w:t>
            </w:r>
            <w:r w:rsidRPr="001860C2">
              <w:rPr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1473" w:type="dxa"/>
          </w:tcPr>
          <w:p w:rsidR="009E079A" w:rsidRPr="001860C2" w:rsidRDefault="009E079A" w:rsidP="00EA48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  <w:p w:rsidR="009E079A" w:rsidRPr="001860C2" w:rsidRDefault="009E079A" w:rsidP="00EA489B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чалавек</w:t>
            </w:r>
          </w:p>
        </w:tc>
        <w:tc>
          <w:tcPr>
            <w:tcW w:w="1242" w:type="dxa"/>
          </w:tcPr>
          <w:p w:rsidR="009E079A" w:rsidRPr="001860C2" w:rsidRDefault="009E079A" w:rsidP="00EA489B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09.00-09.45</w:t>
            </w:r>
          </w:p>
        </w:tc>
        <w:tc>
          <w:tcPr>
            <w:tcW w:w="1559" w:type="dxa"/>
          </w:tcPr>
          <w:p w:rsidR="009E079A" w:rsidRPr="001860C2" w:rsidRDefault="009E079A" w:rsidP="00EA48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1559" w:type="dxa"/>
          </w:tcPr>
          <w:p w:rsidR="009E079A" w:rsidRPr="001860C2" w:rsidRDefault="009E079A" w:rsidP="00EA48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Рыжковіч Р.М.</w:t>
            </w:r>
          </w:p>
        </w:tc>
      </w:tr>
      <w:tr w:rsidR="009E079A" w:rsidRPr="001860C2" w:rsidTr="009E079A">
        <w:tc>
          <w:tcPr>
            <w:tcW w:w="567" w:type="dxa"/>
          </w:tcPr>
          <w:p w:rsidR="009E079A" w:rsidRPr="001860C2" w:rsidRDefault="009E079A" w:rsidP="00EA48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2589" w:type="dxa"/>
          </w:tcPr>
          <w:p w:rsidR="009E079A" w:rsidRPr="0043004D" w:rsidRDefault="009E079A" w:rsidP="00EA489B">
            <w:pPr>
              <w:rPr>
                <w:sz w:val="28"/>
                <w:szCs w:val="28"/>
                <w:lang w:val="be-BY"/>
              </w:rPr>
            </w:pPr>
            <w:proofErr w:type="spellStart"/>
            <w:r w:rsidRPr="00D71F8E">
              <w:rPr>
                <w:sz w:val="28"/>
                <w:szCs w:val="28"/>
              </w:rPr>
              <w:t>Шматбор’е</w:t>
            </w:r>
            <w:proofErr w:type="spellEnd"/>
            <w:r w:rsidRPr="00D71F8E">
              <w:rPr>
                <w:sz w:val="28"/>
                <w:szCs w:val="28"/>
              </w:rPr>
              <w:t xml:space="preserve"> “</w:t>
            </w:r>
            <w:proofErr w:type="spellStart"/>
            <w:r w:rsidRPr="00D71F8E">
              <w:rPr>
                <w:sz w:val="28"/>
                <w:szCs w:val="28"/>
              </w:rPr>
              <w:t>Здароўе</w:t>
            </w:r>
            <w:proofErr w:type="spellEnd"/>
            <w:r w:rsidRPr="00D71F8E">
              <w:rPr>
                <w:sz w:val="28"/>
                <w:szCs w:val="28"/>
              </w:rPr>
              <w:t>”</w:t>
            </w:r>
          </w:p>
        </w:tc>
        <w:tc>
          <w:tcPr>
            <w:tcW w:w="1501" w:type="dxa"/>
          </w:tcPr>
          <w:p w:rsidR="009E079A" w:rsidRPr="001860C2" w:rsidRDefault="009E079A" w:rsidP="00EA48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1-8 класы</w:t>
            </w:r>
          </w:p>
        </w:tc>
        <w:tc>
          <w:tcPr>
            <w:tcW w:w="1473" w:type="dxa"/>
          </w:tcPr>
          <w:p w:rsidR="009E079A" w:rsidRDefault="009E079A" w:rsidP="00EA48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</w:t>
            </w:r>
          </w:p>
          <w:p w:rsidR="009E079A" w:rsidRDefault="009E079A" w:rsidP="00EA489B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 xml:space="preserve"> чалавек</w:t>
            </w:r>
          </w:p>
        </w:tc>
        <w:tc>
          <w:tcPr>
            <w:tcW w:w="1242" w:type="dxa"/>
          </w:tcPr>
          <w:p w:rsidR="009E079A" w:rsidRPr="001860C2" w:rsidRDefault="009E079A" w:rsidP="00EA48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11.00-11.45</w:t>
            </w:r>
          </w:p>
        </w:tc>
        <w:tc>
          <w:tcPr>
            <w:tcW w:w="1559" w:type="dxa"/>
          </w:tcPr>
          <w:p w:rsidR="009E079A" w:rsidRPr="001860C2" w:rsidRDefault="009E079A" w:rsidP="00EA48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1559" w:type="dxa"/>
          </w:tcPr>
          <w:p w:rsidR="009E079A" w:rsidRPr="001860C2" w:rsidRDefault="009E079A" w:rsidP="00EA489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Рыжковіч Р.М.</w:t>
            </w:r>
          </w:p>
        </w:tc>
      </w:tr>
    </w:tbl>
    <w:p w:rsidR="009E079A" w:rsidRDefault="009E079A" w:rsidP="009E079A">
      <w:pPr>
        <w:tabs>
          <w:tab w:val="left" w:pos="5349"/>
        </w:tabs>
        <w:rPr>
          <w:sz w:val="28"/>
          <w:szCs w:val="28"/>
          <w:lang w:val="be-BY"/>
        </w:rPr>
      </w:pPr>
    </w:p>
    <w:p w:rsidR="009E079A" w:rsidRDefault="009E079A" w:rsidP="009E079A">
      <w:pPr>
        <w:tabs>
          <w:tab w:val="left" w:pos="5349"/>
        </w:tabs>
        <w:rPr>
          <w:sz w:val="28"/>
          <w:szCs w:val="28"/>
          <w:lang w:val="be-BY"/>
        </w:rPr>
      </w:pPr>
    </w:p>
    <w:p w:rsidR="009E079A" w:rsidRDefault="009E079A" w:rsidP="009E079A">
      <w:pPr>
        <w:tabs>
          <w:tab w:val="left" w:pos="5349"/>
        </w:tabs>
        <w:rPr>
          <w:sz w:val="28"/>
          <w:szCs w:val="28"/>
          <w:lang w:val="be-BY"/>
        </w:rPr>
      </w:pPr>
    </w:p>
    <w:p w:rsidR="009E079A" w:rsidRDefault="009E079A" w:rsidP="009E079A">
      <w:pPr>
        <w:tabs>
          <w:tab w:val="left" w:pos="5349"/>
        </w:tabs>
        <w:rPr>
          <w:sz w:val="28"/>
          <w:szCs w:val="28"/>
          <w:lang w:val="be-BY"/>
        </w:rPr>
      </w:pPr>
    </w:p>
    <w:p w:rsidR="00F83F6C" w:rsidRDefault="00F83F6C"/>
    <w:sectPr w:rsidR="00F83F6C" w:rsidSect="00F83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79A"/>
    <w:rsid w:val="00451FFB"/>
    <w:rsid w:val="009E079A"/>
    <w:rsid w:val="00F83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2021-11-19T07:06:00Z</dcterms:created>
  <dcterms:modified xsi:type="dcterms:W3CDTF">2021-11-19T07:14:00Z</dcterms:modified>
</cp:coreProperties>
</file>