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37" w:rsidRPr="006C4537" w:rsidRDefault="006C4537" w:rsidP="006C4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3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Кодекс Республики Беларусь об административных правонарушениях </w:t>
      </w:r>
    </w:p>
    <w:p w:rsidR="006C4537" w:rsidRPr="006C4537" w:rsidRDefault="006C4537" w:rsidP="006C4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37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2003 г. № 194-З</w:t>
      </w:r>
    </w:p>
    <w:p w:rsidR="006C4537" w:rsidRPr="006C4537" w:rsidRDefault="006C4537" w:rsidP="006C4537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(Извлечение)</w:t>
      </w:r>
    </w:p>
    <w:p w:rsidR="006C4537" w:rsidRPr="006C4537" w:rsidRDefault="006C4537" w:rsidP="006C4537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4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17.13. Неисполнение обязанностей по сопровождению или обеспечению сопровождения несовершеннолетнего в ночное время вне жилища</w:t>
      </w:r>
    </w:p>
    <w:p w:rsidR="006C4537" w:rsidRPr="006C4537" w:rsidRDefault="006C4537" w:rsidP="006C4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3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 –</w:t>
      </w:r>
    </w:p>
    <w:p w:rsidR="006C4537" w:rsidRPr="006C4537" w:rsidRDefault="006C4537" w:rsidP="006C4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3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предупреждение или наложение штрафа в размере до двух базовых величин.</w:t>
      </w:r>
    </w:p>
    <w:p w:rsidR="006C4537" w:rsidRPr="006C4537" w:rsidRDefault="006C4537" w:rsidP="006C4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37">
        <w:rPr>
          <w:rFonts w:ascii="Times New Roman" w:eastAsia="Times New Roman" w:hAnsi="Times New Roman" w:cs="Times New Roman"/>
          <w:sz w:val="24"/>
          <w:szCs w:val="24"/>
          <w:lang w:eastAsia="ru-RU"/>
        </w:rPr>
        <w:t>2. То же деяние, совершенное повторно в течение одного года после наложения административного взыскания за такое же нарушение, –</w:t>
      </w:r>
    </w:p>
    <w:p w:rsidR="006C4537" w:rsidRPr="006C4537" w:rsidRDefault="006C4537" w:rsidP="006C4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3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штрафа в размере от двух до пяти базовых величин.</w:t>
      </w:r>
    </w:p>
    <w:p w:rsidR="006C4537" w:rsidRPr="006C4537" w:rsidRDefault="006C4537" w:rsidP="006C4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6C4537" w:rsidRPr="006C4537" w:rsidTr="006C453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C4537" w:rsidRPr="006C4537" w:rsidRDefault="006C4537" w:rsidP="006C4537">
            <w:pPr>
              <w:rPr>
                <w:sz w:val="24"/>
                <w:szCs w:val="24"/>
              </w:rPr>
            </w:pPr>
            <w:r w:rsidRPr="006C4537">
              <w:rPr>
                <w:b/>
                <w:bCs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C4537" w:rsidRPr="006C4537" w:rsidRDefault="006C4537" w:rsidP="006C4537">
            <w:pPr>
              <w:jc w:val="right"/>
              <w:rPr>
                <w:sz w:val="24"/>
                <w:szCs w:val="24"/>
              </w:rPr>
            </w:pPr>
            <w:proofErr w:type="spellStart"/>
            <w:r w:rsidRPr="006C4537">
              <w:rPr>
                <w:b/>
                <w:bCs/>
              </w:rPr>
              <w:t>А.Лукашенко</w:t>
            </w:r>
            <w:proofErr w:type="spellEnd"/>
          </w:p>
        </w:tc>
      </w:tr>
    </w:tbl>
    <w:p w:rsidR="006C4537" w:rsidRPr="006C4537" w:rsidRDefault="006C4537" w:rsidP="006C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09A9" w:rsidRDefault="003009A9">
      <w:bookmarkStart w:id="0" w:name="_GoBack"/>
      <w:bookmarkEnd w:id="0"/>
    </w:p>
    <w:sectPr w:rsidR="0030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37"/>
    <w:rsid w:val="003009A9"/>
    <w:rsid w:val="006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3885D-D492-4B98-A848-6E54F292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6C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2020-05-06T09:52:00Z</dcterms:created>
  <dcterms:modified xsi:type="dcterms:W3CDTF">2020-05-06T09:53:00Z</dcterms:modified>
</cp:coreProperties>
</file>