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FFB" w:rsidRDefault="006D5FFB" w:rsidP="006D5F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</w:pPr>
      <w:r w:rsidRPr="006D5FFB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 xml:space="preserve">Тема детской безопасности становится неотъемлемым спутником жизни любого родителя с момента рождения ребенка. </w:t>
      </w:r>
    </w:p>
    <w:p w:rsidR="007712F3" w:rsidRPr="007712F3" w:rsidRDefault="007712F3" w:rsidP="006D5F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F6228" w:themeColor="accent3" w:themeShade="80"/>
          <w:sz w:val="16"/>
          <w:szCs w:val="16"/>
          <w:lang w:eastAsia="ru-RU"/>
        </w:rPr>
      </w:pPr>
    </w:p>
    <w:p w:rsidR="006D5FFB" w:rsidRDefault="006D5FFB" w:rsidP="006D5F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6D5FFB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Сомнения, страхи, тревожность присутствуют в нашей жизни в той или иной степени постоянно. Как же быть с реальными опасностями для детской жизни? </w:t>
      </w:r>
    </w:p>
    <w:p w:rsidR="007712F3" w:rsidRPr="007712F3" w:rsidRDefault="007712F3" w:rsidP="006D5F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B050"/>
          <w:sz w:val="16"/>
          <w:szCs w:val="16"/>
          <w:lang w:eastAsia="ru-RU"/>
        </w:rPr>
      </w:pPr>
    </w:p>
    <w:p w:rsidR="006D5FFB" w:rsidRDefault="006D5FFB" w:rsidP="006D5F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 w:rsidRPr="006D5FF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Трудная правда состоит в том, что ребенка от всего не оградить. Да и не стоит! Но можно и нужно научить его видеть реальные угрозы и по возможности избегать их.</w:t>
      </w:r>
    </w:p>
    <w:p w:rsidR="007712F3" w:rsidRPr="007712F3" w:rsidRDefault="007712F3" w:rsidP="006D5F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984806" w:themeColor="accent6" w:themeShade="80"/>
          <w:sz w:val="16"/>
          <w:szCs w:val="16"/>
          <w:lang w:eastAsia="ru-RU"/>
        </w:rPr>
      </w:pPr>
    </w:p>
    <w:p w:rsidR="007A7530" w:rsidRPr="006D5FFB" w:rsidRDefault="006D5FFB" w:rsidP="006D5F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5FF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Прививать навыки безопасности – это как строить домик из конструктора. По кубику, по кирпичику, всё выше и выше, и домик растёт… и не </w:t>
      </w:r>
      <w:proofErr w:type="gramStart"/>
      <w:r w:rsidRPr="006D5FF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разваливается</w:t>
      </w:r>
      <w:proofErr w:type="gramEnd"/>
      <w:r w:rsidRPr="006D5FF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… если, конечно, каждый кубик класть правильно, в нужный момент, на нужное место и закреплять его в правильные пазы. Сноровка и полезные навыки приходят к детям постепенно. Когда они тренируются, когда просвещаются, когда обучаются, постоянно обучаются этому</w:t>
      </w:r>
      <w:r w:rsidRPr="00811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A7530" w:rsidRDefault="007712F3" w:rsidP="007A7530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noProof/>
          <w:color w:val="E36C0A" w:themeColor="accent6" w:themeShade="BF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00CB8074" wp14:editId="1A0B97CB">
            <wp:simplePos x="0" y="0"/>
            <wp:positionH relativeFrom="column">
              <wp:posOffset>-34690</wp:posOffset>
            </wp:positionH>
            <wp:positionV relativeFrom="paragraph">
              <wp:posOffset>149860</wp:posOffset>
            </wp:positionV>
            <wp:extent cx="3190875" cy="1010730"/>
            <wp:effectExtent l="19050" t="0" r="9525" b="342265"/>
            <wp:wrapNone/>
            <wp:docPr id="4" name="Рисунок 4" descr="C:\Users\sneghana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neghana\Desktop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0107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7530" w:rsidRDefault="007A7530" w:rsidP="007A7530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7A7530" w:rsidRDefault="007A7530" w:rsidP="007A7530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7712F3" w:rsidRDefault="007712F3" w:rsidP="007A7530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7A7530" w:rsidRPr="007A7530" w:rsidRDefault="007A7530" w:rsidP="007A753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A75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Детская безопасность начинается с самих родителей: </w:t>
      </w:r>
      <w:r w:rsidRPr="007A7530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c их здравомыслия, положительного пример</w:t>
      </w:r>
      <w:r w:rsidRPr="002D1859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а</w:t>
      </w:r>
      <w:r w:rsidRPr="007A75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</w:t>
      </w:r>
      <w:r w:rsidRPr="007A7530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 xml:space="preserve">с их способности предвидеть поступки ребенка. </w:t>
      </w:r>
      <w:r w:rsidRPr="007A7530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И, конечно, с безусловной и искренней родительской любви!</w:t>
      </w:r>
    </w:p>
    <w:p w:rsidR="007A7530" w:rsidRPr="007A7530" w:rsidRDefault="007A7530" w:rsidP="00B9277C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753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Главное,</w:t>
      </w:r>
      <w:r w:rsidRPr="007A7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A753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не подходить к защите своего ребенка с формальной позиции.</w:t>
      </w:r>
      <w:r w:rsidRPr="007A7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Любые </w:t>
      </w:r>
      <w:r w:rsidRPr="007A7530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правила безопасности</w:t>
      </w:r>
      <w:r w:rsidRPr="007A7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надо не только сообщать, но и </w:t>
      </w:r>
      <w:r w:rsidRPr="007A7530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закреплять, вводить в бытовую практику.</w:t>
      </w:r>
      <w:r w:rsidRPr="007A7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Фактически, они должны стать привычкой</w:t>
      </w:r>
      <w:r w:rsidR="00B927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7A7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тогда ребёнок не растеряется, сумеет вовремя сориентироваться и постоять за себя.</w:t>
      </w:r>
    </w:p>
    <w:p w:rsidR="007A7530" w:rsidRPr="005835F9" w:rsidRDefault="007A7530" w:rsidP="007A7530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5835F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Воспитание детей в русле ответственности за собственную безопасность и безопасность окружающих – это постоянный процесс, в котором обязательно должны участвовать родители.</w:t>
      </w:r>
    </w:p>
    <w:p w:rsidR="007A7530" w:rsidRPr="005835F9" w:rsidRDefault="007A7530" w:rsidP="007A7530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835F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Тогда жизнь детей будет в безопасности.</w:t>
      </w:r>
    </w:p>
    <w:p w:rsidR="004562E2" w:rsidRDefault="004E26D1" w:rsidP="004562E2">
      <w:pPr>
        <w:spacing w:after="0" w:line="240" w:lineRule="auto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1CD66DA" wp14:editId="0FEF82A1">
            <wp:simplePos x="0" y="0"/>
            <wp:positionH relativeFrom="column">
              <wp:posOffset>-21590</wp:posOffset>
            </wp:positionH>
            <wp:positionV relativeFrom="paragraph">
              <wp:posOffset>129540</wp:posOffset>
            </wp:positionV>
            <wp:extent cx="3167380" cy="1781175"/>
            <wp:effectExtent l="0" t="0" r="0" b="9525"/>
            <wp:wrapNone/>
            <wp:docPr id="2" name="Рисунок 2" descr="C:\Users\sneghana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neghana\Desktop\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38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62E2" w:rsidRDefault="004562E2" w:rsidP="004562E2">
      <w:pPr>
        <w:spacing w:after="0" w:line="240" w:lineRule="auto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4562E2" w:rsidRDefault="004562E2" w:rsidP="004562E2">
      <w:pPr>
        <w:spacing w:after="0" w:line="240" w:lineRule="auto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4562E2" w:rsidRDefault="004562E2" w:rsidP="004562E2">
      <w:pPr>
        <w:spacing w:after="0" w:line="240" w:lineRule="auto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4562E2" w:rsidRDefault="004562E2" w:rsidP="00B9277C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5835F9" w:rsidRDefault="005835F9" w:rsidP="00B9277C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4E26D1" w:rsidRDefault="004E26D1" w:rsidP="00B9277C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4E26D1" w:rsidRDefault="004E26D1" w:rsidP="00B9277C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4562E2" w:rsidRDefault="004562E2" w:rsidP="004562E2">
      <w:pPr>
        <w:spacing w:after="0" w:line="240" w:lineRule="auto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5932D3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lastRenderedPageBreak/>
        <w:t>Государственное учреждение образования «Могилевский областной социально-педагогический центр»</w:t>
      </w:r>
    </w:p>
    <w:p w:rsidR="004562E2" w:rsidRDefault="004562E2" w:rsidP="004562E2">
      <w:pPr>
        <w:spacing w:after="0" w:line="240" w:lineRule="auto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4562E2" w:rsidRDefault="004562E2" w:rsidP="004562E2">
      <w:pPr>
        <w:spacing w:after="0" w:line="240" w:lineRule="auto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4562E2" w:rsidRPr="005932D3" w:rsidRDefault="004562E2" w:rsidP="004562E2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4562E2" w:rsidRDefault="001A073C" w:rsidP="004562E2">
      <w:pPr>
        <w:spacing w:after="0" w:line="240" w:lineRule="auto"/>
        <w:jc w:val="center"/>
        <w:rPr>
          <w:b/>
          <w:color w:val="FF0000"/>
          <w:sz w:val="44"/>
          <w:szCs w:val="44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>
        <w:rPr>
          <w:b/>
          <w:color w:val="FF0000"/>
          <w:sz w:val="44"/>
          <w:szCs w:val="44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 xml:space="preserve">   </w:t>
      </w:r>
      <w:r w:rsidR="004562E2" w:rsidRPr="005932D3">
        <w:rPr>
          <w:b/>
          <w:color w:val="FF0000"/>
          <w:sz w:val="44"/>
          <w:szCs w:val="44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БЕЗОПАСНОСТЬ ДЕТЕЙ – ЗАБОТА РОДИТЕЛЕЙ</w:t>
      </w:r>
      <w:r w:rsidR="004562E2">
        <w:rPr>
          <w:b/>
          <w:color w:val="FF0000"/>
          <w:sz w:val="44"/>
          <w:szCs w:val="44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!!!</w:t>
      </w:r>
    </w:p>
    <w:p w:rsidR="004562E2" w:rsidRDefault="004562E2" w:rsidP="004562E2">
      <w:pPr>
        <w:spacing w:after="0" w:line="240" w:lineRule="auto"/>
        <w:jc w:val="center"/>
        <w:rPr>
          <w:b/>
          <w:color w:val="FF0000"/>
          <w:sz w:val="44"/>
          <w:szCs w:val="44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</w:p>
    <w:p w:rsidR="004562E2" w:rsidRDefault="004562E2" w:rsidP="004562E2">
      <w:pPr>
        <w:spacing w:after="0" w:line="240" w:lineRule="auto"/>
        <w:jc w:val="center"/>
        <w:rPr>
          <w:b/>
          <w:color w:val="FF0000"/>
          <w:sz w:val="44"/>
          <w:szCs w:val="44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 w:rsidRPr="004562E2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B72424D" wp14:editId="79666D05">
            <wp:simplePos x="0" y="0"/>
            <wp:positionH relativeFrom="column">
              <wp:posOffset>121920</wp:posOffset>
            </wp:positionH>
            <wp:positionV relativeFrom="paragraph">
              <wp:posOffset>2540</wp:posOffset>
            </wp:positionV>
            <wp:extent cx="2970530" cy="2450465"/>
            <wp:effectExtent l="171450" t="171450" r="191770" b="197485"/>
            <wp:wrapNone/>
            <wp:docPr id="1" name="Рисунок 1" descr="C:\Users\sneghana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neghana\Desktop\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30" cy="24504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62E2" w:rsidRDefault="004562E2" w:rsidP="004562E2">
      <w:pPr>
        <w:spacing w:after="0" w:line="240" w:lineRule="auto"/>
        <w:rPr>
          <w:b/>
          <w:color w:val="FF0000"/>
          <w:sz w:val="44"/>
          <w:szCs w:val="44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</w:p>
    <w:p w:rsidR="004562E2" w:rsidRDefault="004562E2" w:rsidP="004562E2">
      <w:pPr>
        <w:spacing w:after="0" w:line="240" w:lineRule="auto"/>
        <w:rPr>
          <w:b/>
          <w:color w:val="FF0000"/>
          <w:sz w:val="44"/>
          <w:szCs w:val="44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</w:p>
    <w:p w:rsidR="004562E2" w:rsidRDefault="004562E2" w:rsidP="004562E2">
      <w:pPr>
        <w:spacing w:after="0" w:line="240" w:lineRule="auto"/>
        <w:rPr>
          <w:b/>
          <w:color w:val="FF0000"/>
          <w:sz w:val="44"/>
          <w:szCs w:val="44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</w:p>
    <w:p w:rsidR="004562E2" w:rsidRDefault="004562E2" w:rsidP="004562E2">
      <w:pPr>
        <w:spacing w:after="0" w:line="240" w:lineRule="auto"/>
        <w:rPr>
          <w:b/>
          <w:color w:val="FF0000"/>
          <w:sz w:val="44"/>
          <w:szCs w:val="44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</w:p>
    <w:p w:rsidR="004562E2" w:rsidRDefault="004562E2" w:rsidP="004562E2">
      <w:pPr>
        <w:spacing w:after="0" w:line="240" w:lineRule="auto"/>
        <w:rPr>
          <w:b/>
          <w:color w:val="FF0000"/>
          <w:sz w:val="44"/>
          <w:szCs w:val="44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</w:p>
    <w:p w:rsidR="004562E2" w:rsidRDefault="004562E2" w:rsidP="004562E2">
      <w:pPr>
        <w:spacing w:after="0" w:line="240" w:lineRule="auto"/>
        <w:rPr>
          <w:b/>
          <w:color w:val="FF0000"/>
          <w:sz w:val="44"/>
          <w:szCs w:val="44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</w:p>
    <w:p w:rsidR="004562E2" w:rsidRDefault="004562E2" w:rsidP="004562E2">
      <w:pPr>
        <w:spacing w:after="0" w:line="240" w:lineRule="auto"/>
        <w:jc w:val="center"/>
        <w:rPr>
          <w:b/>
          <w:color w:val="FF0000"/>
          <w:sz w:val="44"/>
          <w:szCs w:val="44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</w:p>
    <w:p w:rsidR="009F1EB5" w:rsidRDefault="009F1EB5" w:rsidP="00B9277C">
      <w:pPr>
        <w:spacing w:after="0" w:line="240" w:lineRule="auto"/>
        <w:jc w:val="center"/>
        <w:rPr>
          <w:rFonts w:ascii="Times New Roman" w:hAnsi="Times New Roman" w:cs="Times New Roman"/>
          <w:color w:val="E36C0A" w:themeColor="accent6" w:themeShade="BF"/>
          <w:sz w:val="30"/>
          <w:szCs w:val="30"/>
        </w:rPr>
      </w:pPr>
    </w:p>
    <w:p w:rsidR="009F1EB5" w:rsidRDefault="009F1EB5" w:rsidP="00B9277C">
      <w:pPr>
        <w:spacing w:after="0" w:line="240" w:lineRule="auto"/>
        <w:jc w:val="center"/>
        <w:rPr>
          <w:rFonts w:ascii="Times New Roman" w:hAnsi="Times New Roman" w:cs="Times New Roman"/>
          <w:color w:val="E36C0A" w:themeColor="accent6" w:themeShade="BF"/>
          <w:sz w:val="30"/>
          <w:szCs w:val="30"/>
        </w:rPr>
      </w:pPr>
    </w:p>
    <w:p w:rsidR="009F1EB5" w:rsidRDefault="009F1EB5" w:rsidP="00B9277C">
      <w:pPr>
        <w:spacing w:after="0" w:line="240" w:lineRule="auto"/>
        <w:jc w:val="center"/>
        <w:rPr>
          <w:rFonts w:ascii="Times New Roman" w:hAnsi="Times New Roman" w:cs="Times New Roman"/>
          <w:color w:val="E36C0A" w:themeColor="accent6" w:themeShade="BF"/>
          <w:sz w:val="30"/>
          <w:szCs w:val="30"/>
        </w:rPr>
      </w:pPr>
    </w:p>
    <w:p w:rsidR="004E26D1" w:rsidRDefault="004E26D1" w:rsidP="00B9277C">
      <w:pPr>
        <w:spacing w:after="0" w:line="240" w:lineRule="auto"/>
        <w:jc w:val="center"/>
        <w:rPr>
          <w:rFonts w:ascii="Times New Roman" w:hAnsi="Times New Roman" w:cs="Times New Roman"/>
          <w:color w:val="E36C0A" w:themeColor="accent6" w:themeShade="BF"/>
          <w:sz w:val="30"/>
          <w:szCs w:val="30"/>
        </w:rPr>
      </w:pPr>
    </w:p>
    <w:p w:rsidR="002E7D1D" w:rsidRPr="004E26D1" w:rsidRDefault="004562E2" w:rsidP="007712F3">
      <w:pPr>
        <w:spacing w:after="0" w:line="240" w:lineRule="auto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4E26D1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Могилев 2022</w:t>
      </w:r>
    </w:p>
    <w:p w:rsidR="00F31AF6" w:rsidRPr="00D616CC" w:rsidRDefault="00653A0D" w:rsidP="00F31A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  <w:r w:rsidRPr="00D616CC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lastRenderedPageBreak/>
        <w:t>ОБУЧЕНИЕ</w:t>
      </w:r>
      <w:r w:rsidR="00CB4C98" w:rsidRPr="00D616CC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 xml:space="preserve"> РЕБЕНКА ПРИНЦИПАМ БЕЗОПАСНОСТИ</w:t>
      </w:r>
    </w:p>
    <w:p w:rsidR="002E7D1D" w:rsidRPr="00C62DC4" w:rsidRDefault="002E7D1D" w:rsidP="00F31A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8"/>
          <w:szCs w:val="8"/>
          <w:lang w:eastAsia="ru-RU"/>
        </w:rPr>
      </w:pPr>
    </w:p>
    <w:p w:rsidR="00CB4C98" w:rsidRPr="00DF327E" w:rsidRDefault="00CB4C98" w:rsidP="00CB4C9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FF33CC"/>
          <w:sz w:val="28"/>
          <w:szCs w:val="28"/>
          <w:u w:val="single"/>
          <w:lang w:eastAsia="ru-RU"/>
        </w:rPr>
      </w:pPr>
      <w:r w:rsidRPr="00DF327E">
        <w:rPr>
          <w:rFonts w:ascii="Times New Roman" w:eastAsia="Times New Roman" w:hAnsi="Times New Roman" w:cs="Times New Roman"/>
          <w:i/>
          <w:color w:val="FF33CC"/>
          <w:sz w:val="28"/>
          <w:szCs w:val="28"/>
          <w:lang w:eastAsia="ru-RU"/>
        </w:rPr>
        <w:t xml:space="preserve">Воспитание безопасности – </w:t>
      </w:r>
      <w:r w:rsidRPr="00F31AF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процесс длительный и ответственный</w:t>
      </w:r>
      <w:r w:rsidRPr="00DF327E">
        <w:rPr>
          <w:rFonts w:ascii="Times New Roman" w:eastAsia="Times New Roman" w:hAnsi="Times New Roman" w:cs="Times New Roman"/>
          <w:i/>
          <w:color w:val="FF33CC"/>
          <w:sz w:val="28"/>
          <w:szCs w:val="28"/>
          <w:lang w:eastAsia="ru-RU"/>
        </w:rPr>
        <w:t xml:space="preserve">. </w:t>
      </w:r>
      <w:r w:rsidRPr="00F31AF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Чтобы он стал успешным</w:t>
      </w:r>
      <w:r w:rsidRPr="00DF327E">
        <w:rPr>
          <w:rFonts w:ascii="Times New Roman" w:eastAsia="Times New Roman" w:hAnsi="Times New Roman" w:cs="Times New Roman"/>
          <w:i/>
          <w:color w:val="FF33CC"/>
          <w:sz w:val="28"/>
          <w:szCs w:val="28"/>
          <w:lang w:eastAsia="ru-RU"/>
        </w:rPr>
        <w:t xml:space="preserve">, </w:t>
      </w:r>
      <w:r w:rsidRPr="00F31AF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необходимо соблюдение</w:t>
      </w:r>
      <w:r w:rsidRPr="00F31AF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некоторых </w:t>
      </w:r>
      <w:r w:rsidRPr="00F31AF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принципов:</w:t>
      </w:r>
    </w:p>
    <w:p w:rsidR="00653A0D" w:rsidRPr="008101E2" w:rsidRDefault="00CB4C98" w:rsidP="00CB4C9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01E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Последовательности.</w:t>
      </w:r>
    </w:p>
    <w:p w:rsidR="00CB4C98" w:rsidRPr="008101E2" w:rsidRDefault="00CB4C98" w:rsidP="00CB4C9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01E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Воспитание собственным примером.</w:t>
      </w:r>
    </w:p>
    <w:p w:rsidR="00CB4C98" w:rsidRPr="008101E2" w:rsidRDefault="00CB4C98" w:rsidP="00CB4C9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01E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Соответствие формы обучения возрасту ребёнка.</w:t>
      </w:r>
    </w:p>
    <w:p w:rsidR="00CB4C98" w:rsidRPr="008101E2" w:rsidRDefault="001F43A0" w:rsidP="00CB4C9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Включенн</w:t>
      </w:r>
      <w:r w:rsidR="00CB4C98" w:rsidRPr="008101E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ость обучения в контекст повседневной жизни.</w:t>
      </w:r>
    </w:p>
    <w:p w:rsidR="002E7D1D" w:rsidRPr="008101E2" w:rsidRDefault="00CB4C98" w:rsidP="00DC1EE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01E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Поощрения ребёнка к принятию ответственности за с</w:t>
      </w:r>
      <w:bookmarkStart w:id="0" w:name="_GoBack"/>
      <w:bookmarkEnd w:id="0"/>
      <w:r w:rsidRPr="008101E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вою безопасность и безопасность окружающих.</w:t>
      </w:r>
    </w:p>
    <w:p w:rsidR="00DC1EE8" w:rsidRPr="00DC1EE8" w:rsidRDefault="00DC1EE8" w:rsidP="00DC1EE8">
      <w:pPr>
        <w:pStyle w:val="a3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5F497A" w:themeColor="accent4" w:themeShade="BF"/>
          <w:sz w:val="8"/>
          <w:szCs w:val="8"/>
          <w:lang w:eastAsia="ru-RU"/>
        </w:rPr>
      </w:pPr>
    </w:p>
    <w:p w:rsidR="00C62DC4" w:rsidRDefault="002E7D1D" w:rsidP="00DC1EE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4F5AFB">
        <w:rPr>
          <w:rFonts w:ascii="Times New Roman" w:hAnsi="Times New Roman" w:cs="Times New Roman"/>
          <w:b/>
          <w:color w:val="FF0000"/>
          <w:sz w:val="26"/>
          <w:szCs w:val="26"/>
        </w:rPr>
        <w:t>ПРАВИЛА БЕЗОПАСНОСТИ ДЕТЕЙ: В КАКОМ ВОЗРАСТЕ ЧЕМУ УЧИТЬ</w:t>
      </w:r>
    </w:p>
    <w:p w:rsidR="00D616CC" w:rsidRPr="00D616CC" w:rsidRDefault="00D616CC" w:rsidP="00DC1EE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8"/>
          <w:szCs w:val="8"/>
        </w:rPr>
      </w:pPr>
    </w:p>
    <w:p w:rsidR="008127F5" w:rsidRDefault="008127F5" w:rsidP="008127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CD"/>
          <w:sz w:val="28"/>
          <w:szCs w:val="28"/>
          <w:lang w:eastAsia="ru-RU"/>
        </w:rPr>
      </w:pPr>
      <w:r w:rsidRPr="004F5AFB">
        <w:rPr>
          <w:rFonts w:ascii="Times New Roman" w:eastAsia="Times New Roman" w:hAnsi="Times New Roman" w:cs="Times New Roman"/>
          <w:i/>
          <w:color w:val="0000CD"/>
          <w:sz w:val="28"/>
          <w:szCs w:val="28"/>
          <w:lang w:eastAsia="ru-RU"/>
        </w:rPr>
        <w:t>Фундамент культуры безопасности нужно закладывать с маленьких лет.</w:t>
      </w:r>
    </w:p>
    <w:p w:rsidR="008101E2" w:rsidRPr="008101E2" w:rsidRDefault="008101E2" w:rsidP="008127F5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8"/>
          <w:szCs w:val="8"/>
        </w:rPr>
      </w:pPr>
    </w:p>
    <w:p w:rsidR="008127F5" w:rsidRDefault="008127F5" w:rsidP="008127F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Б</w:t>
      </w:r>
      <w:hyperlink r:id="rId9" w:tooltip="Обеспечение детей дошкольного возраста дома и на улице" w:history="1">
        <w:r w:rsidRPr="008127F5">
          <w:rPr>
            <w:rFonts w:ascii="Times New Roman" w:eastAsia="Times New Roman" w:hAnsi="Times New Roman" w:cs="Times New Roman"/>
            <w:color w:val="0000CD"/>
            <w:sz w:val="28"/>
            <w:szCs w:val="28"/>
            <w:u w:val="single"/>
            <w:lang w:eastAsia="ru-RU"/>
          </w:rPr>
          <w:t>езопасность</w:t>
        </w:r>
        <w:proofErr w:type="gramEnd"/>
        <w:r w:rsidRPr="008127F5">
          <w:rPr>
            <w:rFonts w:ascii="Times New Roman" w:eastAsia="Times New Roman" w:hAnsi="Times New Roman" w:cs="Times New Roman"/>
            <w:color w:val="0000CD"/>
            <w:sz w:val="28"/>
            <w:szCs w:val="28"/>
            <w:u w:val="single"/>
            <w:lang w:eastAsia="ru-RU"/>
          </w:rPr>
          <w:t xml:space="preserve"> ребенка</w:t>
        </w:r>
      </w:hyperlink>
      <w:r w:rsidRPr="008127F5">
        <w:rPr>
          <w:rFonts w:ascii="Times New Roman" w:eastAsia="Times New Roman" w:hAnsi="Times New Roman" w:cs="Times New Roman"/>
          <w:color w:val="0000CD"/>
          <w:sz w:val="28"/>
          <w:szCs w:val="28"/>
          <w:u w:val="single"/>
          <w:lang w:eastAsia="ru-RU"/>
        </w:rPr>
        <w:t xml:space="preserve"> </w:t>
      </w:r>
      <w:r w:rsidRPr="008127F5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до 3 лет — это полностью зона ответственности его родителей и взрослых, находящихся рядом с ним.</w:t>
      </w:r>
    </w:p>
    <w:p w:rsidR="008101E2" w:rsidRPr="008101E2" w:rsidRDefault="008101E2" w:rsidP="008127F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CD"/>
          <w:sz w:val="8"/>
          <w:szCs w:val="8"/>
          <w:lang w:eastAsia="ru-RU"/>
        </w:rPr>
      </w:pPr>
    </w:p>
    <w:p w:rsidR="008127F5" w:rsidRDefault="008127F5" w:rsidP="0005198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CD"/>
          <w:sz w:val="24"/>
          <w:szCs w:val="24"/>
          <w:lang w:eastAsia="ru-RU"/>
        </w:rPr>
      </w:pPr>
      <w:r w:rsidRPr="008127F5">
        <w:rPr>
          <w:rFonts w:ascii="Times New Roman" w:eastAsia="Times New Roman" w:hAnsi="Times New Roman" w:cs="Times New Roman"/>
          <w:color w:val="0000CD"/>
          <w:sz w:val="28"/>
          <w:szCs w:val="28"/>
          <w:u w:val="single"/>
          <w:lang w:eastAsia="ru-RU"/>
        </w:rPr>
        <w:t>В дошкольном возрасте</w:t>
      </w:r>
      <w:r w:rsidRPr="008127F5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</w:t>
      </w:r>
      <w:r w:rsidR="00574F90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н</w:t>
      </w:r>
      <w:r w:rsidRPr="008127F5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ужно прививать детям навыки поведения в ситуациях, чреватых получением травм, формировать у них представление о наиболее типичных, часто встречающихся ситуациях. </w:t>
      </w:r>
      <w:r w:rsidR="00574F90" w:rsidRPr="00574F90">
        <w:rPr>
          <w:rFonts w:ascii="Times New Roman" w:eastAsia="Times New Roman" w:hAnsi="Times New Roman" w:cs="Times New Roman"/>
          <w:i/>
          <w:color w:val="0000CD"/>
          <w:sz w:val="24"/>
          <w:szCs w:val="24"/>
          <w:lang w:eastAsia="ru-RU"/>
        </w:rPr>
        <w:t xml:space="preserve">Ребенок </w:t>
      </w:r>
      <w:r w:rsidRPr="00574F90">
        <w:rPr>
          <w:rFonts w:ascii="Times New Roman" w:eastAsia="Times New Roman" w:hAnsi="Times New Roman" w:cs="Times New Roman"/>
          <w:i/>
          <w:color w:val="0000CD"/>
          <w:sz w:val="24"/>
          <w:szCs w:val="24"/>
          <w:lang w:eastAsia="ru-RU"/>
        </w:rPr>
        <w:t xml:space="preserve">должен понимать, что есть «свои» и «чужие» и </w:t>
      </w:r>
      <w:r w:rsidRPr="00574F90">
        <w:rPr>
          <w:rFonts w:ascii="Times New Roman" w:eastAsia="Times New Roman" w:hAnsi="Times New Roman" w:cs="Times New Roman"/>
          <w:i/>
          <w:color w:val="0000CD"/>
          <w:sz w:val="24"/>
          <w:szCs w:val="24"/>
          <w:lang w:eastAsia="ru-RU"/>
        </w:rPr>
        <w:lastRenderedPageBreak/>
        <w:t>разделять свое поведение с близкими и посторонними взрослыми.</w:t>
      </w:r>
    </w:p>
    <w:p w:rsidR="008101E2" w:rsidRPr="008101E2" w:rsidRDefault="008101E2" w:rsidP="0005198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8"/>
          <w:szCs w:val="8"/>
          <w:lang w:eastAsia="ru-RU"/>
        </w:rPr>
      </w:pPr>
    </w:p>
    <w:p w:rsidR="008127F5" w:rsidRDefault="00051983" w:rsidP="0005198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051983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В</w:t>
      </w:r>
      <w:r w:rsidR="008127F5" w:rsidRPr="00051983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 xml:space="preserve"> разговорах </w:t>
      </w:r>
      <w:r w:rsidR="008127F5" w:rsidRPr="00574F90">
        <w:rPr>
          <w:rFonts w:ascii="Times New Roman" w:eastAsia="Times New Roman" w:hAnsi="Times New Roman" w:cs="Times New Roman"/>
          <w:color w:val="800080"/>
          <w:sz w:val="28"/>
          <w:szCs w:val="28"/>
          <w:u w:val="single"/>
          <w:lang w:eastAsia="ru-RU"/>
        </w:rPr>
        <w:t>с ребенком 6-7 лет</w:t>
      </w:r>
      <w:r w:rsidR="008127F5" w:rsidRPr="00051983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 xml:space="preserve"> стоит остановиться на взаимодействии с другими детьми.</w:t>
      </w:r>
      <w:r w:rsidR="00574F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127F5" w:rsidRPr="00574F9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Часто, особенно в общении со старшими детьми, происходит ситуация, когда ребенка подталкивают к различным рискованным действиям: прыгнуть с крыши гаража, засунуть гвоздь в розетку, перебежать </w:t>
      </w:r>
      <w:r w:rsidR="00D65E5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дорогу прямо перед машиной и т.д.</w:t>
      </w:r>
      <w:r w:rsidR="008127F5" w:rsidRPr="00574F9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Важно заранее обговорить с ребенком возможность такой ситуации. Объяснить, что старший ребенок – еще не взрослый и нельзя доверять ему, когда он говорит, что это безопасно.</w:t>
      </w:r>
    </w:p>
    <w:p w:rsidR="008101E2" w:rsidRPr="008101E2" w:rsidRDefault="008101E2" w:rsidP="0005198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111111"/>
          <w:sz w:val="8"/>
          <w:szCs w:val="8"/>
          <w:lang w:eastAsia="ru-RU"/>
        </w:rPr>
      </w:pPr>
    </w:p>
    <w:p w:rsidR="008127F5" w:rsidRDefault="008127F5" w:rsidP="00574F9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574F90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О готовности ребенка понять плохой умысел или распознать неискренность мо</w:t>
      </w:r>
      <w:r w:rsidR="00574F90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 xml:space="preserve">жно начинать говорить лет </w:t>
      </w:r>
      <w:r w:rsidR="00574F90" w:rsidRPr="00574F90">
        <w:rPr>
          <w:rFonts w:ascii="Times New Roman" w:eastAsia="Times New Roman" w:hAnsi="Times New Roman" w:cs="Times New Roman"/>
          <w:color w:val="800080"/>
          <w:sz w:val="28"/>
          <w:szCs w:val="28"/>
          <w:u w:val="single"/>
          <w:lang w:eastAsia="ru-RU"/>
        </w:rPr>
        <w:t>с 8-9</w:t>
      </w:r>
      <w:r w:rsidRPr="00574F90">
        <w:rPr>
          <w:rFonts w:ascii="Times New Roman" w:eastAsia="Times New Roman" w:hAnsi="Times New Roman" w:cs="Times New Roman"/>
          <w:color w:val="800080"/>
          <w:sz w:val="28"/>
          <w:szCs w:val="28"/>
          <w:u w:val="single"/>
          <w:lang w:eastAsia="ru-RU"/>
        </w:rPr>
        <w:t>.</w:t>
      </w:r>
      <w:r w:rsidR="00574F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C1EE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Нужно дать ребенку возможность попробовать на примере сказок и мультфильмов определить, кто положительный герой, а кто отрицательный. Подобрать сюжеты, когда человек кажется хорошим, а потом неожиданно совершает плохие поступки. Дать ребенку сделать вывод о непредсказуемости поведения других людей.</w:t>
      </w:r>
    </w:p>
    <w:p w:rsidR="008101E2" w:rsidRPr="008101E2" w:rsidRDefault="008101E2" w:rsidP="00574F9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111111"/>
          <w:sz w:val="8"/>
          <w:szCs w:val="8"/>
          <w:lang w:eastAsia="ru-RU"/>
        </w:rPr>
      </w:pPr>
    </w:p>
    <w:p w:rsidR="008127F5" w:rsidRDefault="008127F5" w:rsidP="00574F9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C1EE8">
        <w:rPr>
          <w:rFonts w:ascii="Times New Roman" w:eastAsia="Times New Roman" w:hAnsi="Times New Roman" w:cs="Times New Roman"/>
          <w:color w:val="800080"/>
          <w:sz w:val="28"/>
          <w:szCs w:val="28"/>
          <w:u w:val="single"/>
          <w:lang w:eastAsia="ru-RU"/>
        </w:rPr>
        <w:t>С 8-9 лет</w:t>
      </w:r>
      <w:r w:rsidRPr="00574F90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 xml:space="preserve">, как только ребенок получает доступ к </w:t>
      </w:r>
      <w:proofErr w:type="spellStart"/>
      <w:r w:rsidRPr="00574F90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соцсетям</w:t>
      </w:r>
      <w:proofErr w:type="spellEnd"/>
      <w:r w:rsidRPr="00574F90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, нужно рассказывать о безопасности в сети</w:t>
      </w:r>
      <w:r w:rsidR="00574F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74F9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(анонимность, проверка новых виртуальных знакомых, минимум личных сведений и откровенности даже в переписке с друзьями, встречи с виртуальными друзьями только с разрешения родителей).</w:t>
      </w:r>
    </w:p>
    <w:p w:rsidR="008101E2" w:rsidRPr="008101E2" w:rsidRDefault="008101E2" w:rsidP="00574F9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111111"/>
          <w:sz w:val="8"/>
          <w:szCs w:val="8"/>
          <w:lang w:eastAsia="ru-RU"/>
        </w:rPr>
      </w:pPr>
    </w:p>
    <w:p w:rsidR="008127F5" w:rsidRDefault="008127F5" w:rsidP="00574F9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574F90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 xml:space="preserve">Работу </w:t>
      </w:r>
      <w:r w:rsidRPr="00574F90">
        <w:rPr>
          <w:rFonts w:ascii="Times New Roman" w:eastAsia="Times New Roman" w:hAnsi="Times New Roman" w:cs="Times New Roman"/>
          <w:color w:val="800080"/>
          <w:sz w:val="28"/>
          <w:szCs w:val="28"/>
          <w:u w:val="single"/>
          <w:lang w:eastAsia="ru-RU"/>
        </w:rPr>
        <w:t>с 10–14-летними подростками</w:t>
      </w:r>
      <w:r w:rsidRPr="00574F90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 xml:space="preserve"> следует направлять на развитие у них </w:t>
      </w:r>
      <w:r w:rsidRPr="00574F90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lastRenderedPageBreak/>
        <w:t>интуиции и внимательности, формирование умения держаться вместе с друзьями и хорошо</w:t>
      </w:r>
      <w:r w:rsidR="00574F90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 xml:space="preserve"> ориентироваться в </w:t>
      </w:r>
      <w:r w:rsidR="00574F90" w:rsidRPr="00574F90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 xml:space="preserve">своем районе </w:t>
      </w:r>
      <w:r w:rsidRPr="009B42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Pr="009B427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к примеру, знать безопасные места, где можно укрыться и получить помощь). </w:t>
      </w:r>
    </w:p>
    <w:p w:rsidR="008101E2" w:rsidRPr="008101E2" w:rsidRDefault="008101E2" w:rsidP="00574F9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111111"/>
          <w:sz w:val="8"/>
          <w:szCs w:val="8"/>
          <w:lang w:eastAsia="ru-RU"/>
        </w:rPr>
      </w:pPr>
    </w:p>
    <w:p w:rsidR="008127F5" w:rsidRDefault="008127F5" w:rsidP="00574F9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574F90">
        <w:rPr>
          <w:rFonts w:ascii="Times New Roman" w:eastAsia="Times New Roman" w:hAnsi="Times New Roman" w:cs="Times New Roman"/>
          <w:color w:val="800080"/>
          <w:sz w:val="28"/>
          <w:szCs w:val="28"/>
          <w:u w:val="single"/>
          <w:lang w:eastAsia="ru-RU"/>
        </w:rPr>
        <w:t>С 10-12 лет</w:t>
      </w:r>
      <w:r w:rsidRPr="00574F90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 xml:space="preserve"> с целью профилактики различных сексуальных преступлений ребенку важно внушить мысль о том, что незнакомые люди не должны вести с ним длительных бесед, когда рядом нет родителей, и не имеют права дотрагиваться до детей.</w:t>
      </w:r>
      <w:r w:rsidR="00574F90" w:rsidRPr="00574F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74F9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Максимум, что допускается – это улыбка, краткое приветствие, ободряющий жест. Все, что выходит за рамки этого, должно заставить ребенка насторожиться. Важно, чтобы дети не стеснялись реагировать моментально, даже если к ним кто-то подходит в городском транспорте или просто пытается потрогать, погладить, пригласить куда-то. Абсолютное большинство жертв насилия просто боялись закричать, постеснялись.</w:t>
      </w:r>
      <w:r w:rsidR="00574F9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  <w:r w:rsidR="006C1CD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М</w:t>
      </w:r>
      <w:r w:rsidRPr="00574F9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амам и папам вместо слов «сексуальное домогательство» </w:t>
      </w:r>
      <w:r w:rsidR="006C1CD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можно </w:t>
      </w:r>
      <w:r w:rsidRPr="00574F9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использовать фразу «безопасное и небезопасное прикосновение», показать </w:t>
      </w:r>
      <w:r w:rsidR="006C1CD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ребенку</w:t>
      </w:r>
      <w:r w:rsidRPr="00574F9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 до каких мест нельзя прикасаться другим лицам</w:t>
      </w:r>
      <w:r w:rsidR="006C1CD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</w:t>
      </w:r>
      <w:r w:rsidRPr="00574F9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</w:p>
    <w:p w:rsidR="008101E2" w:rsidRPr="008101E2" w:rsidRDefault="008101E2" w:rsidP="00574F9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111111"/>
          <w:sz w:val="8"/>
          <w:szCs w:val="8"/>
          <w:lang w:eastAsia="ru-RU"/>
        </w:rPr>
      </w:pPr>
    </w:p>
    <w:p w:rsidR="008127F5" w:rsidRPr="004F5AFB" w:rsidRDefault="008127F5" w:rsidP="004F5A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4F90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С 12-14 лет нужно подготовить детей к самозащите от ровесников, хулиган</w:t>
      </w:r>
      <w:r w:rsidR="00574F90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 xml:space="preserve">ов, ребят постарше, грабителей. </w:t>
      </w:r>
      <w:r w:rsidRPr="004F5AF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Они должны знать три «не» в общении с малознакомыми людьми: </w:t>
      </w:r>
      <w:r w:rsidRPr="004F5AF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не садиться в машину, не ходить в</w:t>
      </w:r>
      <w:r w:rsidR="004F5AFB" w:rsidRPr="004F5AF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 xml:space="preserve"> гости, не есть и не пить ничего что предлагают.</w:t>
      </w:r>
    </w:p>
    <w:sectPr w:rsidR="008127F5" w:rsidRPr="004F5AFB" w:rsidSect="004E26D1">
      <w:pgSz w:w="16838" w:h="11906" w:orient="landscape"/>
      <w:pgMar w:top="851" w:right="255" w:bottom="567" w:left="425" w:header="709" w:footer="709" w:gutter="0"/>
      <w:cols w:num="3" w:space="51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07B7A"/>
    <w:multiLevelType w:val="hybridMultilevel"/>
    <w:tmpl w:val="646857D8"/>
    <w:lvl w:ilvl="0" w:tplc="639AA1E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000000" w:themeColor="text1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D53"/>
    <w:rsid w:val="00051983"/>
    <w:rsid w:val="00071DF4"/>
    <w:rsid w:val="000C2114"/>
    <w:rsid w:val="001A073C"/>
    <w:rsid w:val="001F43A0"/>
    <w:rsid w:val="002D1859"/>
    <w:rsid w:val="002E7D1D"/>
    <w:rsid w:val="004562E2"/>
    <w:rsid w:val="004779FA"/>
    <w:rsid w:val="004E26D1"/>
    <w:rsid w:val="004F5AFB"/>
    <w:rsid w:val="00574F90"/>
    <w:rsid w:val="005835F9"/>
    <w:rsid w:val="005A6833"/>
    <w:rsid w:val="00653A0D"/>
    <w:rsid w:val="006C1CDF"/>
    <w:rsid w:val="006D5FFB"/>
    <w:rsid w:val="0071373A"/>
    <w:rsid w:val="007712F3"/>
    <w:rsid w:val="007A7530"/>
    <w:rsid w:val="008101E2"/>
    <w:rsid w:val="00811F93"/>
    <w:rsid w:val="008127F5"/>
    <w:rsid w:val="0096743E"/>
    <w:rsid w:val="009B427C"/>
    <w:rsid w:val="009F1EB5"/>
    <w:rsid w:val="00AD2B8E"/>
    <w:rsid w:val="00B9277C"/>
    <w:rsid w:val="00BF6D53"/>
    <w:rsid w:val="00C62DC4"/>
    <w:rsid w:val="00CB4C98"/>
    <w:rsid w:val="00D616CC"/>
    <w:rsid w:val="00D65E50"/>
    <w:rsid w:val="00D7336C"/>
    <w:rsid w:val="00DC1EE8"/>
    <w:rsid w:val="00DF327E"/>
    <w:rsid w:val="00F21E6D"/>
    <w:rsid w:val="00F31AF6"/>
    <w:rsid w:val="00F9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C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2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C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2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ed-kopilka.ru/roditeljam/obespechenie-bezopasnosti-detei-doma-i-na-ulic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sneghana</dc:creator>
  <cp:keywords/>
  <dc:description/>
  <cp:lastModifiedBy>sneghana</cp:lastModifiedBy>
  <cp:revision>31</cp:revision>
  <cp:lastPrinted>2022-05-18T08:23:00Z</cp:lastPrinted>
  <dcterms:created xsi:type="dcterms:W3CDTF">2022-05-17T08:44:00Z</dcterms:created>
  <dcterms:modified xsi:type="dcterms:W3CDTF">2022-05-31T06:44:00Z</dcterms:modified>
</cp:coreProperties>
</file>