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jc w:val="center"/>
        <w:outlineLvl w:val="2"/>
        <w:rPr>
          <w:rFonts w:ascii="Times New Roman" w:eastAsia="Times New Roman" w:hAnsi="Times New Roman"/>
          <w:bCs/>
          <w:sz w:val="30"/>
          <w:szCs w:val="30"/>
          <w:lang w:val="be-BY"/>
        </w:rPr>
      </w:pPr>
      <w:bookmarkStart w:id="0" w:name="_GoBack"/>
      <w:r>
        <w:rPr>
          <w:rFonts w:ascii="Times New Roman" w:eastAsia="Times New Roman" w:hAnsi="Times New Roman"/>
          <w:bCs/>
          <w:sz w:val="30"/>
          <w:szCs w:val="30"/>
          <w:lang w:val="be-BY"/>
        </w:rPr>
        <w:t>Государственное учреждение образования</w:t>
      </w: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jc w:val="center"/>
        <w:outlineLvl w:val="2"/>
        <w:rPr>
          <w:rFonts w:ascii="Times New Roman" w:eastAsia="Times New Roman" w:hAnsi="Times New Roman"/>
          <w:bCs/>
          <w:sz w:val="30"/>
          <w:szCs w:val="30"/>
          <w:lang w:val="be-BY"/>
        </w:rPr>
      </w:pPr>
      <w:r>
        <w:rPr>
          <w:rFonts w:ascii="Times New Roman" w:eastAsia="Times New Roman" w:hAnsi="Times New Roman"/>
          <w:bCs/>
          <w:sz w:val="30"/>
          <w:szCs w:val="30"/>
          <w:lang w:val="be-BY"/>
        </w:rPr>
        <w:t>“Устянский  учебно-педагогический  комплекс детский  сад – базовая школа”</w:t>
      </w: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center"/>
        <w:outlineLvl w:val="2"/>
        <w:rPr>
          <w:rFonts w:ascii="Times New Roman" w:eastAsia="Times New Roman" w:hAnsi="Times New Roman"/>
          <w:bCs/>
          <w:sz w:val="30"/>
          <w:szCs w:val="30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center"/>
        <w:outlineLvl w:val="2"/>
        <w:rPr>
          <w:rFonts w:ascii="Times New Roman" w:eastAsia="Times New Roman" w:hAnsi="Times New Roman"/>
          <w:bCs/>
          <w:sz w:val="30"/>
          <w:szCs w:val="30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center"/>
        <w:outlineLvl w:val="2"/>
        <w:rPr>
          <w:rFonts w:ascii="Times New Roman" w:eastAsia="Times New Roman" w:hAnsi="Times New Roman"/>
          <w:bCs/>
          <w:sz w:val="30"/>
          <w:szCs w:val="30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center"/>
        <w:outlineLvl w:val="2"/>
        <w:rPr>
          <w:rFonts w:ascii="Times New Roman" w:eastAsia="Times New Roman" w:hAnsi="Times New Roman"/>
          <w:bCs/>
          <w:sz w:val="30"/>
          <w:szCs w:val="30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center"/>
        <w:outlineLvl w:val="2"/>
        <w:rPr>
          <w:rFonts w:ascii="Times New Roman" w:eastAsia="Times New Roman" w:hAnsi="Times New Roman"/>
          <w:bCs/>
          <w:sz w:val="32"/>
          <w:szCs w:val="21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center"/>
        <w:outlineLvl w:val="2"/>
        <w:rPr>
          <w:rFonts w:ascii="Times New Roman" w:eastAsia="Times New Roman" w:hAnsi="Times New Roman"/>
          <w:bCs/>
          <w:sz w:val="32"/>
          <w:szCs w:val="21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center"/>
        <w:outlineLvl w:val="2"/>
        <w:rPr>
          <w:rFonts w:ascii="Times New Roman" w:eastAsia="Times New Roman" w:hAnsi="Times New Roman"/>
          <w:bCs/>
          <w:sz w:val="32"/>
          <w:szCs w:val="21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center"/>
        <w:outlineLvl w:val="2"/>
        <w:rPr>
          <w:rFonts w:ascii="Times New Roman" w:eastAsia="Times New Roman" w:hAnsi="Times New Roman"/>
          <w:bCs/>
          <w:sz w:val="32"/>
          <w:szCs w:val="21"/>
          <w:lang w:val="be-BY"/>
        </w:rPr>
      </w:pPr>
    </w:p>
    <w:p w:rsidR="00E717CA" w:rsidRPr="00521FB5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center"/>
        <w:outlineLvl w:val="2"/>
        <w:rPr>
          <w:rFonts w:ascii="Times New Roman" w:eastAsia="Times New Roman" w:hAnsi="Times New Roman"/>
          <w:bCs/>
          <w:sz w:val="48"/>
          <w:szCs w:val="48"/>
          <w:lang w:val="be-BY"/>
        </w:rPr>
      </w:pPr>
      <w:r w:rsidRPr="00521FB5">
        <w:rPr>
          <w:rFonts w:ascii="Times New Roman" w:eastAsia="Times New Roman" w:hAnsi="Times New Roman"/>
          <w:bCs/>
          <w:sz w:val="48"/>
          <w:szCs w:val="48"/>
          <w:lang w:val="be-BY"/>
        </w:rPr>
        <w:t>Урок  русского языка</w:t>
      </w:r>
    </w:p>
    <w:p w:rsidR="00E717CA" w:rsidRPr="00521FB5" w:rsidRDefault="0094752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center"/>
        <w:outlineLvl w:val="2"/>
        <w:rPr>
          <w:rFonts w:ascii="Times New Roman" w:eastAsia="Times New Roman" w:hAnsi="Times New Roman"/>
          <w:bCs/>
          <w:sz w:val="48"/>
          <w:szCs w:val="48"/>
          <w:lang w:val="be-BY"/>
        </w:rPr>
      </w:pPr>
      <w:r w:rsidRPr="00521FB5">
        <w:rPr>
          <w:rFonts w:ascii="Times New Roman" w:eastAsia="Times New Roman" w:hAnsi="Times New Roman"/>
          <w:bCs/>
          <w:sz w:val="48"/>
          <w:szCs w:val="48"/>
          <w:lang w:val="be-BY"/>
        </w:rPr>
        <w:t>в 5</w:t>
      </w:r>
      <w:r w:rsidR="00E717CA" w:rsidRPr="00521FB5">
        <w:rPr>
          <w:rFonts w:ascii="Times New Roman" w:eastAsia="Times New Roman" w:hAnsi="Times New Roman"/>
          <w:bCs/>
          <w:sz w:val="48"/>
          <w:szCs w:val="48"/>
          <w:lang w:val="be-BY"/>
        </w:rPr>
        <w:t xml:space="preserve"> классе</w:t>
      </w:r>
    </w:p>
    <w:p w:rsidR="00E717CA" w:rsidRPr="00521FB5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center"/>
        <w:outlineLvl w:val="2"/>
        <w:rPr>
          <w:rFonts w:ascii="Times New Roman" w:eastAsia="Times New Roman" w:hAnsi="Times New Roman"/>
          <w:bCs/>
          <w:sz w:val="48"/>
          <w:szCs w:val="48"/>
          <w:lang w:val="be-BY"/>
        </w:rPr>
      </w:pPr>
      <w:r w:rsidRPr="00521FB5">
        <w:rPr>
          <w:rFonts w:ascii="Times New Roman" w:eastAsia="Times New Roman" w:hAnsi="Times New Roman"/>
          <w:bCs/>
          <w:sz w:val="48"/>
          <w:szCs w:val="48"/>
          <w:lang w:val="be-BY"/>
        </w:rPr>
        <w:t>“</w:t>
      </w:r>
      <w:r w:rsidRPr="00521FB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Буквы о, ё после шипящих в корне иноязычных слов</w:t>
      </w:r>
      <w:r w:rsidRPr="00521FB5">
        <w:rPr>
          <w:rFonts w:ascii="Times New Roman" w:eastAsia="Times New Roman" w:hAnsi="Times New Roman"/>
          <w:bCs/>
          <w:sz w:val="48"/>
          <w:szCs w:val="48"/>
          <w:lang w:val="be-BY"/>
        </w:rPr>
        <w:t>”</w:t>
      </w: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center"/>
        <w:outlineLvl w:val="2"/>
        <w:rPr>
          <w:rFonts w:ascii="Times New Roman" w:eastAsia="Times New Roman" w:hAnsi="Times New Roman"/>
          <w:bCs/>
          <w:sz w:val="28"/>
          <w:szCs w:val="21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center"/>
        <w:outlineLvl w:val="2"/>
        <w:rPr>
          <w:rFonts w:ascii="Times New Roman" w:eastAsia="Times New Roman" w:hAnsi="Times New Roman"/>
          <w:bCs/>
          <w:sz w:val="24"/>
          <w:szCs w:val="21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24"/>
          <w:szCs w:val="21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24"/>
          <w:szCs w:val="21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24"/>
          <w:szCs w:val="21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24"/>
          <w:szCs w:val="21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24"/>
          <w:szCs w:val="21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24"/>
          <w:szCs w:val="21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24"/>
          <w:szCs w:val="21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24"/>
          <w:szCs w:val="21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24"/>
          <w:szCs w:val="21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24"/>
          <w:szCs w:val="21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24"/>
          <w:szCs w:val="21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24"/>
          <w:szCs w:val="21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30"/>
          <w:szCs w:val="30"/>
          <w:lang w:val="be-BY"/>
        </w:rPr>
      </w:pPr>
      <w:r>
        <w:rPr>
          <w:rFonts w:ascii="Times New Roman" w:eastAsia="Times New Roman" w:hAnsi="Times New Roman"/>
          <w:bCs/>
          <w:sz w:val="24"/>
          <w:szCs w:val="21"/>
          <w:lang w:val="be-BY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Подготовила </w:t>
      </w: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30"/>
          <w:szCs w:val="30"/>
          <w:lang w:val="be-BY"/>
        </w:rPr>
      </w:pPr>
      <w:r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                                                 учитель русского языка и литературы </w:t>
      </w: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30"/>
          <w:szCs w:val="30"/>
          <w:lang w:val="be-BY"/>
        </w:rPr>
      </w:pPr>
      <w:r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                                                 1 квалификационной категории</w:t>
      </w: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30"/>
          <w:szCs w:val="30"/>
          <w:lang w:val="be-BY"/>
        </w:rPr>
      </w:pPr>
      <w:r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                                                 Клиндухова Наталья Геннадьевна</w:t>
      </w: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30"/>
          <w:szCs w:val="30"/>
          <w:lang w:val="be-BY"/>
        </w:rPr>
      </w:pPr>
    </w:p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30"/>
          <w:szCs w:val="30"/>
          <w:lang w:val="be-BY"/>
        </w:rPr>
      </w:pPr>
    </w:p>
    <w:p w:rsidR="00525680" w:rsidRDefault="00525680" w:rsidP="005256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18"/>
          <w:lang w:eastAsia="ru-RU"/>
        </w:rPr>
      </w:pPr>
      <w:r>
        <w:rPr>
          <w:sz w:val="28"/>
          <w:lang w:val="be-BY"/>
        </w:rPr>
        <w:t>2020</w:t>
      </w:r>
    </w:p>
    <w:bookmarkEnd w:id="0"/>
    <w:p w:rsidR="00E717CA" w:rsidRDefault="00E717CA" w:rsidP="00E717CA">
      <w:pPr>
        <w:keepNext/>
        <w:keepLines/>
        <w:widowControl w:val="0"/>
        <w:tabs>
          <w:tab w:val="left" w:pos="882"/>
        </w:tabs>
        <w:spacing w:after="0"/>
        <w:ind w:left="380"/>
        <w:jc w:val="both"/>
        <w:outlineLvl w:val="2"/>
        <w:rPr>
          <w:rFonts w:ascii="Times New Roman" w:eastAsia="Times New Roman" w:hAnsi="Times New Roman"/>
          <w:bCs/>
          <w:sz w:val="28"/>
          <w:szCs w:val="21"/>
          <w:lang w:val="be-BY"/>
        </w:rPr>
      </w:pPr>
    </w:p>
    <w:p w:rsidR="00E717CA" w:rsidRDefault="00E717CA" w:rsidP="007D70F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2B6" w:rsidRDefault="003632B6" w:rsidP="007D70F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Буквы о, ё после шипящих в корне иноязычных слов</w:t>
      </w:r>
    </w:p>
    <w:p w:rsidR="006505E0" w:rsidRPr="00122091" w:rsidRDefault="006505E0" w:rsidP="007D70F3">
      <w:pPr>
        <w:rPr>
          <w:rFonts w:ascii="Times New Roman" w:hAnsi="Times New Roman" w:cs="Times New Roman"/>
          <w:sz w:val="28"/>
          <w:szCs w:val="28"/>
        </w:rPr>
      </w:pPr>
      <w:r w:rsidRPr="00122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</w:t>
      </w:r>
      <w:r w:rsidR="007D70F3" w:rsidRPr="00122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D70F3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091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 w:rsidRPr="00122091">
        <w:rPr>
          <w:rFonts w:ascii="Times New Roman" w:hAnsi="Times New Roman" w:cs="Times New Roman"/>
          <w:sz w:val="28"/>
          <w:szCs w:val="28"/>
        </w:rPr>
        <w:t xml:space="preserve"> научить детей грамотному письму слов с данной орфограммой, умению видеть ее в тексте и слышать; </w:t>
      </w:r>
      <w:proofErr w:type="gramEnd"/>
    </w:p>
    <w:p w:rsidR="006505E0" w:rsidRPr="00122091" w:rsidRDefault="006505E0" w:rsidP="007D70F3">
      <w:pPr>
        <w:ind w:firstLine="1560"/>
        <w:rPr>
          <w:rFonts w:ascii="Times New Roman" w:hAnsi="Times New Roman" w:cs="Times New Roman"/>
          <w:sz w:val="28"/>
          <w:szCs w:val="28"/>
        </w:rPr>
      </w:pPr>
      <w:proofErr w:type="gramStart"/>
      <w:r w:rsidRPr="00122091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122091">
        <w:rPr>
          <w:rFonts w:ascii="Times New Roman" w:hAnsi="Times New Roman" w:cs="Times New Roman"/>
          <w:sz w:val="28"/>
          <w:szCs w:val="28"/>
        </w:rPr>
        <w:t>: р</w:t>
      </w:r>
      <w:r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орфографическую зоркость, </w:t>
      </w:r>
      <w:r w:rsidRPr="00122091">
        <w:rPr>
          <w:rFonts w:ascii="Times New Roman" w:hAnsi="Times New Roman" w:cs="Times New Roman"/>
          <w:sz w:val="28"/>
          <w:szCs w:val="28"/>
        </w:rPr>
        <w:t>творческие способности детей: придумывать предложение со словом на данную орфограмму; содействовать развитию у учащихся логического мышления, связной устной речи, самостоятельности;</w:t>
      </w:r>
      <w:proofErr w:type="gramEnd"/>
    </w:p>
    <w:p w:rsidR="006505E0" w:rsidRPr="00122091" w:rsidRDefault="006505E0" w:rsidP="007D70F3">
      <w:pPr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091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Pr="0012209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22091">
        <w:rPr>
          <w:rFonts w:ascii="Times New Roman" w:hAnsi="Times New Roman" w:cs="Times New Roman"/>
          <w:sz w:val="28"/>
          <w:szCs w:val="28"/>
        </w:rPr>
        <w:t xml:space="preserve"> воспитывать интерес к богатству русского языка, создать условия для формирования у школьников чувства взаимоуважения, </w:t>
      </w:r>
      <w:r w:rsidR="00F06426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коллективно.</w:t>
      </w:r>
    </w:p>
    <w:p w:rsidR="00F06426" w:rsidRPr="00122091" w:rsidRDefault="00F06426" w:rsidP="00F06426">
      <w:pPr>
        <w:rPr>
          <w:rFonts w:ascii="Times New Roman" w:hAnsi="Times New Roman" w:cs="Times New Roman"/>
          <w:b/>
          <w:sz w:val="28"/>
          <w:szCs w:val="28"/>
        </w:rPr>
      </w:pPr>
      <w:r w:rsidRPr="0012209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06426" w:rsidRPr="00122091" w:rsidRDefault="00F06426" w:rsidP="00F0642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2091">
        <w:rPr>
          <w:rFonts w:ascii="Times New Roman" w:hAnsi="Times New Roman" w:cs="Times New Roman"/>
          <w:sz w:val="28"/>
          <w:szCs w:val="28"/>
        </w:rPr>
        <w:t>рабочие тетради;</w:t>
      </w:r>
    </w:p>
    <w:p w:rsidR="00F06426" w:rsidRPr="00122091" w:rsidRDefault="00F06426" w:rsidP="00F0642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2091">
        <w:rPr>
          <w:rFonts w:ascii="Times New Roman" w:hAnsi="Times New Roman" w:cs="Times New Roman"/>
          <w:sz w:val="28"/>
          <w:szCs w:val="28"/>
        </w:rPr>
        <w:t>презентация урока;</w:t>
      </w:r>
    </w:p>
    <w:p w:rsidR="00F06426" w:rsidRPr="00122091" w:rsidRDefault="00F06426" w:rsidP="00F0642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2091">
        <w:rPr>
          <w:rFonts w:ascii="Times New Roman" w:hAnsi="Times New Roman" w:cs="Times New Roman"/>
          <w:sz w:val="28"/>
          <w:szCs w:val="28"/>
        </w:rPr>
        <w:t>раздаточный материал</w:t>
      </w:r>
    </w:p>
    <w:p w:rsidR="006505E0" w:rsidRPr="00122091" w:rsidRDefault="006505E0" w:rsidP="006505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изучения нового материала по орфографии.</w:t>
      </w:r>
    </w:p>
    <w:p w:rsidR="006505E0" w:rsidRPr="00122091" w:rsidRDefault="006505E0" w:rsidP="006505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урока</w:t>
      </w:r>
    </w:p>
    <w:p w:rsidR="008741D6" w:rsidRPr="00122091" w:rsidRDefault="008741D6" w:rsidP="007B177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8741D6" w:rsidRPr="00122091" w:rsidRDefault="008741D6" w:rsidP="007B177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материала, изученного на прошлом уроке.</w:t>
      </w:r>
    </w:p>
    <w:p w:rsidR="008741D6" w:rsidRPr="00122091" w:rsidRDefault="008741D6" w:rsidP="007B177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проблемы и актуализация знаний.</w:t>
      </w:r>
    </w:p>
    <w:p w:rsidR="008741D6" w:rsidRPr="00122091" w:rsidRDefault="008741D6" w:rsidP="007B177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нового материала. Наблюдение над языковым материалом.</w:t>
      </w:r>
    </w:p>
    <w:p w:rsidR="007B177D" w:rsidRPr="00122091" w:rsidRDefault="007B177D" w:rsidP="007B177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нового материала.</w:t>
      </w:r>
    </w:p>
    <w:p w:rsidR="00C107C1" w:rsidRPr="00122091" w:rsidRDefault="00C107C1" w:rsidP="007B177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8741D6" w:rsidRPr="00122091" w:rsidRDefault="00C107C1" w:rsidP="007B177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B177D"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ефлексия.</w:t>
      </w:r>
    </w:p>
    <w:p w:rsidR="000B4C1F" w:rsidRPr="00122091" w:rsidRDefault="007B177D" w:rsidP="000B4C1F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по выбору</w:t>
      </w:r>
    </w:p>
    <w:p w:rsidR="006505E0" w:rsidRPr="00122091" w:rsidRDefault="006505E0" w:rsidP="00650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9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D70F3" w:rsidRPr="00122091" w:rsidRDefault="007D70F3" w:rsidP="007D70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 w:rsidR="007B177D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6505E0" w:rsidRPr="00122091" w:rsidRDefault="006505E0" w:rsidP="006505E0">
      <w:pPr>
        <w:rPr>
          <w:rFonts w:ascii="Times New Roman" w:hAnsi="Times New Roman" w:cs="Times New Roman"/>
          <w:i/>
          <w:sz w:val="28"/>
          <w:szCs w:val="28"/>
        </w:rPr>
      </w:pPr>
      <w:r w:rsidRPr="00122091">
        <w:rPr>
          <w:rFonts w:ascii="Times New Roman" w:hAnsi="Times New Roman" w:cs="Times New Roman"/>
          <w:i/>
          <w:sz w:val="28"/>
          <w:szCs w:val="28"/>
        </w:rPr>
        <w:t>Вступление учителя и организация внимания.</w:t>
      </w:r>
    </w:p>
    <w:p w:rsidR="000B3AD5" w:rsidRPr="00122091" w:rsidRDefault="006505E0" w:rsidP="000B3AD5">
      <w:pPr>
        <w:spacing w:before="100" w:beforeAutospacing="1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22091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</w:t>
      </w:r>
      <w:r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такой прекрасный день.</w:t>
      </w:r>
      <w:r w:rsidR="00711692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2B6" w:rsidRDefault="006505E0" w:rsidP="003632B6">
      <w:pPr>
        <w:spacing w:before="100" w:before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классе должно царить хорошее настроение. </w:t>
      </w:r>
    </w:p>
    <w:p w:rsidR="006505E0" w:rsidRPr="003632B6" w:rsidRDefault="006505E0" w:rsidP="003632B6">
      <w:pPr>
        <w:spacing w:before="100" w:before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друг другу подарим улыбку</w:t>
      </w:r>
      <w:r w:rsidR="00363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2B6" w:rsidRDefault="003632B6" w:rsidP="007D70F3">
      <w:pPr>
        <w:ind w:firstLine="2694"/>
        <w:contextualSpacing/>
        <w:rPr>
          <w:rFonts w:ascii="Times New Roman" w:hAnsi="Times New Roman" w:cs="Times New Roman"/>
          <w:sz w:val="28"/>
          <w:szCs w:val="28"/>
        </w:rPr>
      </w:pPr>
    </w:p>
    <w:p w:rsidR="003632B6" w:rsidRDefault="003632B6" w:rsidP="007D70F3">
      <w:pPr>
        <w:ind w:firstLine="2694"/>
        <w:contextualSpacing/>
        <w:rPr>
          <w:rFonts w:ascii="Times New Roman" w:hAnsi="Times New Roman" w:cs="Times New Roman"/>
          <w:sz w:val="28"/>
          <w:szCs w:val="28"/>
        </w:rPr>
      </w:pPr>
    </w:p>
    <w:p w:rsidR="003632B6" w:rsidRDefault="003632B6" w:rsidP="007D70F3">
      <w:pPr>
        <w:ind w:firstLine="2694"/>
        <w:contextualSpacing/>
        <w:rPr>
          <w:rFonts w:ascii="Times New Roman" w:hAnsi="Times New Roman" w:cs="Times New Roman"/>
          <w:sz w:val="28"/>
          <w:szCs w:val="28"/>
        </w:rPr>
      </w:pPr>
    </w:p>
    <w:p w:rsidR="007D70F3" w:rsidRPr="00122091" w:rsidRDefault="006505E0" w:rsidP="007D70F3">
      <w:pPr>
        <w:ind w:firstLine="2694"/>
        <w:contextualSpacing/>
        <w:rPr>
          <w:rFonts w:ascii="Times New Roman" w:hAnsi="Times New Roman" w:cs="Times New Roman"/>
          <w:sz w:val="28"/>
          <w:szCs w:val="28"/>
        </w:rPr>
      </w:pPr>
      <w:r w:rsidRPr="00122091">
        <w:rPr>
          <w:rFonts w:ascii="Times New Roman" w:hAnsi="Times New Roman" w:cs="Times New Roman"/>
          <w:sz w:val="28"/>
          <w:szCs w:val="28"/>
        </w:rPr>
        <w:t>Начинаем наш урок!</w:t>
      </w:r>
      <w:r w:rsidR="007D70F3" w:rsidRPr="00122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0F3" w:rsidRPr="00122091" w:rsidRDefault="006505E0" w:rsidP="007D70F3">
      <w:pPr>
        <w:ind w:firstLine="2694"/>
        <w:contextualSpacing/>
        <w:rPr>
          <w:rFonts w:ascii="Times New Roman" w:hAnsi="Times New Roman" w:cs="Times New Roman"/>
          <w:sz w:val="28"/>
          <w:szCs w:val="28"/>
        </w:rPr>
      </w:pPr>
      <w:r w:rsidRPr="00122091">
        <w:rPr>
          <w:rFonts w:ascii="Times New Roman" w:hAnsi="Times New Roman" w:cs="Times New Roman"/>
          <w:sz w:val="28"/>
          <w:szCs w:val="28"/>
        </w:rPr>
        <w:t>Очень хочется, чтоб впрок</w:t>
      </w:r>
    </w:p>
    <w:p w:rsidR="007D70F3" w:rsidRPr="00122091" w:rsidRDefault="006505E0" w:rsidP="007D70F3">
      <w:pPr>
        <w:ind w:firstLine="2694"/>
        <w:contextualSpacing/>
        <w:rPr>
          <w:rFonts w:ascii="Times New Roman" w:hAnsi="Times New Roman" w:cs="Times New Roman"/>
          <w:sz w:val="28"/>
          <w:szCs w:val="28"/>
        </w:rPr>
      </w:pPr>
      <w:r w:rsidRPr="00122091">
        <w:rPr>
          <w:rFonts w:ascii="Times New Roman" w:hAnsi="Times New Roman" w:cs="Times New Roman"/>
          <w:sz w:val="28"/>
          <w:szCs w:val="28"/>
        </w:rPr>
        <w:t>Он пошел вам, и тогда</w:t>
      </w:r>
    </w:p>
    <w:p w:rsidR="006505E0" w:rsidRPr="00122091" w:rsidRDefault="006505E0" w:rsidP="007D70F3">
      <w:pPr>
        <w:ind w:firstLine="2694"/>
        <w:contextualSpacing/>
        <w:rPr>
          <w:rFonts w:ascii="Times New Roman" w:hAnsi="Times New Roman" w:cs="Times New Roman"/>
          <w:sz w:val="28"/>
          <w:szCs w:val="28"/>
        </w:rPr>
      </w:pPr>
      <w:r w:rsidRPr="00122091">
        <w:rPr>
          <w:rFonts w:ascii="Times New Roman" w:hAnsi="Times New Roman" w:cs="Times New Roman"/>
          <w:sz w:val="28"/>
          <w:szCs w:val="28"/>
        </w:rPr>
        <w:t>Будем грамотны всегда.</w:t>
      </w:r>
    </w:p>
    <w:p w:rsidR="007D70F3" w:rsidRDefault="007B177D" w:rsidP="007D70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Повторение материала, изученного на прошлом уроке.</w:t>
      </w:r>
    </w:p>
    <w:p w:rsidR="00122091" w:rsidRPr="008A5383" w:rsidRDefault="00122091" w:rsidP="00122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09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оиграем в «третий лишний». Запись на доске:</w:t>
      </w:r>
    </w:p>
    <w:p w:rsidR="00122091" w:rsidRPr="008A5383" w:rsidRDefault="00122091" w:rsidP="0012209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Ч…</w:t>
      </w:r>
      <w:proofErr w:type="spellStart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рточка</w:t>
      </w:r>
      <w:proofErr w:type="spellEnd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, ш…к, ч…</w:t>
      </w:r>
      <w:proofErr w:type="spellStart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лн</w:t>
      </w:r>
      <w:proofErr w:type="spellEnd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22091" w:rsidRPr="008A5383" w:rsidRDefault="00122091" w:rsidP="001220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Ч…</w:t>
      </w:r>
      <w:proofErr w:type="spellStart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лка</w:t>
      </w:r>
      <w:proofErr w:type="spellEnd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пч</w:t>
      </w:r>
      <w:proofErr w:type="spellEnd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proofErr w:type="spellStart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лы</w:t>
      </w:r>
      <w:proofErr w:type="spellEnd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, ш…</w:t>
      </w:r>
      <w:proofErr w:type="spellStart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мпол</w:t>
      </w:r>
      <w:proofErr w:type="spellEnd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22091" w:rsidRPr="00122091" w:rsidRDefault="00122091" w:rsidP="001220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Щ</w:t>
      </w:r>
      <w:proofErr w:type="gramEnd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proofErr w:type="spellStart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ки</w:t>
      </w:r>
      <w:proofErr w:type="spellEnd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, ж…</w:t>
      </w:r>
      <w:proofErr w:type="spellStart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лудь</w:t>
      </w:r>
      <w:proofErr w:type="spellEnd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постриж</w:t>
      </w:r>
      <w:proofErr w:type="spellEnd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proofErr w:type="spellStart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шь</w:t>
      </w:r>
      <w:proofErr w:type="spellEnd"/>
      <w:r w:rsidRPr="008A53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1220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5E6500" w:rsidRPr="00122091" w:rsidRDefault="005E6500" w:rsidP="005E65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</w:t>
      </w:r>
      <w:r w:rsidR="007B177D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 и актуализация знаний.</w:t>
      </w:r>
    </w:p>
    <w:p w:rsidR="00411F65" w:rsidRPr="00122091" w:rsidRDefault="00411F65" w:rsidP="0041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Грамматическая сказка.</w:t>
      </w:r>
    </w:p>
    <w:p w:rsidR="00411F65" w:rsidRPr="00122091" w:rsidRDefault="00411F65" w:rsidP="000B3AD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предлагаю вам послушать небольшую сказку.</w:t>
      </w:r>
    </w:p>
    <w:p w:rsidR="00411F65" w:rsidRPr="00122091" w:rsidRDefault="00411F65" w:rsidP="001220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Капризные шипящие.</w:t>
      </w:r>
    </w:p>
    <w:p w:rsidR="00411F65" w:rsidRPr="00122091" w:rsidRDefault="00411F65" w:rsidP="0012209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Дружно живут согласные с гласными. Ещё бы! Им без гласных никак с работой не справиться. Вот и стараются не о</w:t>
      </w:r>
      <w:r w:rsidR="002741EE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бижать своих певучих подружек. 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плохо гласной, когда перед ней оказывается шипящая. С буквами Я, </w:t>
      </w:r>
      <w:proofErr w:type="gram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proofErr w:type="gram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Ы, Э шипящие вообще знаться не хотят. А уж как трудно рядом с ними буквам</w:t>
      </w:r>
      <w:proofErr w:type="gram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proofErr w:type="gram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Ё. То всем шипящим подавай букву Ё. То такая соседка им не по душе. И они согласны стоять только рядом с О. Вот и приходится писать:</w:t>
      </w:r>
      <w:r w:rsidR="00267DDC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7DDC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4)</w:t>
      </w:r>
    </w:p>
    <w:p w:rsidR="00411F65" w:rsidRPr="00122091" w:rsidRDefault="00C80BBF" w:rsidP="0012209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ЖЁЛТЫЙ ЦВЕТОК ПРИЛЕТЕЛА ПЧЁЛКА.</w:t>
      </w:r>
    </w:p>
    <w:p w:rsidR="00411F65" w:rsidRPr="00122091" w:rsidRDefault="00411F65" w:rsidP="0012209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Тсс</w:t>
      </w:r>
      <w:proofErr w:type="gram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.. </w:t>
      </w:r>
      <w:proofErr w:type="gram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Слышите, что говорят шипящие?</w:t>
      </w:r>
    </w:p>
    <w:p w:rsidR="00411F65" w:rsidRPr="00122091" w:rsidRDefault="00411F65" w:rsidP="0012209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Осторож</w:t>
      </w:r>
      <w:proofErr w:type="spell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-ж-но! Мы – ш-ш-</w:t>
      </w: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шипящ</w:t>
      </w:r>
      <w:proofErr w:type="spell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-щ-</w:t>
      </w: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щие</w:t>
      </w:r>
      <w:proofErr w:type="spell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5E6500" w:rsidRPr="00122091" w:rsidRDefault="002741EE" w:rsidP="0012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6500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 поставьте ударение</w:t>
      </w:r>
      <w:r w:rsidR="00411F65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</w:t>
      </w:r>
      <w:r w:rsidR="00124AA1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0BBF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</w:t>
      </w:r>
      <w:proofErr w:type="gramEnd"/>
      <w:r w:rsidR="00C80BBF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0F03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пчёлка</w:t>
      </w:r>
      <w:r w:rsidR="005E6500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500" w:rsidRPr="00122091" w:rsidRDefault="002741EE" w:rsidP="0012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6500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 буква ё орфограммой?</w:t>
      </w:r>
    </w:p>
    <w:p w:rsidR="005E6500" w:rsidRPr="00122091" w:rsidRDefault="002741EE" w:rsidP="0012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6500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Является, потому что пишется буква ё, а слышится звук [о]</w:t>
      </w:r>
      <w:r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6500" w:rsidRPr="00122091" w:rsidRDefault="002741EE" w:rsidP="0012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5E6500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proofErr w:type="gramEnd"/>
      <w:r w:rsidR="005E6500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звуков находится орфограмма?</w:t>
      </w:r>
    </w:p>
    <w:p w:rsidR="005E6500" w:rsidRPr="00122091" w:rsidRDefault="002741EE" w:rsidP="0012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6500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шипящих согласных.</w:t>
      </w:r>
      <w:r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6500" w:rsidRPr="00122091" w:rsidRDefault="002741EE" w:rsidP="0012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6500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морфеме находится орфограмма?</w:t>
      </w:r>
    </w:p>
    <w:p w:rsidR="005E6500" w:rsidRPr="00122091" w:rsidRDefault="002741EE" w:rsidP="0012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(В корне)</w:t>
      </w:r>
    </w:p>
    <w:p w:rsidR="005E6500" w:rsidRPr="00122091" w:rsidRDefault="002741EE" w:rsidP="0012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6500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тему урока</w:t>
      </w:r>
      <w:proofErr w:type="gramStart"/>
      <w:r w:rsidR="005E6500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67DDC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DDC" w:rsidRPr="00122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267DDC" w:rsidRPr="00122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267DDC" w:rsidRPr="00122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5)</w:t>
      </w:r>
    </w:p>
    <w:p w:rsidR="005E6500" w:rsidRPr="00122091" w:rsidRDefault="002741EE" w:rsidP="0012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6500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о – ё после шипящих в </w:t>
      </w:r>
      <w:proofErr w:type="gramStart"/>
      <w:r w:rsidR="005E6500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="005E6500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67DDC" w:rsidRPr="0012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DDC" w:rsidRPr="00122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6)</w:t>
      </w:r>
    </w:p>
    <w:p w:rsidR="00411F65" w:rsidRPr="00122091" w:rsidRDefault="00411F65" w:rsidP="0012209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Откройте тетради, запишите сегодняшнее число, классная работа и тему: «Буквы </w:t>
      </w:r>
      <w:proofErr w:type="gram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о-ё</w:t>
      </w:r>
      <w:proofErr w:type="gram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шипящих в корне слова».</w:t>
      </w:r>
    </w:p>
    <w:p w:rsidR="00411F65" w:rsidRPr="00122091" w:rsidRDefault="00411F65" w:rsidP="00411F65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Ребята, а как вы думаете, чему мы с вами должны научиться?</w:t>
      </w:r>
      <w:r w:rsidR="00267DDC" w:rsidRPr="00122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DDC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7)</w:t>
      </w:r>
      <w:r w:rsidR="00267DDC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1DE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Сформулируйте </w:t>
      </w:r>
      <w:r w:rsidR="00A07E3C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нашу </w:t>
      </w:r>
      <w:r w:rsidR="00C41DE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r w:rsidR="00F71FBF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</w:t>
      </w:r>
      <w:r w:rsidR="00A07E3C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71FBF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D70F3" w:rsidRPr="00122091" w:rsidRDefault="00411F65" w:rsidP="00411F65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Мы научимся определять, какую гласную мы пишем после</w:t>
      </w:r>
      <w:r w:rsidR="00F71FBF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шипящих в корне слова, </w:t>
      </w:r>
      <w:proofErr w:type="gramStart"/>
      <w:r w:rsidR="00F71FBF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F71FBF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Ё.</w:t>
      </w:r>
    </w:p>
    <w:p w:rsidR="007F2416" w:rsidRPr="00122091" w:rsidRDefault="007F2416" w:rsidP="00411F65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45AD4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Объясне</w:t>
      </w:r>
      <w:r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 нового материала.</w:t>
      </w:r>
      <w:r w:rsidR="00145AD4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Наблюдение над языковым материалом.</w:t>
      </w:r>
    </w:p>
    <w:p w:rsidR="007F2416" w:rsidRPr="00122091" w:rsidRDefault="009F6FE0" w:rsidP="007F24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Работа с таблицей</w:t>
      </w:r>
      <w:r w:rsidR="00845AC8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7DDC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8)</w:t>
      </w:r>
    </w:p>
    <w:p w:rsidR="007F2416" w:rsidRPr="00122091" w:rsidRDefault="007F2416" w:rsidP="007F2416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Буквы ё и о после шипящих в корне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2416" w:rsidRPr="00122091" w:rsidTr="007F2416">
        <w:tc>
          <w:tcPr>
            <w:tcW w:w="4785" w:type="dxa"/>
          </w:tcPr>
          <w:p w:rsidR="007F2416" w:rsidRPr="00122091" w:rsidRDefault="007F2416" w:rsidP="00A07E3C">
            <w:pPr>
              <w:spacing w:before="100" w:beforeAutospacing="1" w:after="100" w:afterAutospacing="1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Шелк – </w:t>
            </w:r>
            <w:proofErr w:type="gramStart"/>
            <w:r w:rsidRPr="00122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шелковистая</w:t>
            </w:r>
            <w:proofErr w:type="gramEnd"/>
          </w:p>
        </w:tc>
        <w:tc>
          <w:tcPr>
            <w:tcW w:w="4786" w:type="dxa"/>
          </w:tcPr>
          <w:p w:rsidR="007F2416" w:rsidRPr="00122091" w:rsidRDefault="007F2416" w:rsidP="00965298">
            <w:pPr>
              <w:spacing w:before="100" w:beforeAutospacing="1" w:after="100" w:afterAutospacing="1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шов </w:t>
            </w:r>
          </w:p>
        </w:tc>
      </w:tr>
      <w:tr w:rsidR="007F2416" w:rsidRPr="00122091" w:rsidTr="007F2416">
        <w:tc>
          <w:tcPr>
            <w:tcW w:w="4785" w:type="dxa"/>
          </w:tcPr>
          <w:p w:rsidR="007F2416" w:rsidRPr="00122091" w:rsidRDefault="007F2416" w:rsidP="00A07E3C">
            <w:pPr>
              <w:spacing w:before="100" w:beforeAutospacing="1" w:after="100" w:afterAutospacing="1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Щеки – щека</w:t>
            </w:r>
          </w:p>
        </w:tc>
        <w:tc>
          <w:tcPr>
            <w:tcW w:w="4786" w:type="dxa"/>
          </w:tcPr>
          <w:p w:rsidR="007F2416" w:rsidRPr="00122091" w:rsidRDefault="007F2416" w:rsidP="00965298">
            <w:pPr>
              <w:spacing w:before="100" w:beforeAutospacing="1" w:after="100" w:afterAutospacing="1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капюшон</w:t>
            </w:r>
          </w:p>
        </w:tc>
      </w:tr>
    </w:tbl>
    <w:p w:rsidR="007F2416" w:rsidRPr="00122091" w:rsidRDefault="007F2416" w:rsidP="007F24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A07E3C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осмотрите на таблицу. Давайте зачитаем данные в ней слова.</w:t>
      </w:r>
    </w:p>
    <w:p w:rsidR="007F2416" w:rsidRPr="00122091" w:rsidRDefault="007F2416" w:rsidP="007F24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Используя таблицу, попробуйте сформулировать правило написания букв </w:t>
      </w:r>
      <w:proofErr w:type="gram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о-ё</w:t>
      </w:r>
      <w:proofErr w:type="gram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шипящих. (Если к слову мы можем подобрать однокоренное с</w:t>
      </w:r>
      <w:proofErr w:type="gram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</w:t>
      </w:r>
      <w:proofErr w:type="gram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 пишем Ё, если нет, то пишем О.)</w:t>
      </w:r>
    </w:p>
    <w:p w:rsidR="007F2416" w:rsidRPr="00122091" w:rsidRDefault="007F2416" w:rsidP="007F24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А как называются слова, которые пишутся не по правилу, которые нужно запомнить? (Исключения)</w:t>
      </w:r>
    </w:p>
    <w:p w:rsidR="007F2416" w:rsidRPr="00122091" w:rsidRDefault="00750792" w:rsidP="007F24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F2416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 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</w:t>
      </w:r>
      <w:r w:rsidR="007F2416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подчиняются </w:t>
      </w:r>
      <w:r w:rsidR="007F2416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данному правилу? (нет)</w:t>
      </w:r>
    </w:p>
    <w:p w:rsidR="007F2416" w:rsidRPr="00122091" w:rsidRDefault="007F2416" w:rsidP="007F24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что же за слова с правой стороны?) </w:t>
      </w:r>
      <w:proofErr w:type="gramEnd"/>
    </w:p>
    <w:p w:rsidR="007F2416" w:rsidRPr="00122091" w:rsidRDefault="007F2416" w:rsidP="007F24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Теперь вы можете сформулировать правило написания букв </w:t>
      </w:r>
      <w:proofErr w:type="gram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о-ё</w:t>
      </w:r>
      <w:proofErr w:type="gram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шипящих?</w:t>
      </w:r>
    </w:p>
    <w:p w:rsidR="007F2416" w:rsidRPr="00122091" w:rsidRDefault="007F2416" w:rsidP="007F24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750792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 сформулировали правило? Проверим по учебнику. Откройте учебник. (Читают вслух)</w:t>
      </w:r>
      <w:r w:rsidR="00267DDC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Ребята, обратите внимание на обозначение орфограммы</w:t>
      </w:r>
      <w:proofErr w:type="gramStart"/>
      <w:r w:rsidR="00267DDC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267DDC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7DDC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="00267DDC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267DDC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 9)</w:t>
      </w:r>
    </w:p>
    <w:p w:rsidR="006709BE" w:rsidRPr="00122091" w:rsidRDefault="006709BE" w:rsidP="006709BE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 о правописании слов:</w:t>
      </w:r>
      <w:r w:rsidR="00750792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ударением в корне слова после шипящего пишем</w:t>
      </w:r>
      <w:proofErr w:type="gram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Ё</w:t>
      </w:r>
      <w:proofErr w:type="gram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к данному слову можно подобрать проверочное слово с буквой Е;</w:t>
      </w:r>
      <w:r w:rsidR="00750792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пишем О, если проверочного слова нет.</w:t>
      </w:r>
    </w:p>
    <w:p w:rsidR="00A4666E" w:rsidRPr="00122091" w:rsidRDefault="00A4666E" w:rsidP="006709BE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(Учитель, по желанию учащихся, даёт одному из них карточку с заданием - найти в Толковом словаре лексическое значение иноязычных слов: артишок, анчоус, корнишон.)</w:t>
      </w:r>
    </w:p>
    <w:p w:rsidR="008B6AA5" w:rsidRPr="00122091" w:rsidRDefault="00750792" w:rsidP="007F24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B6AA5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Слова-исключения.</w:t>
      </w:r>
    </w:p>
    <w:p w:rsidR="007F2416" w:rsidRPr="00122091" w:rsidRDefault="007F2416" w:rsidP="007F24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Ребята, мы говорили, что в нашей орфограмме есть слова-исключения. У этих слов нет однокоренных пар в нашем языке, поэтому в них пишется о. А чтобы их легче </w:t>
      </w:r>
      <w:r w:rsidR="00A4666E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было 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запомнить, послушайте стихотворение:</w:t>
      </w:r>
      <w:r w:rsidR="00267DDC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7DDC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10)</w:t>
      </w:r>
    </w:p>
    <w:p w:rsidR="007F2416" w:rsidRPr="00122091" w:rsidRDefault="007F2416" w:rsidP="00267DDC">
      <w:pPr>
        <w:spacing w:before="100" w:beforeAutospacing="1" w:after="100" w:afterAutospacing="1" w:line="240" w:lineRule="auto"/>
        <w:ind w:firstLine="3402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</w:t>
      </w:r>
      <w:proofErr w:type="gram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“о” сегодня разозлен</w:t>
      </w:r>
    </w:p>
    <w:p w:rsidR="007F2416" w:rsidRPr="00122091" w:rsidRDefault="007F2416" w:rsidP="00267DDC">
      <w:pPr>
        <w:spacing w:before="100" w:beforeAutospacing="1" w:after="100" w:afterAutospacing="1" w:line="240" w:lineRule="auto"/>
        <w:ind w:firstLine="3402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Шов в капюшоне сделал он.</w:t>
      </w:r>
    </w:p>
    <w:p w:rsidR="007F2416" w:rsidRPr="00122091" w:rsidRDefault="007F2416" w:rsidP="00267DDC">
      <w:pPr>
        <w:spacing w:before="100" w:beforeAutospacing="1" w:after="100" w:afterAutospacing="1" w:line="240" w:lineRule="auto"/>
        <w:ind w:firstLine="3402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Накинув вышитый наряд, </w:t>
      </w:r>
    </w:p>
    <w:p w:rsidR="007F2416" w:rsidRPr="00122091" w:rsidRDefault="007F2416" w:rsidP="00267DDC">
      <w:pPr>
        <w:spacing w:before="100" w:beforeAutospacing="1" w:after="100" w:afterAutospacing="1" w:line="240" w:lineRule="auto"/>
        <w:ind w:firstLine="3402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 за ягодами в сад,</w:t>
      </w:r>
    </w:p>
    <w:p w:rsidR="007F2416" w:rsidRPr="00122091" w:rsidRDefault="007F2416" w:rsidP="00267DDC">
      <w:pPr>
        <w:spacing w:before="100" w:beforeAutospacing="1" w:after="100" w:afterAutospacing="1" w:line="240" w:lineRule="auto"/>
        <w:ind w:firstLine="3402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шов цеплялся за крыжовник,</w:t>
      </w:r>
    </w:p>
    <w:p w:rsidR="007F2416" w:rsidRPr="00122091" w:rsidRDefault="007F2416" w:rsidP="00267DDC">
      <w:pPr>
        <w:spacing w:before="100" w:beforeAutospacing="1" w:after="100" w:afterAutospacing="1" w:line="240" w:lineRule="auto"/>
        <w:ind w:firstLine="3402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шорох услыхал садовник.</w:t>
      </w:r>
    </w:p>
    <w:p w:rsidR="007F2416" w:rsidRPr="00122091" w:rsidRDefault="0090478E" w:rsidP="007F24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A4666E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иноязычного происхождения </w:t>
      </w:r>
      <w:r w:rsidR="00A4666E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11)</w:t>
      </w:r>
    </w:p>
    <w:p w:rsidR="000E7D1B" w:rsidRPr="00122091" w:rsidRDefault="00FF4E49" w:rsidP="000E7D1B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 словами</w:t>
      </w:r>
      <w:r w:rsidR="00A4666E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иноязычного происхождения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вы видите на экране,</w:t>
      </w:r>
      <w:r w:rsidR="002731B5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составьте словосочетания,</w:t>
      </w:r>
      <w:r w:rsidR="000E7D1B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запишите </w:t>
      </w:r>
      <w:r w:rsidR="002731B5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0E7D1B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объясните правописание </w:t>
      </w:r>
      <w:proofErr w:type="gramStart"/>
      <w:r w:rsidR="000E7D1B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глас</w:t>
      </w:r>
      <w:r w:rsidR="00A4666E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E7D1B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</w:t>
      </w:r>
      <w:proofErr w:type="gramEnd"/>
      <w:r w:rsidR="000E7D1B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корне после шипящих. 1</w:t>
      </w:r>
      <w:r w:rsidR="002731B5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Жокей -</w:t>
      </w:r>
      <w:r w:rsidR="002731B5" w:rsidRPr="00122091">
        <w:rPr>
          <w:rFonts w:ascii="Times New Roman" w:hAnsi="Times New Roman" w:cs="Times New Roman"/>
          <w:sz w:val="28"/>
          <w:szCs w:val="28"/>
        </w:rPr>
        <w:t xml:space="preserve"> </w:t>
      </w:r>
      <w:r w:rsidR="002731B5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наездник на скачке.</w:t>
      </w:r>
    </w:p>
    <w:p w:rsidR="002731B5" w:rsidRPr="00122091" w:rsidRDefault="002731B5" w:rsidP="000E7D1B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Крюшон – прохладительный напиток.</w:t>
      </w:r>
    </w:p>
    <w:p w:rsidR="000E7D1B" w:rsidRPr="00122091" w:rsidRDefault="000E7D1B" w:rsidP="000E7D1B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Вывод: - </w:t>
      </w:r>
      <w:r w:rsidR="002731B5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Какая гласная пишется после шипящей в иноязычных словах? 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Часто встречаются в русском языке иноязычные слова, такие как артишок, </w:t>
      </w:r>
      <w:r w:rsidR="00A4666E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анчоус, но что они обозначают, 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зачастую не знаем. Каково лексическое значение этих слов, нам скажет (ученик, рабо</w:t>
      </w:r>
      <w:r w:rsidR="002731B5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тавший с </w:t>
      </w:r>
      <w:r w:rsidR="00A4666E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2731B5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олковым словарём).</w:t>
      </w:r>
    </w:p>
    <w:p w:rsidR="00A4666E" w:rsidRPr="00122091" w:rsidRDefault="00145AD4" w:rsidP="00A4666E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F2416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Алгори</w:t>
      </w:r>
      <w:r w:rsidR="00A4666E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тм </w:t>
      </w:r>
      <w:r w:rsidR="00A4666E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</w:t>
      </w:r>
      <w:r w:rsidR="00A44A2D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4666E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7F2416" w:rsidRPr="00122091" w:rsidRDefault="007F2416" w:rsidP="007F24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Посмотрите на экран. Для того чтобы правильно писать </w:t>
      </w:r>
      <w:proofErr w:type="gram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о-ё</w:t>
      </w:r>
      <w:proofErr w:type="gram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шипящих в корне слова, нужно запомнить алгоритм</w:t>
      </w:r>
    </w:p>
    <w:p w:rsidR="007F2416" w:rsidRPr="00122091" w:rsidRDefault="007F2416" w:rsidP="007F24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Он лежит у каждого на парте. Во время урока вы можете им пользоваться.</w:t>
      </w:r>
    </w:p>
    <w:p w:rsidR="0090478E" w:rsidRPr="00122091" w:rsidRDefault="0090478E" w:rsidP="0090478E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7. </w:t>
      </w: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Физминутка</w:t>
      </w:r>
      <w:proofErr w:type="spell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0478E" w:rsidRPr="00122091" w:rsidRDefault="0090478E" w:rsidP="00A44A2D">
      <w:pPr>
        <w:spacing w:before="100" w:beforeAutospacing="1" w:after="100" w:afterAutospacing="1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мы хорошо поработали, давайте отдохнем. </w:t>
      </w:r>
      <w:r w:rsidR="00A44A2D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Встаньте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найдите глазами кружок красного цвета, а теперь синего цвета. </w:t>
      </w:r>
      <w:r w:rsidR="00A44A2D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Глазами,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рисуя линию, вернитесь к красному кружку, медленно снова </w:t>
      </w:r>
      <w:proofErr w:type="gram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синему. Найдите кружок жёлтого цвета. Нет, нигде не нашли? Закрыли глаза, мысленно увидели это слово. Как оно пишется? Почему? Откройте глаза. Найдите кружок зеленого цвета, соедините его воображаемой линией с красным, а теперь наоборот. (Учителем заранее приклеены красный и синий кружки над доской, а зеленый – под доской.) Молодцы! Садитесь.</w:t>
      </w:r>
    </w:p>
    <w:p w:rsidR="008B6AA5" w:rsidRPr="00122091" w:rsidRDefault="008B6AA5" w:rsidP="008B6AA5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Закрепление нового материала.</w:t>
      </w:r>
    </w:p>
    <w:p w:rsidR="00A04F67" w:rsidRPr="00122091" w:rsidRDefault="00A04F67" w:rsidP="00A44A2D">
      <w:pPr>
        <w:spacing w:before="100" w:beforeAutospacing="1" w:after="100" w:afterAutospacing="1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Успешными людьми не рождаются, ими становятся. Профессионалом в каком-либо деле может стать каждый. Английская пословица гласит: «</w:t>
      </w: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Practice</w:t>
      </w:r>
      <w:proofErr w:type="spell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make</w:t>
      </w:r>
      <w:proofErr w:type="spell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perfect</w:t>
      </w:r>
      <w:proofErr w:type="spell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№</w:t>
      </w:r>
      <w:r w:rsidR="00A44A2D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Кто знает перевод? «Совершенство достигается тренировкой».</w:t>
      </w:r>
    </w:p>
    <w:p w:rsidR="00A04F67" w:rsidRPr="00122091" w:rsidRDefault="00A04F67" w:rsidP="00A04F6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Продвигаемся к совершенству, </w:t>
      </w:r>
      <w:r w:rsidR="00444401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алгоритм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-ключ у вас в руках.</w:t>
      </w:r>
    </w:p>
    <w:p w:rsidR="00444401" w:rsidRPr="00122091" w:rsidRDefault="00444401" w:rsidP="0012209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Первичное закрепление.</w:t>
      </w:r>
    </w:p>
    <w:p w:rsidR="00444401" w:rsidRPr="00122091" w:rsidRDefault="00444401" w:rsidP="0012209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 по упражнению.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Отгадайте загадки, запишите отгадки (один человек у доски, остальные в тетрадях) и объясните их написание (выделите орфограмму).</w:t>
      </w:r>
      <w:r w:rsidR="003A5068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(Двое учеников выполняют задания на карточках)</w:t>
      </w:r>
    </w:p>
    <w:p w:rsidR="008B70AC" w:rsidRPr="00122091" w:rsidRDefault="002105FF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B70AC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одежде за воротничок</w:t>
      </w:r>
    </w:p>
    <w:p w:rsidR="008B70AC" w:rsidRPr="00122091" w:rsidRDefault="002105FF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B70AC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Пришили этот колпачок.</w:t>
      </w:r>
    </w:p>
    <w:p w:rsidR="002105FF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(капюшон)</w:t>
      </w:r>
      <w:r w:rsidR="002105FF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эта речь тиха,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Прямо скажем, чуть слышна.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(шёпот)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ветке – конфетки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начинкой медовой,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кожа на ветке –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Породы ежовой.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(крыжовник)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Вновь упала на глаза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корова, не коза,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сосна, не ёлка,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моя же…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(чёлка)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у деда был в саду.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мне дал орех в меду.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Видишь, ульи там и тут?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Новосёлы в них живут!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пронзают, будто ток,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Сделав на руке ожог.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же эти новосёлы?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Дедушка ответил: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…   </w:t>
      </w:r>
      <w:r w:rsidR="00EB285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(пчёлы).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платье не из ситца –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Модницам в него рядиться!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Что за ткань, возьми ты в толк,</w:t>
      </w:r>
    </w:p>
    <w:p w:rsidR="00EB2859" w:rsidRPr="00122091" w:rsidRDefault="00EB2859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Щеголихи любят…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85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(шёлк)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поляне дуб могуч.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Ветви достают до туч, 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Летом разрастётся он – 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Тень лежит со всех сторон.</w:t>
      </w:r>
    </w:p>
    <w:p w:rsidR="008B70AC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 велик, плод мал, как ноготь.</w:t>
      </w:r>
    </w:p>
    <w:p w:rsidR="00EB2859" w:rsidRPr="00122091" w:rsidRDefault="008B70AC" w:rsidP="008B70A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Называется он   … (жёлудь).</w:t>
      </w:r>
    </w:p>
    <w:p w:rsidR="00A14B64" w:rsidRPr="00122091" w:rsidRDefault="00EB2859" w:rsidP="001220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A14B64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Тренировочное упражнение на карточках </w:t>
      </w:r>
      <w:r w:rsidR="0049102A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(задание по вариантам)</w:t>
      </w:r>
      <w:r w:rsidR="003A5068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5068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14)</w:t>
      </w:r>
    </w:p>
    <w:p w:rsidR="00EB2859" w:rsidRPr="00122091" w:rsidRDefault="00A14B64" w:rsidP="001220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9102A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Найдите </w:t>
      </w:r>
      <w:r w:rsidR="00EB285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слова, </w:t>
      </w:r>
      <w:r w:rsidR="0049102A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которых допущена ошибка, исправьте её, обозначая орфограмму. 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выполнения – 2 минуты, затем </w:t>
      </w:r>
      <w:r w:rsidR="0049102A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</w:t>
      </w:r>
      <w:r w:rsidR="0049102A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йте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9102A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карточками</w:t>
      </w:r>
      <w:r w:rsidR="0049102A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проверьте правильность выполнения задания у с</w:t>
      </w:r>
      <w:r w:rsidR="00BE73DB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оседа </w:t>
      </w:r>
      <w:r w:rsidR="0049102A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49102A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имопроверка с помощью </w:t>
      </w:r>
      <w:r w:rsidR="0049102A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слайда №</w:t>
      </w:r>
      <w:r w:rsidR="00A44A2D"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49102A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E73DB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B2859" w:rsidRPr="00122091" w:rsidRDefault="00EB2859" w:rsidP="00EB2859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 1                          ВАРИАНТ 2</w:t>
      </w:r>
    </w:p>
    <w:p w:rsidR="00EB2859" w:rsidRPr="00122091" w:rsidRDefault="00A44A2D" w:rsidP="00EB2859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шё</w:t>
      </w:r>
      <w:r w:rsidR="00EB285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spellEnd"/>
      <w:r w:rsidR="00EB285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</w:t>
      </w:r>
      <w:r w:rsidR="00EB285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</w:t>
      </w:r>
      <w:proofErr w:type="spellEnd"/>
    </w:p>
    <w:p w:rsidR="00EB2859" w:rsidRPr="00122091" w:rsidRDefault="00A44A2D" w:rsidP="00EB2859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чё</w:t>
      </w:r>
      <w:r w:rsidR="00EB285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рточка    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шё</w:t>
      </w:r>
      <w:r w:rsidR="00EB285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рты</w:t>
      </w:r>
      <w:proofErr w:type="spellEnd"/>
    </w:p>
    <w:p w:rsidR="00EB2859" w:rsidRPr="00122091" w:rsidRDefault="00A44A2D" w:rsidP="00EB2859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r w:rsidR="00EB285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лкнуть</w:t>
      </w:r>
      <w:proofErr w:type="spellEnd"/>
      <w:r w:rsidR="00EB285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жё</w:t>
      </w:r>
      <w:r w:rsidR="00EB285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рдочка</w:t>
      </w:r>
    </w:p>
    <w:p w:rsidR="00EB2859" w:rsidRPr="00122091" w:rsidRDefault="00A44A2D" w:rsidP="00EB2859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шё</w:t>
      </w:r>
      <w:r w:rsidR="00EB285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spellEnd"/>
      <w:r w:rsidR="00EB285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дешо</w:t>
      </w:r>
      <w:r w:rsidR="00EB285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вый</w:t>
      </w:r>
      <w:proofErr w:type="spellEnd"/>
    </w:p>
    <w:p w:rsidR="00EB2859" w:rsidRPr="00122091" w:rsidRDefault="00A44A2D" w:rsidP="00EB2859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</w:t>
      </w:r>
      <w:r w:rsidR="00EB285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рстка</w:t>
      </w:r>
      <w:proofErr w:type="spellEnd"/>
      <w:r w:rsidR="00EB285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трущё</w:t>
      </w:r>
      <w:r w:rsidR="00EB2859"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</w:t>
      </w:r>
      <w:proofErr w:type="spellEnd"/>
    </w:p>
    <w:p w:rsidR="00942CE1" w:rsidRPr="00122091" w:rsidRDefault="00942CE1" w:rsidP="0012209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4B64" w:rsidRPr="00122091" w:rsidRDefault="00A14B64" w:rsidP="001220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</w:t>
      </w:r>
      <w:r w:rsidR="00145AD4" w:rsidRPr="00122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122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Подведение итогов, </w:t>
      </w:r>
      <w:r w:rsidR="0047793E" w:rsidRPr="00122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выставление отметок, рефлексия</w:t>
      </w:r>
    </w:p>
    <w:p w:rsidR="004F74EC" w:rsidRPr="00122091" w:rsidRDefault="004F74EC" w:rsidP="001220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845AC8"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</w:t>
      </w: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</w:t>
      </w:r>
      <w:r w:rsidR="00845AC8"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изученный нами на уроке материал в виде таблицы:</w:t>
      </w:r>
      <w:r w:rsidR="003A5068"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068" w:rsidRPr="00122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16)</w:t>
      </w:r>
    </w:p>
    <w:p w:rsidR="004F74EC" w:rsidRPr="00122091" w:rsidRDefault="004F74EC" w:rsidP="0012209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позиции находятся гласные</w:t>
      </w:r>
      <w:proofErr w:type="gramStart"/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</w:t>
      </w:r>
      <w:proofErr w:type="gramEnd"/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 после шипящих в корне слова?</w:t>
      </w:r>
      <w:r w:rsidR="00845AC8"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 ударением)</w:t>
      </w:r>
    </w:p>
    <w:p w:rsidR="004F74EC" w:rsidRPr="00122091" w:rsidRDefault="004F74EC" w:rsidP="0012209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каком условии мы после шипящей пишем букву</w:t>
      </w:r>
      <w:proofErr w:type="gramStart"/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</w:t>
      </w:r>
      <w:proofErr w:type="gramEnd"/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45AC8"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примеры.</w:t>
      </w:r>
    </w:p>
    <w:p w:rsidR="004F74EC" w:rsidRPr="00122091" w:rsidRDefault="004F74EC" w:rsidP="0012209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 каком условии мы пишем букву</w:t>
      </w:r>
      <w:proofErr w:type="gramStart"/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45AC8"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примеры.</w:t>
      </w:r>
    </w:p>
    <w:p w:rsidR="00A14B64" w:rsidRPr="00122091" w:rsidRDefault="00A14B64" w:rsidP="0012209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</w:t>
      </w:r>
      <w:r w:rsidR="004F74EC"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урока,</w:t>
      </w: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4EC"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было,</w:t>
      </w: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 грамотно писать слова с данной орфограммой. Достигнута цель?</w:t>
      </w:r>
    </w:p>
    <w:p w:rsidR="00A14B64" w:rsidRPr="00122091" w:rsidRDefault="00A14B64" w:rsidP="0012209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осталось непонятным?</w:t>
      </w:r>
    </w:p>
    <w:p w:rsidR="00A14B64" w:rsidRPr="00122091" w:rsidRDefault="00A14B64" w:rsidP="0012209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понравилось больше всего?</w:t>
      </w:r>
    </w:p>
    <w:p w:rsidR="00A14B64" w:rsidRPr="00122091" w:rsidRDefault="00A14B64" w:rsidP="0012209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показалось самым трудным?</w:t>
      </w:r>
    </w:p>
    <w:p w:rsidR="003A5068" w:rsidRPr="00122091" w:rsidRDefault="003A5068" w:rsidP="0012209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068" w:rsidRPr="00122091" w:rsidRDefault="003A5068" w:rsidP="00122091">
      <w:pPr>
        <w:pStyle w:val="a4"/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VII. Домашнее задание </w:t>
      </w:r>
    </w:p>
    <w:p w:rsidR="00A14B64" w:rsidRPr="00122091" w:rsidRDefault="00A14B64" w:rsidP="001220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очень хочется узнать, с каким настроением вы покидаете </w:t>
      </w:r>
      <w:r w:rsidR="005534C4"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урок. </w:t>
      </w:r>
      <w:proofErr w:type="gramStart"/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парте перед каждым из вас – </w:t>
      </w:r>
      <w:r w:rsidR="005534C4"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жетона: один – с улыбающимся личиком, второй- с грустным.</w:t>
      </w:r>
      <w:proofErr w:type="gramEnd"/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тот жетон, изображение на котором соответствует вашему эмоциональному состоянию в настоящий момент.</w:t>
      </w:r>
    </w:p>
    <w:p w:rsidR="00845AC8" w:rsidRPr="00122091" w:rsidRDefault="00845AC8" w:rsidP="00122091">
      <w:pPr>
        <w:spacing w:after="0" w:line="240" w:lineRule="auto"/>
        <w:ind w:left="720" w:firstLine="2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93E" w:rsidRPr="00122091" w:rsidRDefault="0047793E" w:rsidP="003A50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93E" w:rsidRPr="00122091" w:rsidRDefault="0047793E" w:rsidP="003A50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93E" w:rsidRPr="00122091" w:rsidRDefault="0047793E" w:rsidP="003A50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93E" w:rsidRDefault="0047793E" w:rsidP="003A50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2B6" w:rsidRPr="00122091" w:rsidRDefault="003632B6" w:rsidP="003A50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068" w:rsidRPr="00122091" w:rsidRDefault="003A5068" w:rsidP="002105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A5068" w:rsidRPr="00122091" w:rsidRDefault="003A5068" w:rsidP="003A5068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Карточка № 1.</w:t>
      </w:r>
    </w:p>
    <w:p w:rsidR="003A5068" w:rsidRPr="00122091" w:rsidRDefault="003A5068" w:rsidP="003A50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Подберите такие однокоренные слова, чтобы ударение в них падало на гласную после шипящих.</w:t>
      </w:r>
    </w:p>
    <w:p w:rsidR="003A5068" w:rsidRPr="00122091" w:rsidRDefault="003A5068" w:rsidP="003A50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A5068" w:rsidRPr="00122091" w:rsidRDefault="003A5068" w:rsidP="003A50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Образец: </w:t>
      </w:r>
      <w:r w:rsidRPr="001220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пчелиный – пчёлы</w:t>
      </w:r>
    </w:p>
    <w:p w:rsidR="003A5068" w:rsidRPr="00122091" w:rsidRDefault="003A5068" w:rsidP="003A50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068" w:rsidRPr="00122091" w:rsidRDefault="003A5068" w:rsidP="003A50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Причесаться</w:t>
      </w:r>
    </w:p>
    <w:p w:rsidR="003A5068" w:rsidRPr="00122091" w:rsidRDefault="003A5068" w:rsidP="003A50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</w:t>
      </w:r>
    </w:p>
    <w:p w:rsidR="003A5068" w:rsidRPr="00122091" w:rsidRDefault="003A5068" w:rsidP="003A50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Шерстяной</w:t>
      </w:r>
    </w:p>
    <w:p w:rsidR="003A5068" w:rsidRPr="00122091" w:rsidRDefault="003A5068" w:rsidP="003A50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Шелковистый</w:t>
      </w:r>
    </w:p>
    <w:p w:rsidR="003A5068" w:rsidRPr="00122091" w:rsidRDefault="003A5068" w:rsidP="003A50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Желтеть</w:t>
      </w:r>
    </w:p>
    <w:p w:rsidR="003A5068" w:rsidRPr="00122091" w:rsidRDefault="003A5068" w:rsidP="003A50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Чернеть </w:t>
      </w:r>
    </w:p>
    <w:p w:rsidR="003A5068" w:rsidRPr="00122091" w:rsidRDefault="003A5068" w:rsidP="003A50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Черта</w:t>
      </w:r>
    </w:p>
    <w:p w:rsidR="003A5068" w:rsidRPr="00122091" w:rsidRDefault="003A5068" w:rsidP="003A50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Дешевле</w:t>
      </w:r>
    </w:p>
    <w:p w:rsidR="003A5068" w:rsidRPr="00122091" w:rsidRDefault="003A5068" w:rsidP="003A50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068" w:rsidRPr="00122091" w:rsidRDefault="003A5068" w:rsidP="002105FF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Карточка № 2.</w:t>
      </w:r>
    </w:p>
    <w:p w:rsidR="003A5068" w:rsidRPr="00122091" w:rsidRDefault="003A5068" w:rsidP="003A50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Спишите пословицы и поговорки, вставляя в слова пропущенные буквы.</w:t>
      </w:r>
    </w:p>
    <w:p w:rsidR="003A5068" w:rsidRPr="00122091" w:rsidRDefault="003A5068" w:rsidP="003A506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Апрель </w:t>
      </w:r>
      <w:proofErr w:type="gram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   </w:t>
      </w: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</w:t>
      </w:r>
      <w:proofErr w:type="spellEnd"/>
      <w:proofErr w:type="gram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поле, но в лесу ещё бел.</w:t>
      </w:r>
    </w:p>
    <w:p w:rsidR="003A5068" w:rsidRPr="00122091" w:rsidRDefault="003A5068" w:rsidP="003A506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</w:t>
      </w:r>
      <w:proofErr w:type="spell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л скоро, а не </w:t>
      </w:r>
      <w:proofErr w:type="gram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споро</w:t>
      </w:r>
      <w:proofErr w:type="gram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5068" w:rsidRPr="00122091" w:rsidRDefault="003A5068" w:rsidP="003A506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Хорош садовник – </w:t>
      </w:r>
      <w:proofErr w:type="gram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крупен крыж   вник</w:t>
      </w:r>
      <w:proofErr w:type="gram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5068" w:rsidRPr="00122091" w:rsidRDefault="003A5068" w:rsidP="003A506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 </w:t>
      </w: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пч</w:t>
      </w:r>
      <w:proofErr w:type="spell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лки</w:t>
      </w:r>
      <w:proofErr w:type="spell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жальца.</w:t>
      </w:r>
    </w:p>
    <w:p w:rsidR="003A5068" w:rsidRPr="00122091" w:rsidRDefault="003A5068" w:rsidP="003A506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proofErr w:type="spell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spellStart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</w:t>
      </w:r>
      <w:proofErr w:type="spellEnd"/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тот, кто считает, а тот, кто знает, о чём считает.</w:t>
      </w:r>
    </w:p>
    <w:p w:rsidR="003A5068" w:rsidRPr="00122091" w:rsidRDefault="003A5068" w:rsidP="003A50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Карточка № 3.</w:t>
      </w:r>
    </w:p>
    <w:p w:rsidR="003A5068" w:rsidRPr="00122091" w:rsidRDefault="003A5068" w:rsidP="003A5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Найдите в Толковом словаре и запишите лексическое значение иноязычных слов: </w:t>
      </w:r>
      <w:r w:rsidRPr="00122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артишок, анчоус, корнишон.</w:t>
      </w:r>
    </w:p>
    <w:p w:rsidR="003A5068" w:rsidRPr="00122091" w:rsidRDefault="003A5068" w:rsidP="002731B5">
      <w:pPr>
        <w:spacing w:after="0" w:line="240" w:lineRule="auto"/>
        <w:ind w:left="720" w:firstLine="2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068" w:rsidRPr="00122091" w:rsidRDefault="003A5068" w:rsidP="002731B5">
      <w:pPr>
        <w:spacing w:after="0" w:line="240" w:lineRule="auto"/>
        <w:ind w:left="720" w:firstLine="2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068" w:rsidRPr="00122091" w:rsidRDefault="003A5068" w:rsidP="002731B5">
      <w:pPr>
        <w:spacing w:after="0" w:line="240" w:lineRule="auto"/>
        <w:ind w:left="720" w:firstLine="2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5FF" w:rsidRPr="00122091" w:rsidRDefault="002105FF" w:rsidP="002105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5FF" w:rsidRPr="00122091" w:rsidRDefault="002105FF" w:rsidP="002105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068" w:rsidRPr="00122091" w:rsidRDefault="003A5068" w:rsidP="002731B5">
      <w:pPr>
        <w:spacing w:after="0" w:line="240" w:lineRule="auto"/>
        <w:ind w:left="720" w:firstLine="2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A5068" w:rsidRPr="00122091" w:rsidSect="00E717CA">
      <w:footerReference w:type="default" r:id="rId8"/>
      <w:pgSz w:w="11906" w:h="16838"/>
      <w:pgMar w:top="1134" w:right="850" w:bottom="1134" w:left="851" w:header="0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43" w:rsidRDefault="00D60443" w:rsidP="00C52D95">
      <w:pPr>
        <w:spacing w:after="0" w:line="240" w:lineRule="auto"/>
      </w:pPr>
      <w:r>
        <w:separator/>
      </w:r>
    </w:p>
  </w:endnote>
  <w:endnote w:type="continuationSeparator" w:id="0">
    <w:p w:rsidR="00D60443" w:rsidRDefault="00D60443" w:rsidP="00C5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786721"/>
      <w:docPartObj>
        <w:docPartGallery w:val="Page Numbers (Bottom of Page)"/>
        <w:docPartUnique/>
      </w:docPartObj>
    </w:sdtPr>
    <w:sdtEndPr/>
    <w:sdtContent>
      <w:p w:rsidR="00C52D95" w:rsidRDefault="00C52D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680">
          <w:rPr>
            <w:noProof/>
          </w:rPr>
          <w:t>1</w:t>
        </w:r>
        <w:r>
          <w:fldChar w:fldCharType="end"/>
        </w:r>
      </w:p>
    </w:sdtContent>
  </w:sdt>
  <w:p w:rsidR="00C52D95" w:rsidRDefault="00C52D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43" w:rsidRDefault="00D60443" w:rsidP="00C52D95">
      <w:pPr>
        <w:spacing w:after="0" w:line="240" w:lineRule="auto"/>
      </w:pPr>
      <w:r>
        <w:separator/>
      </w:r>
    </w:p>
  </w:footnote>
  <w:footnote w:type="continuationSeparator" w:id="0">
    <w:p w:rsidR="00D60443" w:rsidRDefault="00D60443" w:rsidP="00C52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21D"/>
    <w:multiLevelType w:val="hybridMultilevel"/>
    <w:tmpl w:val="09008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1EF"/>
    <w:multiLevelType w:val="hybridMultilevel"/>
    <w:tmpl w:val="74845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00C6C"/>
    <w:multiLevelType w:val="hybridMultilevel"/>
    <w:tmpl w:val="7D444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6325"/>
    <w:multiLevelType w:val="hybridMultilevel"/>
    <w:tmpl w:val="A058D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77979"/>
    <w:multiLevelType w:val="hybridMultilevel"/>
    <w:tmpl w:val="BE043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154D7"/>
    <w:multiLevelType w:val="hybridMultilevel"/>
    <w:tmpl w:val="F25C5E12"/>
    <w:lvl w:ilvl="0" w:tplc="2F344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91F80"/>
    <w:multiLevelType w:val="multilevel"/>
    <w:tmpl w:val="FE1E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373D0"/>
    <w:multiLevelType w:val="multilevel"/>
    <w:tmpl w:val="8EF6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6E2A62"/>
    <w:multiLevelType w:val="hybridMultilevel"/>
    <w:tmpl w:val="6D688C1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84E72"/>
    <w:multiLevelType w:val="hybridMultilevel"/>
    <w:tmpl w:val="2A0A472C"/>
    <w:lvl w:ilvl="0" w:tplc="F6E8DD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C02E2"/>
    <w:multiLevelType w:val="hybridMultilevel"/>
    <w:tmpl w:val="86B0B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5E0"/>
    <w:rsid w:val="00030A81"/>
    <w:rsid w:val="000B3AD5"/>
    <w:rsid w:val="000B4C1F"/>
    <w:rsid w:val="000E6554"/>
    <w:rsid w:val="000E7D1B"/>
    <w:rsid w:val="00122091"/>
    <w:rsid w:val="00124AA1"/>
    <w:rsid w:val="00141CF7"/>
    <w:rsid w:val="00145AD4"/>
    <w:rsid w:val="00153CC1"/>
    <w:rsid w:val="002105FF"/>
    <w:rsid w:val="00267DDC"/>
    <w:rsid w:val="002731B5"/>
    <w:rsid w:val="002741EE"/>
    <w:rsid w:val="002F7978"/>
    <w:rsid w:val="00301913"/>
    <w:rsid w:val="003264E2"/>
    <w:rsid w:val="003632B6"/>
    <w:rsid w:val="003A5068"/>
    <w:rsid w:val="003B15E9"/>
    <w:rsid w:val="003E50F7"/>
    <w:rsid w:val="004119C6"/>
    <w:rsid w:val="00411F65"/>
    <w:rsid w:val="004255B9"/>
    <w:rsid w:val="00440F08"/>
    <w:rsid w:val="00444401"/>
    <w:rsid w:val="0047793E"/>
    <w:rsid w:val="0049102A"/>
    <w:rsid w:val="004F74EC"/>
    <w:rsid w:val="00521FB5"/>
    <w:rsid w:val="00525680"/>
    <w:rsid w:val="005534C4"/>
    <w:rsid w:val="005C5F02"/>
    <w:rsid w:val="005E6500"/>
    <w:rsid w:val="006505E0"/>
    <w:rsid w:val="006709BE"/>
    <w:rsid w:val="006F40F5"/>
    <w:rsid w:val="006F6A33"/>
    <w:rsid w:val="00711692"/>
    <w:rsid w:val="00750792"/>
    <w:rsid w:val="007B177D"/>
    <w:rsid w:val="007D70F3"/>
    <w:rsid w:val="007F11A9"/>
    <w:rsid w:val="007F2416"/>
    <w:rsid w:val="007F6AF5"/>
    <w:rsid w:val="00821F53"/>
    <w:rsid w:val="00845AC8"/>
    <w:rsid w:val="008741D6"/>
    <w:rsid w:val="0089628E"/>
    <w:rsid w:val="008B6AA5"/>
    <w:rsid w:val="008B70AC"/>
    <w:rsid w:val="008D51BA"/>
    <w:rsid w:val="0090478E"/>
    <w:rsid w:val="00942CE1"/>
    <w:rsid w:val="0094752A"/>
    <w:rsid w:val="009B1263"/>
    <w:rsid w:val="009B376B"/>
    <w:rsid w:val="009F6FE0"/>
    <w:rsid w:val="00A04F67"/>
    <w:rsid w:val="00A07E3C"/>
    <w:rsid w:val="00A14B64"/>
    <w:rsid w:val="00A44A2D"/>
    <w:rsid w:val="00A4666E"/>
    <w:rsid w:val="00B31FFF"/>
    <w:rsid w:val="00BB1041"/>
    <w:rsid w:val="00BB7165"/>
    <w:rsid w:val="00BD12BD"/>
    <w:rsid w:val="00BE0510"/>
    <w:rsid w:val="00BE73DB"/>
    <w:rsid w:val="00C107C1"/>
    <w:rsid w:val="00C16760"/>
    <w:rsid w:val="00C41DE9"/>
    <w:rsid w:val="00C52D95"/>
    <w:rsid w:val="00C80BBF"/>
    <w:rsid w:val="00CA104E"/>
    <w:rsid w:val="00CD3ABF"/>
    <w:rsid w:val="00D60443"/>
    <w:rsid w:val="00DF0F03"/>
    <w:rsid w:val="00E27667"/>
    <w:rsid w:val="00E717CA"/>
    <w:rsid w:val="00EB2859"/>
    <w:rsid w:val="00F06426"/>
    <w:rsid w:val="00F71FBF"/>
    <w:rsid w:val="00F85E3D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3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D95"/>
  </w:style>
  <w:style w:type="paragraph" w:styleId="a7">
    <w:name w:val="footer"/>
    <w:basedOn w:val="a"/>
    <w:link w:val="a8"/>
    <w:uiPriority w:val="99"/>
    <w:unhideWhenUsed/>
    <w:rsid w:val="00C5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User</cp:lastModifiedBy>
  <cp:revision>21</cp:revision>
  <cp:lastPrinted>2020-02-23T19:29:00Z</cp:lastPrinted>
  <dcterms:created xsi:type="dcterms:W3CDTF">2012-02-04T20:25:00Z</dcterms:created>
  <dcterms:modified xsi:type="dcterms:W3CDTF">2020-03-07T07:03:00Z</dcterms:modified>
</cp:coreProperties>
</file>