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62" w:rsidRPr="005B1A79" w:rsidRDefault="005B1A79" w:rsidP="005B1A79">
      <w:pPr>
        <w:jc w:val="center"/>
        <w:rPr>
          <w:rFonts w:ascii="Times New Roman" w:hAnsi="Times New Roman" w:cs="Times New Roman"/>
          <w:b/>
          <w:bCs/>
          <w:color w:val="000000"/>
          <w:sz w:val="28"/>
          <w:szCs w:val="28"/>
          <w:shd w:val="clear" w:color="auto" w:fill="FFFFFF"/>
        </w:rPr>
      </w:pPr>
      <w:r w:rsidRPr="005B1A79">
        <w:rPr>
          <w:rFonts w:ascii="Times New Roman" w:hAnsi="Times New Roman" w:cs="Times New Roman"/>
          <w:b/>
          <w:bCs/>
          <w:color w:val="000000"/>
          <w:sz w:val="28"/>
          <w:szCs w:val="28"/>
          <w:shd w:val="clear" w:color="auto" w:fill="FFFFFF"/>
        </w:rPr>
        <w:t>Консультация для родителей «Формирование воздушной струи</w:t>
      </w:r>
      <w:r w:rsidR="00F87857">
        <w:rPr>
          <w:rFonts w:ascii="Times New Roman" w:hAnsi="Times New Roman" w:cs="Times New Roman"/>
          <w:b/>
          <w:bCs/>
          <w:color w:val="000000"/>
          <w:sz w:val="28"/>
          <w:szCs w:val="28"/>
          <w:shd w:val="clear" w:color="auto" w:fill="FFFFFF"/>
        </w:rPr>
        <w:t xml:space="preserve"> при формировании звукопроизношения у детей 5-7 лет</w:t>
      </w:r>
      <w:r w:rsidRPr="005B1A79">
        <w:rPr>
          <w:rFonts w:ascii="Times New Roman" w:hAnsi="Times New Roman" w:cs="Times New Roman"/>
          <w:b/>
          <w:bCs/>
          <w:color w:val="000000"/>
          <w:sz w:val="28"/>
          <w:szCs w:val="28"/>
          <w:shd w:val="clear" w:color="auto" w:fill="FFFFFF"/>
        </w:rPr>
        <w:t>»</w:t>
      </w:r>
    </w:p>
    <w:p w:rsidR="005B1A79" w:rsidRDefault="005B1A79" w:rsidP="005B1A79">
      <w:pPr>
        <w:rPr>
          <w:rFonts w:ascii="Times New Roman" w:hAnsi="Times New Roman" w:cs="Times New Roman"/>
          <w:color w:val="000000"/>
          <w:sz w:val="28"/>
          <w:szCs w:val="28"/>
          <w:shd w:val="clear" w:color="auto" w:fill="FFFFFF"/>
        </w:rPr>
      </w:pPr>
      <w:r>
        <w:rPr>
          <w:noProof/>
          <w:lang w:eastAsia="ru-RU"/>
        </w:rPr>
        <w:drawing>
          <wp:anchor distT="0" distB="0" distL="114300" distR="114300" simplePos="0" relativeHeight="251658240" behindDoc="1" locked="0" layoutInCell="1" allowOverlap="1">
            <wp:simplePos x="0" y="0"/>
            <wp:positionH relativeFrom="column">
              <wp:posOffset>-46134</wp:posOffset>
            </wp:positionH>
            <wp:positionV relativeFrom="paragraph">
              <wp:posOffset>2249805</wp:posOffset>
            </wp:positionV>
            <wp:extent cx="1956021" cy="1303144"/>
            <wp:effectExtent l="133350" t="114300" r="120650" b="163830"/>
            <wp:wrapNone/>
            <wp:docPr id="4" name="Рисунок 4" descr="Ребенок надувает шарик картинки, стоковые фото Ребенок надувает шарик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енок надувает шарик картинки, стоковые фото Ребенок надувает шарик |  Depositphoto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6021" cy="13031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4047490</wp:posOffset>
            </wp:positionH>
            <wp:positionV relativeFrom="paragraph">
              <wp:posOffset>2193128</wp:posOffset>
            </wp:positionV>
            <wp:extent cx="2040083" cy="1359149"/>
            <wp:effectExtent l="133350" t="114300" r="113030" b="146050"/>
            <wp:wrapNone/>
            <wp:docPr id="1" name="Рисунок 1" descr="Дети мыльные пузыри картинки, стоковые фото Дети мыльные пузыр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мыльные пузыри картинки, стоковые фото Дети мыльные пузыри |  Depositphoto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0083" cy="13591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5B1A79">
        <w:rPr>
          <w:rFonts w:ascii="Times New Roman" w:hAnsi="Times New Roman" w:cs="Times New Roman"/>
          <w:color w:val="000000"/>
          <w:sz w:val="28"/>
          <w:szCs w:val="28"/>
          <w:shd w:val="clear" w:color="auto" w:fill="FFFFFF"/>
        </w:rPr>
        <w:t xml:space="preserve">Все звуки нашей речи мы произносим, как известно, на выдохе. Соответственно, </w:t>
      </w:r>
      <w:r w:rsidRPr="005B1A79">
        <w:rPr>
          <w:rFonts w:ascii="Times New Roman" w:hAnsi="Times New Roman" w:cs="Times New Roman"/>
          <w:i/>
          <w:color w:val="000000"/>
          <w:sz w:val="28"/>
          <w:szCs w:val="28"/>
          <w:shd w:val="clear" w:color="auto" w:fill="FFFFFF"/>
        </w:rPr>
        <w:t>если речевой выдох неправильный</w:t>
      </w:r>
      <w:r w:rsidRPr="005B1A79">
        <w:rPr>
          <w:rFonts w:ascii="Times New Roman" w:hAnsi="Times New Roman" w:cs="Times New Roman"/>
          <w:color w:val="000000"/>
          <w:sz w:val="28"/>
          <w:szCs w:val="28"/>
          <w:shd w:val="clear" w:color="auto" w:fill="FFFFFF"/>
        </w:rPr>
        <w:t xml:space="preserve"> – все звуки будут звучать смазано и нечетко. И наоборот, </w:t>
      </w:r>
      <w:r w:rsidRPr="005B1A79">
        <w:rPr>
          <w:rFonts w:ascii="Times New Roman" w:hAnsi="Times New Roman" w:cs="Times New Roman"/>
          <w:i/>
          <w:color w:val="000000"/>
          <w:sz w:val="28"/>
          <w:szCs w:val="28"/>
          <w:shd w:val="clear" w:color="auto" w:fill="FFFFFF"/>
        </w:rPr>
        <w:t>освоенный правильный выдох</w:t>
      </w:r>
      <w:r w:rsidRPr="005B1A79">
        <w:rPr>
          <w:rFonts w:ascii="Times New Roman" w:hAnsi="Times New Roman" w:cs="Times New Roman"/>
          <w:color w:val="000000"/>
          <w:sz w:val="28"/>
          <w:szCs w:val="28"/>
          <w:shd w:val="clear" w:color="auto" w:fill="FFFFFF"/>
        </w:rPr>
        <w:t xml:space="preserve"> – по середине языка – способен нормализовать качество всех звуков речи у детей, а также значительно сократить время работы над каждым звуком. Выработка сильной направленной воздушной струи – это необходимое условие для постановки звука. Вести работу над развитием воздушной струи и речевого выдоха </w:t>
      </w:r>
      <w:r w:rsidRPr="005B1A79">
        <w:rPr>
          <w:rFonts w:ascii="Times New Roman" w:hAnsi="Times New Roman" w:cs="Times New Roman"/>
          <w:i/>
          <w:color w:val="000000"/>
          <w:sz w:val="28"/>
          <w:szCs w:val="28"/>
          <w:shd w:val="clear" w:color="auto" w:fill="FFFFFF"/>
        </w:rPr>
        <w:t>можно самыми разными способами</w:t>
      </w:r>
      <w:r w:rsidRPr="005B1A79">
        <w:rPr>
          <w:rFonts w:ascii="Times New Roman" w:hAnsi="Times New Roman" w:cs="Times New Roman"/>
          <w:color w:val="000000"/>
          <w:sz w:val="28"/>
          <w:szCs w:val="28"/>
          <w:shd w:val="clear" w:color="auto" w:fill="FFFFFF"/>
        </w:rPr>
        <w:t>: надувать воздушные шарики и мыльные пузыр</w:t>
      </w:r>
      <w:r w:rsidR="00AA2842">
        <w:rPr>
          <w:rFonts w:ascii="Times New Roman" w:hAnsi="Times New Roman" w:cs="Times New Roman"/>
          <w:color w:val="000000"/>
          <w:sz w:val="28"/>
          <w:szCs w:val="28"/>
          <w:shd w:val="clear" w:color="auto" w:fill="FFFFFF"/>
        </w:rPr>
        <w:t>ь</w:t>
      </w:r>
      <w:r w:rsidRPr="005B1A79">
        <w:rPr>
          <w:rFonts w:ascii="Times New Roman" w:hAnsi="Times New Roman" w:cs="Times New Roman"/>
          <w:color w:val="000000"/>
          <w:sz w:val="28"/>
          <w:szCs w:val="28"/>
          <w:shd w:val="clear" w:color="auto" w:fill="FFFFFF"/>
        </w:rPr>
        <w:t>ки, дуть в свисток, губную гарм</w:t>
      </w:r>
      <w:r>
        <w:rPr>
          <w:rFonts w:ascii="Times New Roman" w:hAnsi="Times New Roman" w:cs="Times New Roman"/>
          <w:color w:val="000000"/>
          <w:sz w:val="28"/>
          <w:szCs w:val="28"/>
          <w:shd w:val="clear" w:color="auto" w:fill="FFFFFF"/>
        </w:rPr>
        <w:t xml:space="preserve">ошку, дудочку, задувать свечки и </w:t>
      </w:r>
      <w:proofErr w:type="spellStart"/>
      <w:r>
        <w:rPr>
          <w:rFonts w:ascii="Times New Roman" w:hAnsi="Times New Roman" w:cs="Times New Roman"/>
          <w:color w:val="000000"/>
          <w:sz w:val="28"/>
          <w:szCs w:val="28"/>
          <w:shd w:val="clear" w:color="auto" w:fill="FFFFFF"/>
        </w:rPr>
        <w:t>т</w:t>
      </w:r>
      <w:proofErr w:type="gramStart"/>
      <w:r>
        <w:rPr>
          <w:rFonts w:ascii="Times New Roman" w:hAnsi="Times New Roman" w:cs="Times New Roman"/>
          <w:color w:val="000000"/>
          <w:sz w:val="28"/>
          <w:szCs w:val="28"/>
          <w:shd w:val="clear" w:color="auto" w:fill="FFFFFF"/>
        </w:rPr>
        <w:t>.д</w:t>
      </w:r>
      <w:proofErr w:type="spellEnd"/>
      <w:proofErr w:type="gramEnd"/>
    </w:p>
    <w:p w:rsidR="005B1A79" w:rsidRDefault="005B1A79" w:rsidP="005B1A79">
      <w:pPr>
        <w:rPr>
          <w:rFonts w:ascii="Times New Roman" w:hAnsi="Times New Roman" w:cs="Times New Roman"/>
          <w:color w:val="000000"/>
          <w:sz w:val="28"/>
          <w:szCs w:val="28"/>
          <w:shd w:val="clear" w:color="auto" w:fill="FFFFFF"/>
        </w:rPr>
      </w:pPr>
    </w:p>
    <w:p w:rsidR="005B1A79" w:rsidRDefault="005B1A79" w:rsidP="005B1A79">
      <w:pPr>
        <w:rPr>
          <w:rFonts w:ascii="Times New Roman" w:hAnsi="Times New Roman" w:cs="Times New Roman"/>
          <w:color w:val="000000"/>
          <w:sz w:val="28"/>
          <w:szCs w:val="28"/>
          <w:shd w:val="clear" w:color="auto" w:fill="FFFFFF"/>
        </w:rPr>
      </w:pPr>
    </w:p>
    <w:p w:rsidR="005B1A79" w:rsidRDefault="005B1A79" w:rsidP="005B1A79">
      <w:pPr>
        <w:rPr>
          <w:rFonts w:ascii="Times New Roman" w:hAnsi="Times New Roman" w:cs="Times New Roman"/>
          <w:color w:val="000000"/>
          <w:sz w:val="28"/>
          <w:szCs w:val="28"/>
          <w:shd w:val="clear" w:color="auto" w:fill="FFFFFF"/>
        </w:rPr>
      </w:pPr>
    </w:p>
    <w:p w:rsidR="005B1A79" w:rsidRDefault="005B1A79" w:rsidP="005B1A79">
      <w:pPr>
        <w:rPr>
          <w:rFonts w:ascii="Times New Roman" w:hAnsi="Times New Roman" w:cs="Times New Roman"/>
          <w:color w:val="000000"/>
          <w:sz w:val="28"/>
          <w:szCs w:val="28"/>
          <w:shd w:val="clear" w:color="auto" w:fill="FFFFFF"/>
        </w:rPr>
      </w:pPr>
    </w:p>
    <w:p w:rsidR="005B1A79" w:rsidRDefault="005B1A79" w:rsidP="005B1A79">
      <w:pPr>
        <w:rPr>
          <w:rFonts w:ascii="Times New Roman" w:hAnsi="Times New Roman" w:cs="Times New Roman"/>
          <w:color w:val="000000"/>
          <w:sz w:val="28"/>
          <w:szCs w:val="28"/>
          <w:shd w:val="clear" w:color="auto" w:fill="FFFFFF"/>
        </w:rPr>
      </w:pPr>
      <w:r>
        <w:rPr>
          <w:noProof/>
          <w:lang w:eastAsia="ru-RU"/>
        </w:rPr>
        <w:drawing>
          <wp:anchor distT="0" distB="0" distL="114300" distR="114300" simplePos="0" relativeHeight="251660288" behindDoc="1" locked="0" layoutInCell="1" allowOverlap="1">
            <wp:simplePos x="0" y="0"/>
            <wp:positionH relativeFrom="column">
              <wp:posOffset>2052900</wp:posOffset>
            </wp:positionH>
            <wp:positionV relativeFrom="paragraph">
              <wp:posOffset>25207</wp:posOffset>
            </wp:positionV>
            <wp:extent cx="1820849" cy="1366547"/>
            <wp:effectExtent l="114300" t="114300" r="122555" b="138430"/>
            <wp:wrapNone/>
            <wp:docPr id="2" name="Рисунок 2" descr="День рождения ребенка дома? Идеи для домашнего праздника! | Снова Праз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нь рождения ребенка дома? Идеи для домашнего праздника! | Снова Праздник!"/>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0849" cy="13665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B1A79" w:rsidRDefault="005B1A79" w:rsidP="005B1A79">
      <w:pPr>
        <w:rPr>
          <w:rFonts w:ascii="Times New Roman" w:hAnsi="Times New Roman" w:cs="Times New Roman"/>
          <w:color w:val="000000"/>
          <w:sz w:val="28"/>
          <w:szCs w:val="28"/>
          <w:shd w:val="clear" w:color="auto" w:fill="FFFFFF"/>
        </w:rPr>
      </w:pPr>
    </w:p>
    <w:p w:rsidR="005B1A79" w:rsidRDefault="005B1A79" w:rsidP="005B1A79">
      <w:pPr>
        <w:rPr>
          <w:rFonts w:ascii="Times New Roman" w:hAnsi="Times New Roman" w:cs="Times New Roman"/>
          <w:color w:val="000000"/>
          <w:sz w:val="28"/>
          <w:szCs w:val="28"/>
          <w:shd w:val="clear" w:color="auto" w:fill="FFFFFF"/>
        </w:rPr>
      </w:pPr>
    </w:p>
    <w:p w:rsidR="005B1A79" w:rsidRDefault="005B1A79" w:rsidP="005B1A79">
      <w:pPr>
        <w:rPr>
          <w:rFonts w:ascii="Times New Roman" w:hAnsi="Times New Roman" w:cs="Times New Roman"/>
          <w:color w:val="000000"/>
          <w:sz w:val="28"/>
          <w:szCs w:val="28"/>
          <w:shd w:val="clear" w:color="auto" w:fill="FFFFFF"/>
        </w:rPr>
      </w:pPr>
    </w:p>
    <w:p w:rsidR="005B1A79" w:rsidRDefault="005B1A79" w:rsidP="005B1A79">
      <w:pPr>
        <w:rPr>
          <w:rFonts w:ascii="Times New Roman" w:hAnsi="Times New Roman" w:cs="Times New Roman"/>
          <w:color w:val="000000"/>
          <w:sz w:val="28"/>
          <w:szCs w:val="28"/>
          <w:shd w:val="clear" w:color="auto" w:fill="FFFFFF"/>
        </w:rPr>
      </w:pPr>
    </w:p>
    <w:p w:rsidR="005B1A79" w:rsidRPr="00B04E23" w:rsidRDefault="005B1A79" w:rsidP="005B1A79">
      <w:pPr>
        <w:pStyle w:val="c5"/>
        <w:shd w:val="clear" w:color="auto" w:fill="FFFFFF"/>
        <w:spacing w:before="0" w:beforeAutospacing="0" w:after="0" w:afterAutospacing="0"/>
        <w:jc w:val="center"/>
        <w:rPr>
          <w:color w:val="000000"/>
          <w:sz w:val="28"/>
          <w:szCs w:val="28"/>
        </w:rPr>
      </w:pPr>
      <w:r w:rsidRPr="00B04E23">
        <w:rPr>
          <w:rStyle w:val="c6"/>
          <w:b/>
          <w:bCs/>
          <w:color w:val="000000"/>
          <w:sz w:val="28"/>
          <w:szCs w:val="28"/>
        </w:rPr>
        <w:t>Упражнения на формирование воздушной струи</w:t>
      </w:r>
    </w:p>
    <w:p w:rsidR="005B1A79" w:rsidRPr="00B04E23" w:rsidRDefault="005B1A79" w:rsidP="005B1A79">
      <w:pPr>
        <w:pStyle w:val="c1"/>
        <w:shd w:val="clear" w:color="auto" w:fill="FFFFFF"/>
        <w:spacing w:before="0" w:beforeAutospacing="0" w:after="0" w:afterAutospacing="0"/>
        <w:jc w:val="both"/>
        <w:rPr>
          <w:color w:val="000000"/>
          <w:sz w:val="28"/>
          <w:szCs w:val="28"/>
        </w:rPr>
      </w:pPr>
      <w:r w:rsidRPr="00B04E23">
        <w:rPr>
          <w:rStyle w:val="c0"/>
          <w:i/>
          <w:color w:val="000000"/>
          <w:sz w:val="28"/>
          <w:szCs w:val="28"/>
        </w:rPr>
        <w:t>Уважаемые родители</w:t>
      </w:r>
      <w:r w:rsidRPr="00B04E23">
        <w:rPr>
          <w:rStyle w:val="c0"/>
          <w:color w:val="000000"/>
          <w:sz w:val="28"/>
          <w:szCs w:val="28"/>
        </w:rPr>
        <w:t>! Эти игры нужны проводить в хорошо проветренном помещении. В день можно поиграть несколько раз, но не долго, не более 2-3 минут, во избежание головокружения у ребенка!</w:t>
      </w:r>
    </w:p>
    <w:p w:rsidR="005B1A79" w:rsidRPr="00B04E23" w:rsidRDefault="005B1A79" w:rsidP="005B1A79">
      <w:pPr>
        <w:pStyle w:val="c1"/>
        <w:shd w:val="clear" w:color="auto" w:fill="FFFFFF"/>
        <w:spacing w:before="0" w:beforeAutospacing="0" w:after="0" w:afterAutospacing="0"/>
        <w:jc w:val="both"/>
        <w:rPr>
          <w:color w:val="000000"/>
          <w:sz w:val="28"/>
          <w:szCs w:val="28"/>
        </w:rPr>
      </w:pPr>
      <w:r w:rsidRPr="00B04E23">
        <w:rPr>
          <w:rStyle w:val="c0"/>
          <w:b/>
          <w:color w:val="000000"/>
          <w:sz w:val="28"/>
          <w:szCs w:val="28"/>
        </w:rPr>
        <w:t>1. «Загнать мяч в ворота»</w:t>
      </w:r>
      <w:r w:rsidRPr="00B04E23">
        <w:rPr>
          <w:rStyle w:val="c0"/>
          <w:color w:val="000000"/>
          <w:sz w:val="28"/>
          <w:szCs w:val="28"/>
        </w:rPr>
        <w:t xml:space="preserve"> ЦЕЛЬ: выработка длительной, направленной воздушной струи. Вытянуть губы вперед трубочкой и длительно дуть на ватный шарик, стараясь, чтобы он пролетел между двумя кубиками.</w:t>
      </w:r>
    </w:p>
    <w:p w:rsidR="005B1A79" w:rsidRPr="00B04E23" w:rsidRDefault="005B1A79" w:rsidP="005B1A79">
      <w:pPr>
        <w:pStyle w:val="c1"/>
        <w:shd w:val="clear" w:color="auto" w:fill="FFFFFF"/>
        <w:spacing w:before="0" w:beforeAutospacing="0" w:after="0" w:afterAutospacing="0"/>
        <w:jc w:val="both"/>
        <w:rPr>
          <w:color w:val="000000"/>
          <w:sz w:val="28"/>
          <w:szCs w:val="28"/>
        </w:rPr>
      </w:pPr>
      <w:r w:rsidRPr="00B04E23">
        <w:rPr>
          <w:rStyle w:val="c0"/>
          <w:color w:val="000000"/>
          <w:sz w:val="28"/>
          <w:szCs w:val="28"/>
        </w:rPr>
        <w:t> </w:t>
      </w:r>
      <w:r w:rsidRPr="00B04E23">
        <w:rPr>
          <w:rStyle w:val="c0"/>
          <w:b/>
          <w:color w:val="000000"/>
          <w:sz w:val="28"/>
          <w:szCs w:val="28"/>
        </w:rPr>
        <w:t>2. «Кто дальше загонит мяч»</w:t>
      </w:r>
      <w:r w:rsidRPr="00B04E23">
        <w:rPr>
          <w:rStyle w:val="c0"/>
          <w:color w:val="000000"/>
          <w:sz w:val="28"/>
          <w:szCs w:val="28"/>
        </w:rPr>
        <w:t xml:space="preserve"> ЦЕЛЬ: выработка плавной, непрерывной струи, идущей посередине языка. Улыбнуться, положить широкий передний край языка на нижнюю губу. Подуть длительно так, чтобы воздушная струя шла посередине языка, и сдуть ватку на противоположный край стола.</w:t>
      </w:r>
    </w:p>
    <w:p w:rsidR="005B1A79" w:rsidRPr="00B04E23" w:rsidRDefault="005B1A79" w:rsidP="005B1A79">
      <w:pPr>
        <w:pStyle w:val="c1"/>
        <w:shd w:val="clear" w:color="auto" w:fill="FFFFFF"/>
        <w:spacing w:before="0" w:beforeAutospacing="0" w:after="0" w:afterAutospacing="0"/>
        <w:jc w:val="both"/>
        <w:rPr>
          <w:color w:val="000000"/>
          <w:sz w:val="28"/>
          <w:szCs w:val="28"/>
        </w:rPr>
      </w:pPr>
      <w:r w:rsidRPr="00B04E23">
        <w:rPr>
          <w:rStyle w:val="c0"/>
          <w:b/>
          <w:color w:val="000000"/>
          <w:sz w:val="28"/>
          <w:szCs w:val="28"/>
        </w:rPr>
        <w:t> </w:t>
      </w:r>
      <w:r w:rsidR="00B04E23">
        <w:rPr>
          <w:rStyle w:val="c0"/>
          <w:b/>
          <w:color w:val="000000"/>
          <w:sz w:val="28"/>
          <w:szCs w:val="28"/>
        </w:rPr>
        <w:t>3</w:t>
      </w:r>
      <w:r w:rsidRPr="00B04E23">
        <w:rPr>
          <w:rStyle w:val="c0"/>
          <w:b/>
          <w:color w:val="000000"/>
          <w:sz w:val="28"/>
          <w:szCs w:val="28"/>
        </w:rPr>
        <w:t>. «Фокус», «</w:t>
      </w:r>
      <w:proofErr w:type="spellStart"/>
      <w:r w:rsidRPr="00B04E23">
        <w:rPr>
          <w:rStyle w:val="c0"/>
          <w:b/>
          <w:color w:val="000000"/>
          <w:sz w:val="28"/>
          <w:szCs w:val="28"/>
        </w:rPr>
        <w:t>Парашютик</w:t>
      </w:r>
      <w:proofErr w:type="spellEnd"/>
      <w:r w:rsidRPr="00B04E23">
        <w:rPr>
          <w:rStyle w:val="c0"/>
          <w:b/>
          <w:color w:val="000000"/>
          <w:sz w:val="28"/>
          <w:szCs w:val="28"/>
        </w:rPr>
        <w:t>»</w:t>
      </w:r>
      <w:r w:rsidRPr="00B04E23">
        <w:rPr>
          <w:rStyle w:val="c0"/>
          <w:color w:val="000000"/>
          <w:sz w:val="28"/>
          <w:szCs w:val="28"/>
        </w:rPr>
        <w:t xml:space="preserve"> ЦЕЛЬ: направление воздушной струи по середине языка. Рот приоткрыть, язык «чашечкой» выдвинуть вперед и приподнять, плавно выдохнуть на ватку, лежащую на кончике носа, или на челочку.</w:t>
      </w:r>
    </w:p>
    <w:p w:rsidR="005B1A79" w:rsidRPr="00B04E23" w:rsidRDefault="00B04E23" w:rsidP="005B1A79">
      <w:pPr>
        <w:pStyle w:val="c1"/>
        <w:shd w:val="clear" w:color="auto" w:fill="FFFFFF"/>
        <w:spacing w:before="0" w:beforeAutospacing="0" w:after="0" w:afterAutospacing="0"/>
        <w:jc w:val="both"/>
        <w:rPr>
          <w:color w:val="000000"/>
          <w:sz w:val="28"/>
          <w:szCs w:val="28"/>
        </w:rPr>
      </w:pPr>
      <w:r>
        <w:rPr>
          <w:rStyle w:val="c0"/>
          <w:b/>
          <w:color w:val="000000"/>
          <w:sz w:val="28"/>
          <w:szCs w:val="28"/>
        </w:rPr>
        <w:lastRenderedPageBreak/>
        <w:t>4</w:t>
      </w:r>
      <w:r w:rsidR="005B1A79" w:rsidRPr="00B04E23">
        <w:rPr>
          <w:rStyle w:val="c0"/>
          <w:b/>
          <w:color w:val="000000"/>
          <w:sz w:val="28"/>
          <w:szCs w:val="28"/>
        </w:rPr>
        <w:t>. «Охотник идет по болотам»</w:t>
      </w:r>
      <w:r w:rsidR="005B1A79" w:rsidRPr="00B04E23">
        <w:rPr>
          <w:rStyle w:val="c0"/>
          <w:color w:val="000000"/>
          <w:sz w:val="28"/>
          <w:szCs w:val="28"/>
        </w:rPr>
        <w:t xml:space="preserve"> ЦЕЛЬ: распределение воздушной струи по бокам. Губы растянуть в улыбке, язычок поместить между зубами. При выдохе шлепать ладошками по щекам: получается хлюпающий звук.</w:t>
      </w:r>
    </w:p>
    <w:p w:rsidR="005B1A79" w:rsidRPr="00B04E23" w:rsidRDefault="00B04E23" w:rsidP="005B1A79">
      <w:pPr>
        <w:pStyle w:val="c1"/>
        <w:shd w:val="clear" w:color="auto" w:fill="FFFFFF"/>
        <w:spacing w:before="0" w:beforeAutospacing="0" w:after="0" w:afterAutospacing="0"/>
        <w:jc w:val="both"/>
        <w:rPr>
          <w:color w:val="000000"/>
          <w:sz w:val="28"/>
          <w:szCs w:val="28"/>
        </w:rPr>
      </w:pPr>
      <w:r>
        <w:rPr>
          <w:rStyle w:val="c0"/>
          <w:b/>
          <w:color w:val="000000"/>
          <w:sz w:val="28"/>
          <w:szCs w:val="28"/>
        </w:rPr>
        <w:t>5</w:t>
      </w:r>
      <w:r w:rsidR="005B1A79" w:rsidRPr="00B04E23">
        <w:rPr>
          <w:rStyle w:val="c0"/>
          <w:b/>
          <w:color w:val="000000"/>
          <w:sz w:val="28"/>
          <w:szCs w:val="28"/>
        </w:rPr>
        <w:t>. «Фасолевые гонки»</w:t>
      </w:r>
      <w:r w:rsidR="005B1A79" w:rsidRPr="00B04E23">
        <w:rPr>
          <w:rStyle w:val="c0"/>
          <w:color w:val="000000"/>
          <w:sz w:val="28"/>
          <w:szCs w:val="28"/>
        </w:rPr>
        <w:t xml:space="preserve"> ЦЕЛЬ: выработка сильной, непрерывной струи, идущей посередине языка. Коробка из-под конфет оборудована, как дорожки для бегунов «</w:t>
      </w:r>
      <w:proofErr w:type="spellStart"/>
      <w:r w:rsidR="005B1A79" w:rsidRPr="00B04E23">
        <w:rPr>
          <w:rStyle w:val="c0"/>
          <w:color w:val="000000"/>
          <w:sz w:val="28"/>
          <w:szCs w:val="28"/>
        </w:rPr>
        <w:t>фасолинок</w:t>
      </w:r>
      <w:proofErr w:type="spellEnd"/>
      <w:r w:rsidR="005B1A79" w:rsidRPr="00B04E23">
        <w:rPr>
          <w:rStyle w:val="c0"/>
          <w:color w:val="000000"/>
          <w:sz w:val="28"/>
          <w:szCs w:val="28"/>
        </w:rPr>
        <w:t>», а начинают они бег при помощи «ветра» из трубочек для коктейлей. Победит тот, кто быстрее догонит своего «бегуна» до финиша.</w:t>
      </w:r>
    </w:p>
    <w:p w:rsidR="005B1A79" w:rsidRPr="00B04E23" w:rsidRDefault="00B04E23" w:rsidP="005B1A79">
      <w:pPr>
        <w:pStyle w:val="c1"/>
        <w:shd w:val="clear" w:color="auto" w:fill="FFFFFF"/>
        <w:spacing w:before="0" w:beforeAutospacing="0" w:after="0" w:afterAutospacing="0"/>
        <w:jc w:val="both"/>
        <w:rPr>
          <w:color w:val="000000"/>
          <w:sz w:val="28"/>
          <w:szCs w:val="28"/>
        </w:rPr>
      </w:pPr>
      <w:r>
        <w:rPr>
          <w:rStyle w:val="c0"/>
          <w:b/>
          <w:color w:val="000000"/>
          <w:sz w:val="28"/>
          <w:szCs w:val="28"/>
        </w:rPr>
        <w:t>6</w:t>
      </w:r>
      <w:r w:rsidR="005B1A79" w:rsidRPr="00B04E23">
        <w:rPr>
          <w:rStyle w:val="c0"/>
          <w:b/>
          <w:color w:val="000000"/>
          <w:sz w:val="28"/>
          <w:szCs w:val="28"/>
        </w:rPr>
        <w:t>. «Чья фигурка дальше улетит?»</w:t>
      </w:r>
      <w:r w:rsidR="005B1A79" w:rsidRPr="00B04E23">
        <w:rPr>
          <w:rStyle w:val="c0"/>
          <w:color w:val="000000"/>
          <w:sz w:val="28"/>
          <w:szCs w:val="28"/>
        </w:rPr>
        <w:t xml:space="preserve"> ЦЕЛЬ: развитие длительного плавного выдоха и активизация мышц губ. 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5B1A79" w:rsidRPr="00B04E23" w:rsidRDefault="00B04E23" w:rsidP="005B1A79">
      <w:pPr>
        <w:pStyle w:val="c1"/>
        <w:shd w:val="clear" w:color="auto" w:fill="FFFFFF"/>
        <w:spacing w:before="0" w:beforeAutospacing="0" w:after="0" w:afterAutospacing="0"/>
        <w:jc w:val="both"/>
        <w:rPr>
          <w:color w:val="000000"/>
          <w:sz w:val="28"/>
          <w:szCs w:val="28"/>
        </w:rPr>
      </w:pPr>
      <w:r>
        <w:rPr>
          <w:rStyle w:val="c0"/>
          <w:b/>
          <w:color w:val="000000"/>
          <w:sz w:val="28"/>
          <w:szCs w:val="28"/>
        </w:rPr>
        <w:t>7</w:t>
      </w:r>
      <w:r w:rsidR="005B1A79" w:rsidRPr="00B04E23">
        <w:rPr>
          <w:rStyle w:val="c0"/>
          <w:b/>
          <w:color w:val="000000"/>
          <w:sz w:val="28"/>
          <w:szCs w:val="28"/>
        </w:rPr>
        <w:t>. «Кораблик»</w:t>
      </w:r>
      <w:r w:rsidR="005B1A79" w:rsidRPr="00B04E23">
        <w:rPr>
          <w:rStyle w:val="c0"/>
          <w:color w:val="000000"/>
          <w:sz w:val="28"/>
          <w:szCs w:val="28"/>
        </w:rPr>
        <w:t xml:space="preserve"> ЦЕЛЬ: чередование сильного и длительного плавного выдоха. Потребуются таз с водой и бумажные кораблики (или кораблики из скорлупок грецких орехов). Чтобы кораблик двигался плавно, нужно на него дуть не торопясь, сложив губы, как для звука [Ф]. Для имитации порывистого ветра губы складываются, как для звука [п]: «п-п-п». Можно дуть, вытянув губы трубочкой, но, не надувая щек.</w:t>
      </w:r>
    </w:p>
    <w:p w:rsidR="00B04E23" w:rsidRDefault="00B04E23" w:rsidP="005B1A79">
      <w:pPr>
        <w:pStyle w:val="c1"/>
        <w:shd w:val="clear" w:color="auto" w:fill="FFFFFF"/>
        <w:spacing w:before="0" w:beforeAutospacing="0" w:after="0" w:afterAutospacing="0"/>
        <w:jc w:val="both"/>
        <w:rPr>
          <w:rStyle w:val="c0"/>
          <w:color w:val="000000"/>
          <w:sz w:val="28"/>
          <w:szCs w:val="28"/>
        </w:rPr>
      </w:pPr>
      <w:r>
        <w:rPr>
          <w:rStyle w:val="c0"/>
          <w:b/>
          <w:color w:val="000000"/>
          <w:sz w:val="28"/>
          <w:szCs w:val="28"/>
        </w:rPr>
        <w:t>8</w:t>
      </w:r>
      <w:r w:rsidR="005B1A79" w:rsidRPr="00B04E23">
        <w:rPr>
          <w:rStyle w:val="c0"/>
          <w:b/>
          <w:color w:val="000000"/>
          <w:sz w:val="28"/>
          <w:szCs w:val="28"/>
        </w:rPr>
        <w:t>.«Горох против орехов»</w:t>
      </w:r>
      <w:r w:rsidR="005B1A79" w:rsidRPr="00B04E23">
        <w:rPr>
          <w:rStyle w:val="c0"/>
          <w:color w:val="000000"/>
          <w:sz w:val="28"/>
          <w:szCs w:val="28"/>
        </w:rPr>
        <w:t xml:space="preserve"> ЦЕЛЬ: чередование длительного плавного и сильного выдоха. Проводится матч на «хоккейном поле» (коробка от конфет), «клюшки» трубочки для коктейля. Выигрывает тот, кто быстрее задует своих «игроков» в ворота противника. «Игроки» (2—З горошины и 2—З ореха) предварительно разбросаны по всему полю. </w:t>
      </w:r>
    </w:p>
    <w:p w:rsidR="005B1A79" w:rsidRPr="00B04E23" w:rsidRDefault="00B04E23" w:rsidP="005B1A79">
      <w:pPr>
        <w:pStyle w:val="c1"/>
        <w:shd w:val="clear" w:color="auto" w:fill="FFFFFF"/>
        <w:spacing w:before="0" w:beforeAutospacing="0" w:after="0" w:afterAutospacing="0"/>
        <w:jc w:val="both"/>
        <w:rPr>
          <w:color w:val="000000"/>
          <w:sz w:val="28"/>
          <w:szCs w:val="28"/>
        </w:rPr>
      </w:pPr>
      <w:r>
        <w:rPr>
          <w:rStyle w:val="c0"/>
          <w:b/>
          <w:color w:val="000000"/>
          <w:sz w:val="28"/>
          <w:szCs w:val="28"/>
        </w:rPr>
        <w:t>9</w:t>
      </w:r>
      <w:r w:rsidR="005B1A79" w:rsidRPr="00B04E23">
        <w:rPr>
          <w:rStyle w:val="c0"/>
          <w:b/>
          <w:color w:val="000000"/>
          <w:sz w:val="28"/>
          <w:szCs w:val="28"/>
        </w:rPr>
        <w:t>.«Мыльные пузыри»</w:t>
      </w:r>
      <w:r w:rsidR="005B1A79" w:rsidRPr="00B04E23">
        <w:rPr>
          <w:rStyle w:val="c0"/>
          <w:color w:val="000000"/>
          <w:sz w:val="28"/>
          <w:szCs w:val="28"/>
        </w:rPr>
        <w:t xml:space="preserve"> ЦЕЛЬ: развитие меткости выдыхаемой струи. 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5B1A79" w:rsidRPr="00B04E23" w:rsidRDefault="005B1A79" w:rsidP="005B1A79">
      <w:pPr>
        <w:pStyle w:val="c1"/>
        <w:shd w:val="clear" w:color="auto" w:fill="FFFFFF"/>
        <w:spacing w:before="0" w:beforeAutospacing="0" w:after="0" w:afterAutospacing="0"/>
        <w:jc w:val="both"/>
        <w:rPr>
          <w:color w:val="000000"/>
          <w:sz w:val="28"/>
          <w:szCs w:val="28"/>
        </w:rPr>
      </w:pPr>
      <w:r w:rsidRPr="00B04E23">
        <w:rPr>
          <w:rStyle w:val="c0"/>
          <w:b/>
          <w:color w:val="000000"/>
          <w:sz w:val="28"/>
          <w:szCs w:val="28"/>
        </w:rPr>
        <w:t>1</w:t>
      </w:r>
      <w:r w:rsidR="00B04E23">
        <w:rPr>
          <w:rStyle w:val="c0"/>
          <w:b/>
          <w:color w:val="000000"/>
          <w:sz w:val="28"/>
          <w:szCs w:val="28"/>
        </w:rPr>
        <w:t>0</w:t>
      </w:r>
      <w:bookmarkStart w:id="0" w:name="_GoBack"/>
      <w:bookmarkEnd w:id="0"/>
      <w:r w:rsidRPr="00B04E23">
        <w:rPr>
          <w:rStyle w:val="c0"/>
          <w:b/>
          <w:color w:val="000000"/>
          <w:sz w:val="28"/>
          <w:szCs w:val="28"/>
        </w:rPr>
        <w:t>. «Новогодние трубочки-шутки»</w:t>
      </w:r>
      <w:r w:rsidRPr="00B04E23">
        <w:rPr>
          <w:rStyle w:val="c0"/>
          <w:color w:val="000000"/>
          <w:sz w:val="28"/>
          <w:szCs w:val="28"/>
        </w:rPr>
        <w:t xml:space="preserve"> ЦЕЛЬ: развитие длительного плавного и сильного выдоха. Под воздействием выдыхаемого воздуха раскручивается бумажный язычок.</w:t>
      </w:r>
    </w:p>
    <w:p w:rsidR="005B1A79" w:rsidRPr="00B04E23" w:rsidRDefault="005B1A79" w:rsidP="00B04E23">
      <w:pPr>
        <w:pStyle w:val="c1"/>
        <w:shd w:val="clear" w:color="auto" w:fill="FFFFFF"/>
        <w:spacing w:before="0" w:beforeAutospacing="0" w:after="0" w:afterAutospacing="0"/>
        <w:jc w:val="both"/>
        <w:rPr>
          <w:color w:val="000000"/>
          <w:sz w:val="28"/>
          <w:szCs w:val="28"/>
          <w:shd w:val="clear" w:color="auto" w:fill="FFFFFF"/>
        </w:rPr>
      </w:pPr>
      <w:r w:rsidRPr="00B04E23">
        <w:rPr>
          <w:rStyle w:val="c0"/>
          <w:color w:val="000000"/>
          <w:sz w:val="28"/>
          <w:szCs w:val="28"/>
        </w:rPr>
        <w:t> </w:t>
      </w:r>
    </w:p>
    <w:p w:rsidR="005B1A79" w:rsidRDefault="005B1A79" w:rsidP="005B1A79">
      <w:pPr>
        <w:rPr>
          <w:rFonts w:ascii="Times New Roman" w:hAnsi="Times New Roman" w:cs="Times New Roman"/>
          <w:color w:val="000000"/>
          <w:sz w:val="28"/>
          <w:szCs w:val="28"/>
          <w:shd w:val="clear" w:color="auto" w:fill="FFFFFF"/>
        </w:rPr>
      </w:pPr>
    </w:p>
    <w:p w:rsidR="005B1A79" w:rsidRDefault="00AA2842" w:rsidP="005B1A7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Подготовила </w:t>
      </w:r>
      <w:proofErr w:type="spellStart"/>
      <w:r>
        <w:rPr>
          <w:rFonts w:ascii="Times New Roman" w:hAnsi="Times New Roman" w:cs="Times New Roman"/>
          <w:color w:val="000000"/>
          <w:sz w:val="28"/>
          <w:szCs w:val="28"/>
          <w:shd w:val="clear" w:color="auto" w:fill="FFFFFF"/>
        </w:rPr>
        <w:t>Кривецкая</w:t>
      </w:r>
      <w:proofErr w:type="spellEnd"/>
      <w:r>
        <w:rPr>
          <w:rFonts w:ascii="Times New Roman" w:hAnsi="Times New Roman" w:cs="Times New Roman"/>
          <w:color w:val="000000"/>
          <w:sz w:val="28"/>
          <w:szCs w:val="28"/>
          <w:shd w:val="clear" w:color="auto" w:fill="FFFFFF"/>
        </w:rPr>
        <w:t xml:space="preserve"> А.И., студентка 4 курса социально-педагогического факультета</w:t>
      </w:r>
    </w:p>
    <w:p w:rsidR="005B1A79" w:rsidRDefault="005B1A79" w:rsidP="005B1A79">
      <w:pPr>
        <w:rPr>
          <w:rFonts w:ascii="Times New Roman" w:hAnsi="Times New Roman" w:cs="Times New Roman"/>
          <w:color w:val="000000"/>
          <w:sz w:val="28"/>
          <w:szCs w:val="28"/>
          <w:shd w:val="clear" w:color="auto" w:fill="FFFFFF"/>
        </w:rPr>
      </w:pPr>
    </w:p>
    <w:p w:rsidR="005B1A79" w:rsidRPr="005B1A79" w:rsidRDefault="005B1A79" w:rsidP="005B1A79">
      <w:pPr>
        <w:rPr>
          <w:rFonts w:ascii="Times New Roman" w:hAnsi="Times New Roman" w:cs="Times New Roman"/>
          <w:color w:val="000000"/>
          <w:sz w:val="28"/>
          <w:szCs w:val="28"/>
          <w:shd w:val="clear" w:color="auto" w:fill="FFFFFF"/>
        </w:rPr>
      </w:pPr>
    </w:p>
    <w:sectPr w:rsidR="005B1A79" w:rsidRPr="005B1A79" w:rsidSect="00577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0390"/>
    <w:rsid w:val="00577E92"/>
    <w:rsid w:val="005B1A79"/>
    <w:rsid w:val="005F1D33"/>
    <w:rsid w:val="00674684"/>
    <w:rsid w:val="00AA2842"/>
    <w:rsid w:val="00B04E23"/>
    <w:rsid w:val="00BD0390"/>
    <w:rsid w:val="00F878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B1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1A79"/>
  </w:style>
  <w:style w:type="paragraph" w:customStyle="1" w:styleId="c1">
    <w:name w:val="c1"/>
    <w:basedOn w:val="a"/>
    <w:rsid w:val="005B1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1A79"/>
  </w:style>
</w:styles>
</file>

<file path=word/webSettings.xml><?xml version="1.0" encoding="utf-8"?>
<w:webSettings xmlns:r="http://schemas.openxmlformats.org/officeDocument/2006/relationships" xmlns:w="http://schemas.openxmlformats.org/wordprocessingml/2006/main">
  <w:divs>
    <w:div w:id="13384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2021-11-25T15:53:00Z</dcterms:created>
  <dcterms:modified xsi:type="dcterms:W3CDTF">2021-11-28T05:21:00Z</dcterms:modified>
</cp:coreProperties>
</file>