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A4" w:rsidRDefault="00100EA4" w:rsidP="00100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Государственное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100EA4" w:rsidRDefault="00100EA4" w:rsidP="00100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учреждение образования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</w:t>
      </w:r>
    </w:p>
    <w:p w:rsidR="00100EA4" w:rsidRDefault="00100EA4" w:rsidP="00100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«Средняя школа №12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г.Речицы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     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Г.В.Чувашева</w:t>
      </w:r>
      <w:proofErr w:type="spellEnd"/>
    </w:p>
    <w:p w:rsidR="00100EA4" w:rsidRDefault="00100EA4" w:rsidP="00100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00EA4" w:rsidRDefault="00100EA4" w:rsidP="00100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00EA4" w:rsidRDefault="00100EA4" w:rsidP="00100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090A" w:rsidRPr="00100EA4" w:rsidRDefault="00D1090A" w:rsidP="002647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0E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Политика конфиденциальности персональных данных пользователей при использовании интернет-сайта </w:t>
      </w:r>
      <w:r w:rsidR="008D185A" w:rsidRPr="00100E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upk1.schools.by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Настоящая Поли</w:t>
      </w:r>
      <w:bookmarkStart w:id="0" w:name="_GoBack"/>
      <w:bookmarkEnd w:id="0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тика конфиденциальности персональных данных Пользователей при использовании Интернет-сайта 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upk1.schools.by 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Политика конфиденциальности) действует в отношении всей информации, которую ГУО «Средняя школа №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Речицы</w:t>
      </w:r>
      <w:proofErr w:type="spell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расположенный на доменном имени 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upk1.schools.by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может получить о Пользователе во время использования Интернет-сайта 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upk1.schools.by 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интернет-сайт школы).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Определение терминов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   1. В настоящей Политике конфиденциальности используются следующие термины:</w:t>
      </w:r>
    </w:p>
    <w:p w:rsidR="008D185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«Администр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ация сайта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» ГУО «Средняя школа №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 </w:t>
      </w:r>
      <w:proofErr w:type="spellStart"/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г.Речицы</w:t>
      </w:r>
      <w:proofErr w:type="spell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» (дал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ее – Администрация сайта школы)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уполномоченные сотрудники на управле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 сайтом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, действующие от имени ГУО «Средняя школа №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 </w:t>
      </w:r>
      <w:proofErr w:type="spellStart"/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г.Речицы</w:t>
      </w:r>
      <w:proofErr w:type="spell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Контактные данные ГУО «Средняя школа №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 </w:t>
      </w:r>
      <w:proofErr w:type="spellStart"/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г.Речицы</w:t>
      </w:r>
      <w:proofErr w:type="spell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», юридический адрес - 2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47484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Гомельская область, </w:t>
      </w:r>
      <w:proofErr w:type="spellStart"/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г.Речица</w:t>
      </w:r>
      <w:proofErr w:type="spell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ул. Красикова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42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. Телефон/Факс: (8 0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2340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3-73-42.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2. «Персональные данные» - любая информация, относящаяся к прямо и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 косвенно </w:t>
      </w:r>
      <w:proofErr w:type="gramStart"/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определенному</w:t>
      </w:r>
      <w:proofErr w:type="gramEnd"/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определяемому физическому лицу (субъекту персональных данных).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обезличивание, блокирование, удаление, уничтожение персональных данных.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4. «Конфиденциальность персональных данных» - обязательное для соблюдения сотрудниками ГУО «Средняя школа №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12 г. Речицы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» (в том числе Администрацией сайта школы)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наличие иного законного основания.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5.«Пользователь Интернет-сайта 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upk1.schools.by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- Пользователь)» – лицо, имеющее доступ к Интернет-сайту посредством сети Интернет и использующее Интернет-сайт школы для собственных нужд.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6. «</w:t>
      </w:r>
      <w:proofErr w:type="spellStart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Cookies</w:t>
      </w:r>
      <w:proofErr w:type="spell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Интернет - сайта.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7. «IP-адрес» — уникальный сетевой адрес узла в компьютерной сети, построенной по протоколу IP.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«Интернет-сайт школы (далее – Сайт)» – Интернет-ресурс, расположенный на доменном имени 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upk1.schools.by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принадлежащий ГУО «Средняя школа №</w:t>
      </w:r>
      <w:r w:rsidR="008D185A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12 г. Речицы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на законных основаниях, для целей получения информации о ходе образовательного процесса в учреждениях образования, подключенных к системе </w:t>
      </w:r>
      <w:proofErr w:type="gramStart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электронных дневников</w:t>
      </w:r>
      <w:proofErr w:type="gram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Знай.бай</w:t>
      </w:r>
      <w:proofErr w:type="spell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, и иных данных (сведений) в области образования Республики Беларусь.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9. Общие положения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1. Использование Пользователем Сайта, означает согласие с настоящей Политикой конфиденциальности и условиями обработки персональных данных Пользователя.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2. В случае несогласия с условиями Политики конфиденциальности Пользователь должен прекратить использование Сайта.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3. Настоящая Политика конфиденциальности применяется к Сайту, Мобильному приложению: ГУО «Средняя школа №</w:t>
      </w:r>
      <w:r w:rsidR="009A757C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</w:t>
      </w:r>
      <w:r w:rsidR="009A757C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Речицы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» не контролирует и не несет ответственность за сайты третьих лиц, на которые Пользователь может перейти по ссылкам, доступным на Сайте, в Мобильном приложении.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4. Администрация сайта школы не проверяет достоверность персональных данных, предоставляемых Пользователем с использованием Сайта.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10. Предмет политики конфиденциальности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Политика конфиденциальности устанавливает обязательства Администрации сайта школы по неразглашению и обеспечению режима защиты конфиденциальности персональных 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данных, которые Пользователь оставляет (предоставляет) при использовании формы электронного обращения.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Персональные данные, разрешённые к обработке в рамках настоящей Политики конфиденциальности, включают в себя следующую информацию:</w:t>
      </w:r>
    </w:p>
    <w:p w:rsidR="00D1090A" w:rsidRPr="00327AB4" w:rsidRDefault="00D1090A" w:rsidP="002647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 заявителя (физическое/юридическое лицо);</w:t>
      </w:r>
    </w:p>
    <w:p w:rsidR="00D1090A" w:rsidRPr="00327AB4" w:rsidRDefault="00D1090A" w:rsidP="002647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имя, отчество Пользователя;</w:t>
      </w:r>
    </w:p>
    <w:p w:rsidR="00D1090A" w:rsidRPr="00327AB4" w:rsidRDefault="00D1090A" w:rsidP="002647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места жительства</w:t>
      </w:r>
      <w:r w:rsidR="009A757C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(места пребывания);</w:t>
      </w:r>
    </w:p>
    <w:p w:rsidR="00D1090A" w:rsidRPr="00327AB4" w:rsidRDefault="00D1090A" w:rsidP="002647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электронной почты (e-</w:t>
      </w:r>
      <w:proofErr w:type="spellStart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D1090A" w:rsidRPr="00327AB4" w:rsidRDefault="00D1090A" w:rsidP="002647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D1090A" w:rsidRPr="00327AB4" w:rsidRDefault="00D1090A" w:rsidP="002647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и(или) адрес организации либо должность лица, которому направляется обращение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3. Администрация сайта школы защищает персональные данные Пользователей, в процессе предоставления Пользователями своих персональных данных при регистрации на Сайте: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090A" w:rsidRPr="00327AB4" w:rsidRDefault="00D1090A" w:rsidP="002647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IP адрес;</w:t>
      </w:r>
    </w:p>
    <w:p w:rsidR="00D1090A" w:rsidRPr="00327AB4" w:rsidRDefault="00D1090A" w:rsidP="002647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из </w:t>
      </w:r>
      <w:proofErr w:type="spellStart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cookies</w:t>
      </w:r>
      <w:proofErr w:type="spell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1090A" w:rsidRPr="00327AB4" w:rsidRDefault="00D1090A" w:rsidP="002647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доступа;</w:t>
      </w:r>
    </w:p>
    <w:p w:rsidR="00D1090A" w:rsidRPr="00327AB4" w:rsidRDefault="00D1090A" w:rsidP="002647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страницы, на которой расположена информация;</w:t>
      </w:r>
    </w:p>
    <w:p w:rsidR="00D1090A" w:rsidRPr="00327AB4" w:rsidRDefault="00D1090A" w:rsidP="002647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реферер</w:t>
      </w:r>
      <w:proofErr w:type="spell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(адрес предыдущей страницы).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Отключение Пользователем </w:t>
      </w:r>
      <w:proofErr w:type="spellStart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Cookies</w:t>
      </w:r>
      <w:proofErr w:type="spell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повлечь невозможно</w:t>
      </w:r>
      <w:r w:rsidR="009A757C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сть его доступа к частям Сайта,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требующим авторизации Пользователя.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5. Администрация сайта школы осуществляет сбор статистики об IP-адресах своих посетителей.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Любая иная персональная информация, неоговоренная выше, подлежит надежному хранению и нераспространению, за исключением случаев, предусмотренных в </w:t>
      </w:r>
      <w:proofErr w:type="spellStart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п.п</w:t>
      </w:r>
      <w:proofErr w:type="spell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. 5.2. и 5.3. настоящей Политики конфиденциальности.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 Цели сбора персональных данных пользователя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Персональные данные Пользователя Администрация сайта школы может использовать в целях: регистрации электронных обращений и рассмотрения их по существу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Установления с Пользователем обратной связи касающихся использования Сайта, для отправления ответа на электронное обращение.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 Способы и сроки обработки персональных данных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1. Обработка персональных данных Пользователя осуществляется в пределах сроков, установленных законодательством Республики Беларусь, любым законным способом,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 Пользователь соглашается с тем, что Администрация сайта школы вправе передавать персональные данные третьим лицам, в частности, курьерским службам, организациями почтовой связи при необходимости отправки корреспонденции Пользователю; при удаленном хранении данных – дата-центрам, республиканским платформам с использованием облачных технологий на территории Республики Беларусь; иным лицам в соответствии с законодательством Республики Беларусь.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Персональные данные Пользователя могут быть переданы уполномоченным органам государственной власти Республики Беларусь только по основаниям и в порядке, установленным законодательством Республики Беларусь.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4. Администрация сайта школы принимает необходимые организационные и технические меры для защиты персональных данных Пользователя от неправомерного или случайного, копирования, распространения, а также от иных неправомерных действий третьих лиц.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5. Администрация сайта школы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 Обязательства сторон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Пользователь обязан:</w:t>
      </w:r>
    </w:p>
    <w:p w:rsidR="00D1090A" w:rsidRPr="00327AB4" w:rsidRDefault="00D1090A" w:rsidP="002647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 информацию о персональных данных, необходимую для пользования Сайтом.</w:t>
      </w:r>
    </w:p>
    <w:p w:rsidR="00D1090A" w:rsidRPr="00327AB4" w:rsidRDefault="00D1090A" w:rsidP="002647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Обновить, дополнить предоставленную информацию о персональных данных в случае изменения данной информации.</w:t>
      </w:r>
    </w:p>
    <w:p w:rsidR="00D1090A" w:rsidRPr="00327AB4" w:rsidRDefault="00D1090A" w:rsidP="002647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иные обязанности, установленные законодательством Республики Беларусь для субъекта персональных данных.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2. Администрация сайта школы обязана:</w:t>
      </w:r>
    </w:p>
    <w:p w:rsidR="00D1090A" w:rsidRPr="00327AB4" w:rsidRDefault="00D1090A" w:rsidP="002647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полученную информацию о персональных данных Пользователя исключительно для целей, указанных в Разделе 4 настоящей Политики конфиденциальности.</w:t>
      </w:r>
    </w:p>
    <w:p w:rsidR="00D1090A" w:rsidRPr="00327AB4" w:rsidRDefault="00D1090A" w:rsidP="002647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 хранение конфиденциальной информации в тайне, не разглашать без предварительного письменного разрешения Пользователя (за исключением случаев, предусмотренных настоящей Политикой конфиденциальности), а также не осуществлять продажу, обмен, опубликование, либо разглашение иными возможными способами переданных персональных данных Пользователя.</w:t>
      </w:r>
    </w:p>
    <w:p w:rsidR="00D1090A" w:rsidRPr="00327AB4" w:rsidRDefault="00D1090A" w:rsidP="002647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Принимать меры предосторожности для защиты конфиденциальности персональных данных Пользователя согласно </w:t>
      </w: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порядку, обычно используемого для защиты такого рода информации в существующем деловом обороте.</w:t>
      </w:r>
    </w:p>
    <w:p w:rsidR="00D1090A" w:rsidRPr="00327AB4" w:rsidRDefault="00D1090A" w:rsidP="002647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Пользователя</w:t>
      </w:r>
      <w:proofErr w:type="gram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D1090A" w:rsidRPr="00327AB4" w:rsidRDefault="00D1090A" w:rsidP="002647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Удалить персональные данные при поступлении соответствующего письменного запроса Пользователя или его законного представителя либо уполномоченного органа по защите прав субъектов персональных данных.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 Ответственность сторон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Администрация сайта школы, не исполнившая свои обязательства, несёт ответственность за реальный документально подтвержденный ущерб, причиненный Пользователю в связи с неправомерным использованием его персональных данных по вине Администрации сайта школы, в соответствии с законодательством Республики Беларусь, за исключением случаев, предусмотренных </w:t>
      </w:r>
      <w:proofErr w:type="spellStart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п.п</w:t>
      </w:r>
      <w:proofErr w:type="spellEnd"/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. 5.2., 5.3. и 7.2. настоящей Политики Конфиденциальности.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2. В случае утраты или разглашения персональных данных Пользователя Администрация сайта школы не несет ответственность, если данная информация (персональные данные):</w:t>
      </w:r>
    </w:p>
    <w:p w:rsidR="00D1090A" w:rsidRPr="00327AB4" w:rsidRDefault="00D1090A" w:rsidP="002647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Стала публичным достоянием до ее утраты или разглашения.</w:t>
      </w:r>
    </w:p>
    <w:p w:rsidR="00D1090A" w:rsidRPr="00327AB4" w:rsidRDefault="00D1090A" w:rsidP="002647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Была получена от третьей стороны до момента ее получения Администрацией сайта школы.</w:t>
      </w:r>
    </w:p>
    <w:p w:rsidR="00D1090A" w:rsidRPr="00327AB4" w:rsidRDefault="00D1090A" w:rsidP="002647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Была разглашена с согласия Пользователя.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8. Разрешение споров</w:t>
      </w:r>
    </w:p>
    <w:p w:rsidR="00D1090A" w:rsidRPr="00327AB4" w:rsidRDefault="00D1090A" w:rsidP="002647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обращения в суд с иском по спорам, возникающим из отношений между Пользователем и Администрацией сайта школы, обязательным является предъявление претензии (письменного предложения о добровольном урегулировании спора).</w:t>
      </w:r>
    </w:p>
    <w:p w:rsidR="00D1090A" w:rsidRPr="00327AB4" w:rsidRDefault="00D1090A" w:rsidP="002647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D1090A" w:rsidRPr="00327AB4" w:rsidRDefault="00D1090A" w:rsidP="002647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не достижении соглашения спор будет передан на рассмотрение в судебный орган в соответствии с действующим законодательством Республики Беларусь.</w:t>
      </w:r>
    </w:p>
    <w:p w:rsidR="00D1090A" w:rsidRPr="00327AB4" w:rsidRDefault="00D1090A" w:rsidP="002647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настоящей Политике конфиденциальности и отношениям между Пользователем и Администрацией сайта школы применяется действующее законодательство Республики Беларусь.</w:t>
      </w:r>
    </w:p>
    <w:p w:rsidR="00D1090A" w:rsidRPr="00327AB4" w:rsidRDefault="00D1090A" w:rsidP="0026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9. Дополнительные условия</w:t>
      </w:r>
    </w:p>
    <w:p w:rsidR="00D1090A" w:rsidRPr="00327AB4" w:rsidRDefault="00D1090A" w:rsidP="00264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Администрация сайта школы вправе вносить изменения в настоящую Политику конфиденциальности без согласия Пользователя.</w:t>
      </w:r>
    </w:p>
    <w:p w:rsidR="00D1090A" w:rsidRPr="00327AB4" w:rsidRDefault="00D1090A" w:rsidP="002647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D1090A" w:rsidRPr="00327AB4" w:rsidRDefault="00D1090A" w:rsidP="0026473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предложения или вопросы по настоящей Политике конфиденциальности следует сообщать по адресу электронной почты </w:t>
      </w:r>
      <w:r w:rsidR="009A757C" w:rsidRPr="00327AB4">
        <w:rPr>
          <w:rFonts w:ascii="Times New Roman" w:eastAsia="Times New Roman" w:hAnsi="Times New Roman" w:cs="Times New Roman"/>
          <w:sz w:val="30"/>
          <w:szCs w:val="30"/>
          <w:lang w:eastAsia="ru-RU"/>
        </w:rPr>
        <w:t>shkola12@rechitsa-edu.gov.by</w:t>
      </w:r>
    </w:p>
    <w:p w:rsidR="000C5058" w:rsidRPr="00327AB4" w:rsidRDefault="000C5058" w:rsidP="0026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C5058" w:rsidRPr="0032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FD2"/>
    <w:multiLevelType w:val="multilevel"/>
    <w:tmpl w:val="25C0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D73586"/>
    <w:multiLevelType w:val="multilevel"/>
    <w:tmpl w:val="3968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1321884"/>
    <w:multiLevelType w:val="multilevel"/>
    <w:tmpl w:val="4E8C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D80607"/>
    <w:multiLevelType w:val="multilevel"/>
    <w:tmpl w:val="B7A4B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33E0696"/>
    <w:multiLevelType w:val="multilevel"/>
    <w:tmpl w:val="8EA0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B57B85"/>
    <w:multiLevelType w:val="multilevel"/>
    <w:tmpl w:val="F79E2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CE55AC"/>
    <w:multiLevelType w:val="multilevel"/>
    <w:tmpl w:val="E524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1E"/>
    <w:rsid w:val="000C5058"/>
    <w:rsid w:val="00100EA4"/>
    <w:rsid w:val="00264737"/>
    <w:rsid w:val="00327AB4"/>
    <w:rsid w:val="008D185A"/>
    <w:rsid w:val="009A757C"/>
    <w:rsid w:val="00C9401E"/>
    <w:rsid w:val="00D1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209F"/>
  <w15:chartTrackingRefBased/>
  <w15:docId w15:val="{4EFB8DA1-DC85-4889-B148-1D42D078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90A"/>
    <w:rPr>
      <w:b/>
      <w:bCs/>
    </w:rPr>
  </w:style>
  <w:style w:type="character" w:styleId="a5">
    <w:name w:val="Hyperlink"/>
    <w:basedOn w:val="a0"/>
    <w:uiPriority w:val="99"/>
    <w:unhideWhenUsed/>
    <w:rsid w:val="008D1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2025-01-08T16:05:00Z</dcterms:created>
  <dcterms:modified xsi:type="dcterms:W3CDTF">2025-01-08T18:08:00Z</dcterms:modified>
</cp:coreProperties>
</file>