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3" w:type="dxa"/>
        <w:tblInd w:w="108" w:type="dxa"/>
        <w:tblLook w:val="0000" w:firstRow="0" w:lastRow="0" w:firstColumn="0" w:lastColumn="0" w:noHBand="0" w:noVBand="0"/>
      </w:tblPr>
      <w:tblGrid>
        <w:gridCol w:w="9087"/>
        <w:gridCol w:w="6516"/>
      </w:tblGrid>
      <w:tr w:rsidR="003774F2" w:rsidRPr="003774F2" w14:paraId="5B64FD98" w14:textId="77777777" w:rsidTr="00202539">
        <w:trPr>
          <w:trHeight w:val="755"/>
        </w:trPr>
        <w:tc>
          <w:tcPr>
            <w:tcW w:w="9087" w:type="dxa"/>
          </w:tcPr>
          <w:p w14:paraId="2B7CF59F" w14:textId="77777777" w:rsidR="003774F2" w:rsidRPr="003774F2" w:rsidRDefault="003774F2" w:rsidP="00377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GoBack"/>
            <w:bookmarkEnd w:id="0"/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Государственное учреждение образования</w:t>
            </w:r>
          </w:p>
          <w:p w14:paraId="73E7AB9A" w14:textId="081C9E4D" w:rsidR="003774F2" w:rsidRPr="003774F2" w:rsidRDefault="003774F2" w:rsidP="006D64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«Средняя школа №1</w:t>
            </w:r>
            <w:r w:rsidR="006D64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г. Речицы»</w:t>
            </w:r>
          </w:p>
        </w:tc>
        <w:tc>
          <w:tcPr>
            <w:tcW w:w="6516" w:type="dxa"/>
          </w:tcPr>
          <w:p w14:paraId="19AF20CB" w14:textId="77777777" w:rsidR="003774F2" w:rsidRPr="003774F2" w:rsidRDefault="003774F2" w:rsidP="0037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УТВЕРЖДАЮ</w:t>
            </w:r>
          </w:p>
          <w:p w14:paraId="6E89CA4F" w14:textId="77777777" w:rsidR="003774F2" w:rsidRPr="003774F2" w:rsidRDefault="003774F2" w:rsidP="003774F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Директор </w:t>
            </w:r>
          </w:p>
          <w:p w14:paraId="37232C3D" w14:textId="054009C4" w:rsidR="003774F2" w:rsidRPr="003774F2" w:rsidRDefault="003774F2" w:rsidP="006D64A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</w:t>
            </w:r>
            <w:r w:rsidR="006D64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Г.В.Чувашева</w:t>
            </w:r>
            <w:r w:rsidRPr="003774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</w:t>
            </w:r>
          </w:p>
        </w:tc>
      </w:tr>
    </w:tbl>
    <w:p w14:paraId="404430D9" w14:textId="77777777" w:rsidR="00D32300" w:rsidRPr="003774F2" w:rsidRDefault="00D32300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</w:p>
    <w:p w14:paraId="0D46E74D" w14:textId="461BA8D0" w:rsidR="00763481" w:rsidRPr="00202539" w:rsidRDefault="00C7664F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  <w:r w:rsidRPr="00202539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П</w:t>
      </w:r>
      <w:r w:rsidR="00763481" w:rsidRPr="00202539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олитика в отношении обработки персональных данных</w:t>
      </w:r>
    </w:p>
    <w:p w14:paraId="2F26AD5A" w14:textId="77777777" w:rsidR="00FE61A2" w:rsidRPr="00202539" w:rsidRDefault="00C7664F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  <w:r w:rsidRPr="00202539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 xml:space="preserve">для государственного учреждения образования </w:t>
      </w:r>
    </w:p>
    <w:p w14:paraId="76E44057" w14:textId="4811A88C" w:rsidR="00763481" w:rsidRPr="00202539" w:rsidRDefault="00C7664F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  <w:r w:rsidRPr="00202539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«Средняя школа №1</w:t>
      </w:r>
      <w:r w:rsidR="006D64A7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2</w:t>
      </w:r>
      <w:r w:rsidRPr="00202539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 xml:space="preserve"> г.Речицы»</w:t>
      </w:r>
      <w:r w:rsidR="00763481" w:rsidRPr="00202539">
        <w:rPr>
          <w:rStyle w:val="a8"/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footnoteReference w:id="1"/>
      </w: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5A9DEAD7" w14:textId="2B648054" w:rsidR="00763481" w:rsidRPr="0012360B" w:rsidRDefault="00C7664F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Гомельская обл. г.Речица ул.</w:t>
      </w:r>
      <w:r w:rsidR="006D64A7">
        <w:rPr>
          <w:rFonts w:ascii="Times New Roman" w:hAnsi="Times New Roman" w:cs="Times New Roman"/>
          <w:sz w:val="30"/>
          <w:szCs w:val="30"/>
        </w:rPr>
        <w:t>Красикова</w:t>
      </w:r>
      <w:r w:rsidR="004B753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 д.</w:t>
      </w:r>
      <w:r w:rsidR="006D64A7">
        <w:rPr>
          <w:rFonts w:ascii="Times New Roman" w:hAnsi="Times New Roman" w:cs="Times New Roman"/>
          <w:sz w:val="30"/>
          <w:szCs w:val="30"/>
        </w:rPr>
        <w:t>42</w:t>
      </w:r>
      <w:r>
        <w:rPr>
          <w:rFonts w:ascii="Times New Roman" w:hAnsi="Times New Roman" w:cs="Times New Roman"/>
          <w:sz w:val="30"/>
          <w:szCs w:val="30"/>
        </w:rPr>
        <w:t>, тел.(02340)</w:t>
      </w:r>
      <w:r w:rsidR="006D64A7">
        <w:rPr>
          <w:rFonts w:ascii="Times New Roman" w:hAnsi="Times New Roman" w:cs="Times New Roman"/>
          <w:sz w:val="30"/>
          <w:szCs w:val="30"/>
        </w:rPr>
        <w:t>3 73 42</w:t>
      </w:r>
    </w:p>
    <w:p w14:paraId="01024C7B" w14:textId="7ACBF503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адрес в сети Интернет:</w:t>
      </w:r>
      <w:r w:rsidR="00C7664F" w:rsidRPr="00C7664F">
        <w:t xml:space="preserve"> </w:t>
      </w:r>
      <w:r w:rsidR="004B7533" w:rsidRPr="004B7533">
        <w:rPr>
          <w:rFonts w:ascii="Times New Roman" w:hAnsi="Times New Roman" w:cs="Times New Roman"/>
          <w:sz w:val="30"/>
          <w:szCs w:val="30"/>
        </w:rPr>
        <w:t>https://</w:t>
      </w:r>
      <w:r w:rsidR="006D64A7" w:rsidRPr="006D64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6D64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upk1.schools.by</w:t>
      </w:r>
      <w:r w:rsidR="006D64A7" w:rsidRPr="004B7533">
        <w:rPr>
          <w:rFonts w:ascii="Times New Roman" w:hAnsi="Times New Roman" w:cs="Times New Roman"/>
          <w:sz w:val="30"/>
          <w:szCs w:val="30"/>
        </w:rPr>
        <w:t xml:space="preserve"> </w:t>
      </w:r>
      <w:r w:rsidR="004B7533" w:rsidRPr="004B7533">
        <w:rPr>
          <w:rFonts w:ascii="Times New Roman" w:hAnsi="Times New Roman" w:cs="Times New Roman"/>
          <w:sz w:val="30"/>
          <w:szCs w:val="30"/>
        </w:rPr>
        <w:t>/</w:t>
      </w:r>
    </w:p>
    <w:p w14:paraId="0375879A" w14:textId="77777777" w:rsidR="006D64A7" w:rsidRDefault="00C7664F" w:rsidP="006D6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en-US"/>
        </w:rPr>
      </w:pPr>
      <w:r w:rsidRPr="006D64A7">
        <w:rPr>
          <w:rFonts w:ascii="Times New Roman" w:hAnsi="Times New Roman" w:cs="Times New Roman"/>
          <w:sz w:val="30"/>
          <w:szCs w:val="30"/>
          <w:lang w:val="en-US"/>
        </w:rPr>
        <w:t>e-mail:</w:t>
      </w:r>
      <w:r w:rsidRPr="006D64A7">
        <w:rPr>
          <w:rFonts w:ascii="Roboto" w:hAnsi="Roboto"/>
          <w:b/>
          <w:bCs/>
          <w:color w:val="2C363A"/>
          <w:sz w:val="21"/>
          <w:szCs w:val="21"/>
          <w:shd w:val="clear" w:color="auto" w:fill="F4F4F4"/>
          <w:lang w:val="en-US"/>
        </w:rPr>
        <w:t xml:space="preserve"> </w:t>
      </w:r>
      <w:r w:rsidR="006D64A7" w:rsidRPr="006D64A7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shkola12@rechitsa-edu.gov.by </w:t>
      </w:r>
    </w:p>
    <w:p w14:paraId="3A892E0E" w14:textId="4E49E225" w:rsidR="00763481" w:rsidRPr="0012360B" w:rsidRDefault="00763481" w:rsidP="006D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56766E1B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2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Вконтакте,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Instagram, TikTok, Теlegram, видеохостинг YouTube).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CEB3C25" w:rsidR="00763481" w:rsidRPr="00A832F7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</w:t>
      </w:r>
      <w:r w:rsidR="00A832F7">
        <w:rPr>
          <w:rFonts w:ascii="Times New Roman" w:hAnsi="Times New Roman" w:cs="Times New Roman"/>
          <w:sz w:val="30"/>
          <w:szCs w:val="30"/>
        </w:rPr>
        <w:t xml:space="preserve">зования, по телефону: (02340) </w:t>
      </w:r>
      <w:r w:rsidR="006D64A7">
        <w:rPr>
          <w:rFonts w:ascii="Times New Roman" w:hAnsi="Times New Roman" w:cs="Times New Roman"/>
          <w:sz w:val="30"/>
          <w:szCs w:val="30"/>
        </w:rPr>
        <w:t>3 73 42</w:t>
      </w:r>
    </w:p>
    <w:p w14:paraId="62808C65" w14:textId="1457E5F0" w:rsidR="004F57A3" w:rsidRDefault="004F57A3" w:rsidP="00202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42630" w14:textId="4E2C172D" w:rsidR="004F57A3" w:rsidRDefault="004F57A3" w:rsidP="00202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0EC48A" w14:textId="208E6948" w:rsidR="00DF2B05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14:paraId="1269B43E" w14:textId="72293EDE" w:rsidR="00202539" w:rsidRDefault="00202539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</w:p>
    <w:tbl>
      <w:tblPr>
        <w:tblStyle w:val="a9"/>
        <w:tblW w:w="15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843"/>
        <w:gridCol w:w="2409"/>
        <w:gridCol w:w="2977"/>
        <w:gridCol w:w="1983"/>
        <w:gridCol w:w="1986"/>
        <w:gridCol w:w="7"/>
      </w:tblGrid>
      <w:tr w:rsidR="00202539" w:rsidRPr="00202539" w14:paraId="1CF6A7E9" w14:textId="77777777" w:rsidTr="00202539">
        <w:trPr>
          <w:gridAfter w:val="1"/>
          <w:wAfter w:w="7" w:type="dxa"/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D31CF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CD0D4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49242DF5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3DAC9" w14:textId="77777777" w:rsidR="00202539" w:rsidRPr="00202539" w:rsidRDefault="00202539" w:rsidP="0020253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D0F23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436A7B72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E9410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355306E0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B89C7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Правовые</w:t>
            </w: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17F4C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D3E95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202539" w:rsidRPr="00202539" w14:paraId="3AD179CE" w14:textId="77777777" w:rsidTr="0020253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9445F9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4D415D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202539" w:rsidRPr="00202539" w14:paraId="003A41D7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B8C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F0462" w14:textId="77777777" w:rsidR="00202539" w:rsidRPr="00202539" w:rsidRDefault="00202539" w:rsidP="00202539">
            <w:pPr>
              <w:rPr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7DA86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2DB725F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</w:t>
            </w:r>
          </w:p>
          <w:p w14:paraId="6639368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785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направившие обращение; </w:t>
            </w:r>
          </w:p>
          <w:p w14:paraId="468AA500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C837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 суть обращения; иные персональные данные, указанные в обращении.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5D04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Республики Беларусь от 7 мая 2021 г. № 99-З ”О защите персональных данных“ (далее – Закон)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6725108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 п. 1 ст. 3 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732B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0F75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5BFC7C5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6661E1E6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C85B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352B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9216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34DF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обращающиеся на личный прием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3365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ФИО; контактный телефон; суть вопроса.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80B6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56B6FC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Республики Беларусь от 18 июля 2011 г. № 300-З ”Об обращениях граждан и юридических лиц“.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BDF9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637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0FCDD49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7D408639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4191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17E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5474918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0389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6FFE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4D42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соответствии со ст. 14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 октября 2008 г. № 433-З ”Об основах административных процедур“,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Республики Беларусь от 26 апреля 2010 г. № 200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Об административных процедурах, осуществляемых государственными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AD64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21 ст. 6 Закона; </w:t>
            </w:r>
          </w:p>
          <w:p w14:paraId="2E9AFE9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0B24D0E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 28 октября 2008 г. № 433-З ”Об основах административных процедур“.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FDC2E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EA08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202539" w:rsidRPr="00202539" w14:paraId="198AFA7A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A213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9BD4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Заключение и 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6B3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Лица,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4C9F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Стороны договора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FB8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ФИО; иные данные в соответствии с условиями договора (при необходимости).</w:t>
            </w:r>
          </w:p>
          <w:p w14:paraId="444201A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F91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15 ст. 6 Закона; </w:t>
            </w:r>
          </w:p>
          <w:p w14:paraId="1E720BF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18422BC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2.7 ст. 59 Кодекса Республики Беларусь об образовании (далее – КОО).</w:t>
            </w:r>
          </w:p>
          <w:p w14:paraId="3D95F60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D0BBBF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0635C0C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юр.лицом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 5 ст. 186 Гражданского кодекса Республики Беларусь).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15CE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A04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DFF95C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1214F1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5E47C8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3B2AA027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83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AC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43CD9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(программист, учитель информатики, администратор системный)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2CC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568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59F0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2F41F67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0989B1B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vertAlign w:val="superscript"/>
              </w:rPr>
              <w:footnoteReference w:id="3"/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321E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хостинга.</w:t>
            </w:r>
          </w:p>
          <w:p w14:paraId="46B8F64F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E088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тся в порядке, определенном Правилами работы с документами в электронном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виде в архивах государственных органов, иных организаций, утв. постановлением Министерства юстиции Республики Беларусь от 6 февраля 2019 г. № 20.</w:t>
            </w:r>
          </w:p>
        </w:tc>
      </w:tr>
      <w:tr w:rsidR="00202539" w:rsidRPr="00202539" w14:paraId="036FD633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1F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41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465D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3DA3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892D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работника; должность; квалификация, выполняемая нагрузка, иная информация.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5B73E" w14:textId="77777777" w:rsidR="00202539" w:rsidRPr="00202539" w:rsidRDefault="00202539" w:rsidP="0020253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1AF3927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0D471AB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7BD830B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11D8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7212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202539" w:rsidRPr="00202539" w14:paraId="50BF1FD9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0DC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C442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 гражданами и организациями посредством социальных сетей и 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310B0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3FB5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учащиеся; подписчики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D21E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B504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 / </w:t>
            </w:r>
          </w:p>
          <w:p w14:paraId="45244D4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 /</w:t>
            </w:r>
          </w:p>
          <w:p w14:paraId="1CB646B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vertAlign w:val="superscript"/>
              </w:rPr>
              <w:footnoteReference w:id="4"/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6F6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4F67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202539" w:rsidRPr="00202539" w14:paraId="58391B0E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596A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1882B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1AAFE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УОСО</w:t>
            </w:r>
          </w:p>
          <w:p w14:paraId="3479B62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DD4E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C85F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учащегося, класс, сведения о состоянии здоровья, сведения о вакцинации.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D3B5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E3A38D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14:paraId="0AA29D5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приказ Министерства здравоохранения Республики Беларусь от 5 сентября 2023 г. № 1278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обеспечении оказания медицинской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помощи обучающимся в возрасте до 18 лет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9FBC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Могут передаваться в организации здравоохранения.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CC27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53 – 5 л.**</w:t>
            </w:r>
          </w:p>
          <w:p w14:paraId="317DC39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 xml:space="preserve">п. 60 – 3 г. </w:t>
            </w:r>
          </w:p>
          <w:p w14:paraId="40C49E8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64 – 3 г.</w:t>
            </w:r>
          </w:p>
          <w:p w14:paraId="5203008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220 – 1 г.</w:t>
            </w:r>
          </w:p>
        </w:tc>
      </w:tr>
      <w:tr w:rsidR="00202539" w:rsidRPr="00202539" w14:paraId="067DA9C4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FCF4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F1BC0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8697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 библиотекой, библиотекарь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3F15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DBBD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учащегося, класс.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D0EC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773C23E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 3 п. 3 ст. 133, п. 7 ст. 145 Кодекса Республики Беларусь о культуре.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9752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7AA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78E6FA8C" w14:textId="77777777" w:rsidTr="00202539">
        <w:trPr>
          <w:gridAfter w:val="1"/>
          <w:wAfter w:w="7" w:type="dxa"/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E682E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394C7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Осуществление видеонаблюдения: </w:t>
            </w:r>
          </w:p>
          <w:p w14:paraId="4438061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охраны имущества и физических лиц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 организации 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4E806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видеонаблюде-ния и обработке видеозаписей, их хранению и 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A1371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 охват объективов видеокамер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BBD0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20AF6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Абз. 20 ст. 6 Закона; Закон Республики Беларусь от 8 ноября 2006 г. № 175-З ”Об  охранной деятельности в Республике Беларусь“.</w:t>
            </w:r>
          </w:p>
          <w:p w14:paraId="1CF60326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4E37E8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679E3F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2AB22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04F1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202539" w:rsidRPr="00202539" w14:paraId="017DD326" w14:textId="77777777" w:rsidTr="00202539">
        <w:trPr>
          <w:gridAfter w:val="1"/>
          <w:wAfter w:w="7" w:type="dxa"/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6BAE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DE0FD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1324C3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7655B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3E1B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B804B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Закона,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 6 ст. 6 Закона Республики Беларусь от 18 июля 2011 г. № 300-З ”Об обращениях граждан и юридических лиц“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footnoteReference w:id="5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9163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 исключением случаев, предусмотренных законодательством.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688B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17E684B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646D5248" w14:textId="77777777" w:rsidTr="00202539">
        <w:trPr>
          <w:gridAfter w:val="1"/>
          <w:wAfter w:w="7" w:type="dxa"/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19FF8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6D4DD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274F137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FAA42C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CF9205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21B49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19D87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928F1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77BC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4841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69752024" w14:textId="77777777" w:rsidTr="00202539">
        <w:trPr>
          <w:gridAfter w:val="1"/>
          <w:wAfter w:w="7" w:type="dxa"/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FA76C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3AAF22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202539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  <w:vertAlign w:val="superscript"/>
              </w:rPr>
              <w:footnoteReference w:id="6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19924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0E414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EC230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09A22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DC83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16EC5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39ECC0D4" w14:textId="77777777" w:rsidTr="00202539">
        <w:trPr>
          <w:gridAfter w:val="1"/>
          <w:wAfter w:w="7" w:type="dxa"/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EE5C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3232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2054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00D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63F8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EF3F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1EC1CB6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Указ Президента Республики Беларусь от 28 ноября 2013 г. № 527 ”О вопросах создания и применения системы видеонаблюдения в интересах обеспечения общественного порядка“, постановления Совета Министров Республики Беларусь от 11 декабря 2012 г. № 1135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”Об утверждении Положения о применении систем безопасности и систем видеонаблюдения“, от 30 декабря 2013 г. № 1164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5209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0D39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(абз. 4 п.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20 Положения о применении систем безопасности и систем видеонаблюдения, утв. постановлением Совета Министров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Республики Беларусь от 11 декабря 2012 г. № 1135).</w:t>
            </w:r>
          </w:p>
          <w:p w14:paraId="4423312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521C6C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BD4058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FE402B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94868E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4540B8F0" w14:textId="77777777" w:rsidTr="00202539">
        <w:trPr>
          <w:gridAfter w:val="1"/>
          <w:wAfter w:w="7" w:type="dxa"/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23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36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 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A52E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соответствующие функции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B470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иные лица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FB81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 учета посетителей.</w:t>
            </w:r>
          </w:p>
          <w:p w14:paraId="5C465C8A" w14:textId="77777777" w:rsidR="00202539" w:rsidRPr="00202539" w:rsidRDefault="00202539" w:rsidP="00202539">
            <w:pPr>
              <w:shd w:val="clear" w:color="auto" w:fill="FFFFFF"/>
              <w:spacing w:before="240" w:after="24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9029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7BC4EFE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Республики Беларусь от 8 ноября 2006 г. № 175-З ”Об охранной деятельности в Республике Беларусь“; ст. 83 КОО, п. 8 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4990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09F00" w14:textId="77777777" w:rsidR="00202539" w:rsidRPr="00202539" w:rsidRDefault="00202539" w:rsidP="0020253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202539" w:rsidRPr="00202539" w14:paraId="74945415" w14:textId="77777777" w:rsidTr="00202539">
        <w:trPr>
          <w:gridAfter w:val="1"/>
          <w:wAfter w:w="7" w:type="dxa"/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A56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96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Осуществление деятельности попечительского совета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3939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 </w:t>
            </w:r>
          </w:p>
          <w:p w14:paraId="13C2F70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ABCB4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Законные представители обучающихся, педагогические работники, представители общественных объединений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 других организаций, иные лица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8F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3328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Закона;</w:t>
            </w:r>
          </w:p>
          <w:p w14:paraId="55F5C7A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50F9E38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КОО;</w:t>
            </w:r>
          </w:p>
          <w:p w14:paraId="1D9AAE4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25 июля 2011 г. № 146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Положения о попечительском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совете учреждения образования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C936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0172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постоянно/10 л./3 г..</w:t>
            </w:r>
          </w:p>
        </w:tc>
      </w:tr>
      <w:tr w:rsidR="00202539" w:rsidRPr="00202539" w14:paraId="0AE49694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69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37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Осуществление деятельности родительского комитета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6980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3244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Законные представители учащихся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47D0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контактный номер телефона.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E6F2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Закона;</w:t>
            </w:r>
          </w:p>
          <w:p w14:paraId="307C238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КОО,</w:t>
            </w:r>
          </w:p>
          <w:p w14:paraId="256C00E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общего среднего образования, утв. постановлением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Министерства образования Республики Беларусь от 29 августа 2022 г. № 290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педагогическом совете и родительском комитете учреждения общего среднего образования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C933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855E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постоянно/10 л./3 г.</w:t>
            </w:r>
          </w:p>
        </w:tc>
      </w:tr>
      <w:tr w:rsidR="00202539" w:rsidRPr="00202539" w14:paraId="392D07BC" w14:textId="77777777" w:rsidTr="00202539">
        <w:trPr>
          <w:gridAfter w:val="1"/>
          <w:wAfter w:w="7" w:type="dxa"/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17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6F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FED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A23E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иные работники УОСО, учащиеся, законные представители обучающихся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70A3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F330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1BD5479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60295B7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 25 ноября 2011 г. № 323-З ”Об архивном деле и делопроизводстве“.</w:t>
            </w:r>
            <w:r w:rsidRPr="002025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64FE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50851" w14:textId="77777777" w:rsidR="00202539" w:rsidRPr="00202539" w:rsidRDefault="00202539" w:rsidP="002025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С учетом сроков,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документов, образующихся в процессе деятельности Министерства образования“.</w:t>
            </w:r>
          </w:p>
        </w:tc>
      </w:tr>
      <w:tr w:rsidR="00202539" w:rsidRPr="00202539" w14:paraId="69BA422F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77E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15.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8F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6F334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секретарь, инспектор по кадрам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D4F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УОСО, воспитанники, учащиеся, иные лица, сведения о которых содержатся в указанных информационных ресурсах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25DEB" w14:textId="77777777" w:rsidR="00202539" w:rsidRPr="00202539" w:rsidRDefault="00202539" w:rsidP="00202539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УОСО, ФИО учащихся.</w:t>
            </w:r>
          </w:p>
          <w:p w14:paraId="3119F31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F706D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58D8F2D8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15E91BDE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8 ст. 6 Закона (в отношении работников);</w:t>
            </w:r>
          </w:p>
          <w:p w14:paraId="2ADECD7F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 xml:space="preserve">Закон Республики Беларусь от 25 ноября 2011 г. № 323-З ”Об архивном деле и делопроизводстве“; Закон Республики Беларусь от 28 декабря 2009 г. </w:t>
            </w:r>
          </w:p>
          <w:p w14:paraId="407E3D4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20253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footnoteReference w:id="7"/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2ADB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EC07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202539" w:rsidRPr="00202539" w14:paraId="12CF11E9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4A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78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учета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DCD7F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14C5E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УОСО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B73B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2E47D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8 ст. 6 Закона;</w:t>
            </w:r>
          </w:p>
          <w:p w14:paraId="57D43AF1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03E61DD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3CFB2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3AC8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6A77F21B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E11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00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01D2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C369D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УОСО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81B1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5584B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E08FB8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6526B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4ADA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202539" w:rsidRPr="00202539" w14:paraId="50D9E56A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66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18.</w:t>
            </w:r>
          </w:p>
        </w:tc>
        <w:tc>
          <w:tcPr>
            <w:tcW w:w="2127" w:type="dxa"/>
          </w:tcPr>
          <w:p w14:paraId="2987BDA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5783E2F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директора, секретарь</w:t>
            </w:r>
          </w:p>
        </w:tc>
        <w:tc>
          <w:tcPr>
            <w:tcW w:w="1843" w:type="dxa"/>
          </w:tcPr>
          <w:p w14:paraId="79A7377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09" w:type="dxa"/>
          </w:tcPr>
          <w:p w14:paraId="1F085F6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1F408D52" w14:textId="77777777" w:rsidR="00202539" w:rsidRPr="00202539" w:rsidRDefault="00202539" w:rsidP="002025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Абз. 20 ст. 6 Закона; п. 3 ст. 212 КОО;</w:t>
            </w:r>
          </w:p>
          <w:p w14:paraId="0A7A3E49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 xml:space="preserve">Положение о практике студентов, курсантов, слушателей, утвержденное постановлением Совета Министров Республики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Беларусь 3 июня 2010 г. № 860.</w:t>
            </w:r>
          </w:p>
        </w:tc>
        <w:tc>
          <w:tcPr>
            <w:tcW w:w="1983" w:type="dxa"/>
          </w:tcPr>
          <w:p w14:paraId="0EB4328A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</w:t>
            </w:r>
          </w:p>
        </w:tc>
        <w:tc>
          <w:tcPr>
            <w:tcW w:w="1986" w:type="dxa"/>
          </w:tcPr>
          <w:p w14:paraId="32039E9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4FE6F0A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69A9FCB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95018F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2539" w:rsidRPr="00202539" w14:paraId="16A59FC8" w14:textId="77777777" w:rsidTr="00202539">
        <w:trPr>
          <w:gridAfter w:val="1"/>
          <w:wAfter w:w="7" w:type="dxa"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3C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18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DAAC0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C4C75" w14:textId="77777777" w:rsidR="00202539" w:rsidRPr="00202539" w:rsidRDefault="00202539" w:rsidP="00202539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14:paraId="15AE1400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20244" w14:textId="77777777" w:rsidR="00202539" w:rsidRPr="00202539" w:rsidRDefault="00202539" w:rsidP="00202539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495DC25E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67DEB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07497E2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297A9470" w14:textId="77777777" w:rsidR="00202539" w:rsidRPr="00202539" w:rsidRDefault="00202539" w:rsidP="00202539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 некоторых вопросах работы с обращениями граждан и юридических лиц“).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D4B7A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696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7489655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- 5 л.</w:t>
            </w:r>
          </w:p>
          <w:p w14:paraId="56019B0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02A62D91" w14:textId="77777777" w:rsidTr="00202539">
        <w:tc>
          <w:tcPr>
            <w:tcW w:w="156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F8AA1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202539" w:rsidRPr="00202539" w14:paraId="6C4D2B56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EB685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D18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FF8C5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УОСО, являющиеся членами приемной комиссии, </w:t>
            </w:r>
          </w:p>
          <w:p w14:paraId="2F1782A5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BCF0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Несовершен-нолетние, их 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3212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учащегося, дата рождения,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 рождении или документа, удостоверяющего личность, 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505ACF0C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</w:t>
            </w:r>
          </w:p>
          <w:p w14:paraId="46C5D3F4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*(иной объем персональных данных в соответствии со ст. 151 КОО).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1144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D52C89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4BE5636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3A234281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17 августа 2022 г. № 269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31C4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1236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786-788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7468730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6126F85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64F61607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48344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CBFD0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 обучения </w:t>
            </w:r>
          </w:p>
          <w:p w14:paraId="3B476EEC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71DD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УОСО, являющиеся членами приемной комиссии, </w:t>
            </w:r>
          </w:p>
          <w:p w14:paraId="7AC08D3B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6FF4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Несовершен-нолетние,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2CF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номер и дата выдачи свидетельства о рождении или документа, удостоверяющего личность, </w:t>
            </w:r>
          </w:p>
          <w:p w14:paraId="66E8DD17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здоровья,</w:t>
            </w:r>
          </w:p>
          <w:p w14:paraId="0E76A1A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 льготы,</w:t>
            </w:r>
          </w:p>
          <w:p w14:paraId="78239B5D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предметам,</w:t>
            </w:r>
          </w:p>
          <w:p w14:paraId="090C44FC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среднего балла итоговой аттестации в год приема (зачисления),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F375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0B9C1A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514698A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1C5B23F9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17 августа 2022 г. № 269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  <w:p w14:paraId="6F7FD11C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60E3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C355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202539" w:rsidRPr="00202539" w14:paraId="4F70CEA5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7EDD3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B84F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 территории микрорайона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</w:rPr>
              <w:footnoteReference w:id="8"/>
            </w:r>
          </w:p>
          <w:p w14:paraId="4699560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BB1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62C33133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54349F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894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Несовершен-нолетние, проживающие на территории, закрепленной за УОСО;</w:t>
            </w:r>
          </w:p>
          <w:p w14:paraId="783743D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обучающиеся УОСО.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107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 места проживания, класс, наименование 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E167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3A0DBD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КОО;</w:t>
            </w:r>
          </w:p>
          <w:p w14:paraId="1D1E0C8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24 августа 2022 г. № 285 </w:t>
            </w:r>
            <w:r w:rsidRPr="0020253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 целях получения ими общего среднего, специального образования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D5C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2B7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2F7E5318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47C4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0EF62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6DE5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13D0EE9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заместители директора, педагогические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работники, секретарь</w:t>
            </w:r>
          </w:p>
          <w:p w14:paraId="515DEF3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30E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Учащиеся,</w:t>
            </w:r>
          </w:p>
          <w:p w14:paraId="0497ACD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DBB0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748C9AA3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здоровья,</w:t>
            </w:r>
          </w:p>
          <w:p w14:paraId="511547A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личная карточка учащегося,</w:t>
            </w:r>
          </w:p>
          <w:p w14:paraId="386B26B1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 льготы, свидетельство об общем базовом образовании, выписки из приказов руководителя УОСО, имеющие отношение к учащемуся, иные документы, 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8174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0E62343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6879327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0C92CB7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</w:t>
            </w:r>
            <w:r w:rsidRPr="00202539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остановление Министерства образования Республики Беларусь от 19 сентября 2022 г. № 322 </w:t>
            </w:r>
            <w:r w:rsidRPr="0020253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  <w:p w14:paraId="769456D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4624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08E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0149F6B2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69D2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7CE69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8BE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1FD2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8972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учащегося, год рождения.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BADF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AAE1E7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24D4BD5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19 сентября 2022 г. № 322 </w:t>
            </w:r>
            <w:r w:rsidRPr="0020253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065D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065B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202539" w:rsidRPr="00202539" w14:paraId="66ECC6DA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9B168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792B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Текущая и 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5253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20C1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CF76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учащегося, пол, дата рождения, сведения об успеваемости, сведения о состоянии здоровья, сведения об оздоровлении;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1942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25D24B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5A5628B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 160 КОО;</w:t>
            </w:r>
          </w:p>
          <w:p w14:paraId="3664E31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Правила проведения аттестации учащихся при 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 г. № 184.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82DA3" w14:textId="77777777" w:rsidR="00202539" w:rsidRPr="00202539" w:rsidRDefault="00202539" w:rsidP="0020253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A8F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1E7E1B5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202539" w:rsidRPr="00202539" w14:paraId="56BCDF2D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59401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BB90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83D4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директора, классный руководитель,</w:t>
            </w:r>
          </w:p>
          <w:p w14:paraId="368C5BF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2026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Учащиеся,</w:t>
            </w:r>
          </w:p>
          <w:p w14:paraId="65130F2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их 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9D81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ФИО учащегося и законного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представителя, адрес проживания, контактный номер телефона, класс, иная информация, изложенная в заявлении.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39A4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16 ст. 6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AC2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F495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года.</w:t>
            </w:r>
          </w:p>
        </w:tc>
      </w:tr>
      <w:tr w:rsidR="00202539" w:rsidRPr="00202539" w14:paraId="7F7A0FC6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A9C03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FF0B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1625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735C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</w:p>
          <w:p w14:paraId="171691F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9C06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 и законного представителя, адрес проживания, контактный номер телефона, класс, иная информация, изложенная в заявлении.</w:t>
            </w:r>
          </w:p>
          <w:p w14:paraId="3D8771A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F268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 20 ст. 6 Закона,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1614BD6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2645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0549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13AE0753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C26D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3FDB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D730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7FE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FAED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учащегося, класс, школа, предмет, результат участия.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4599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3A4D884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14:paraId="4B724C95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  или ст. 5 Закона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</w:rPr>
              <w:footnoteReference w:id="9"/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7AF0D7D4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0494C8D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9BE7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BC2D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080F3820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BB97F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7F568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карты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806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программист, 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DA2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AA3B8" w14:textId="77777777" w:rsidR="00202539" w:rsidRPr="00202539" w:rsidRDefault="00202539" w:rsidP="0020253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ФИО учащегося, дата рождения, пол, класс (параллель), цифровой фотопортрет.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7A15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3562642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 5 Закона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vertAlign w:val="superscript"/>
              </w:rPr>
              <w:footnoteReference w:id="10"/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1B0671B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64F9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Уполномоченные лица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footnoteReference w:id="11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AF0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202539" w:rsidRPr="00202539" w14:paraId="2A5E5B6A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6E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E0D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049E9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0134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1A93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класс, сведения о состоянии здоровья и физической подготовке.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C7E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4C12946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7FD30E3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ст. 32 Закона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Республики Беларусь от 4 января 2014 г. № 125-З ”О физической культуре и спорте“;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 постановлением Министерства спорта и туризма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Республики Беларусь от 31 августа 2018 г. №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4A6D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2AC0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202539" w:rsidRPr="00202539" w14:paraId="38036BB8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74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DF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E94A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DCE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BEF8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класс, сведения о состоянии здоровья и физической подготовке.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183B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17 п. 2 ст. 8 Закона,</w:t>
            </w:r>
          </w:p>
          <w:p w14:paraId="15778DC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 17 КОО,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постановлением Министерства спорта и туризма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Республики Беларусь от 31 августа 2018 г. №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6D3E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Учреждение-организатор мероприятия (при наличии).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BF8C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202539" w:rsidRPr="00202539" w14:paraId="73E56140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6A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E96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EF113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педагогические работники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344E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784C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учащегося, дата его рождения,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 законных представителей, место жительства,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сведения, содержащиеся в заключении ВКК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представителей.</w:t>
            </w:r>
          </w:p>
          <w:p w14:paraId="60DD698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5884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FEAD74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пп. 1.2 п. 1 ст 150 КОО; ст. 152 КОО;</w:t>
            </w:r>
          </w:p>
          <w:p w14:paraId="0F51887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26 июля 2022 г. № 211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 дому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C6C75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образования.</w:t>
            </w:r>
          </w:p>
          <w:p w14:paraId="1A09A5B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61AF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521F4469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74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EA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B131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7481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4B82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класс,</w:t>
            </w:r>
          </w:p>
          <w:p w14:paraId="4499E86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</w:t>
            </w: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представителей.</w:t>
            </w:r>
          </w:p>
          <w:p w14:paraId="5F761D8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7708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285A70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КОО;</w:t>
            </w:r>
          </w:p>
          <w:p w14:paraId="7C651D7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28 июля 2011 г. № 201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8565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5280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1B5DD8B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7A4F5FE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6D355408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72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37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A7C7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5F6B13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35E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6A962EE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 </w:t>
            </w:r>
          </w:p>
          <w:p w14:paraId="1E92D034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A24C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учащегося, результаты аттестации, сведения, содержащиеся в заключении ВКК, иные сведения, предусмотренные главой 6 Правил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772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FF4E7F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5174AB9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 4 ст. 161 КОО; </w:t>
            </w:r>
          </w:p>
          <w:p w14:paraId="03E6A2F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5D35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 случаях, предусмотренных постановлением Министерства образования Республики Беларусь от 11 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289A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72D8A05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7B8D0CE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202539" w:rsidRPr="00202539" w14:paraId="77F01AA3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DD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EF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934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581B3FE5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0F0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479F78E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</w:p>
          <w:p w14:paraId="4BEDD9B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6D46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результаты аттестации, сведения, содержащиеся в заключении ВКК, сертификат, пол, номер телефона, серия, номер документа, удостоверяющего личность, иные сведения, предусмотренные главой 6 Правил, Инструкцией по организации и проведению централизованного экзамена, утв. постановлением Министерства образования Республики Беларусь от 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EEB0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91B383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4447A90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КОО;</w:t>
            </w:r>
          </w:p>
          <w:p w14:paraId="0C2C941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 проведению централизованного экзамена, утв. постановлением Министерства образования Республики Беларусь от 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902D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ЦЭ).</w:t>
            </w:r>
          </w:p>
          <w:p w14:paraId="172E50C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6DD293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</w:p>
          <w:p w14:paraId="4D8253A2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F39F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202539" w:rsidRPr="00202539" w14:paraId="0DC05268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1D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51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1D86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секретарь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84FC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91CA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BFB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1D1738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90, 91, 93 КОО;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19 августа 2022 г. № 274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 обучении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AC36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2E376F2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vertAlign w:val="superscript"/>
              </w:rPr>
              <w:footnoteReference w:id="12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02D7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44CD299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202539" w:rsidRPr="00202539" w14:paraId="3D0383DB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22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E9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F3156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478D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 и выпускники УОСО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F70B" w14:textId="77777777" w:rsidR="00202539" w:rsidRPr="00202539" w:rsidRDefault="00202539" w:rsidP="00202539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 постановлением Министерства образования Республики Беларусь от 27 февраля 2023 г. № 58 ”О выдаче характеристики“.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E558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 абз. 10 ч. 2 п. 11 Правил приема лиц для получения общего высшего и специального высшего образования, утв. Указом Президента Республики Беларусь от 27 января 2022 г. № 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3477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8DDD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202539" w:rsidRPr="00202539" w14:paraId="7A719FB0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0F9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72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 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42109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443E3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D51C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711F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80B84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E8CF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741708E8" w14:textId="77777777" w:rsidTr="00202539"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080E3C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202539" w:rsidRPr="00202539" w14:paraId="75887968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8E3" w14:textId="77777777" w:rsidR="00202539" w:rsidRPr="00202539" w:rsidRDefault="00202539" w:rsidP="0020253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901" w14:textId="77777777" w:rsidR="00202539" w:rsidRPr="00202539" w:rsidRDefault="00202539" w:rsidP="0020253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46B8B5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DA2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Педагог-психолог, социальный педагог , служба медиации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7F26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Учащиеся, их 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BFFA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дата рождения, пол, класс (параллель), результаты психологического тестирования, 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BDBD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DDDEB6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159D750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КОО;</w:t>
            </w:r>
          </w:p>
          <w:p w14:paraId="549FBC3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Республики Беларусь от 1 июля 2010 г. № 153-З ”Об оказании психологической помощи“</w:t>
            </w:r>
            <w:r w:rsidRPr="00202539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  <w:vertAlign w:val="superscript"/>
              </w:rPr>
              <w:footnoteReference w:id="13"/>
            </w:r>
            <w:r w:rsidRPr="00202539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деятельность), утв. постановлением</w:t>
            </w:r>
          </w:p>
          <w:p w14:paraId="0F03D9E1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Республики Беларусь от 25 июля 2011 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A4F0D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 исключением случаев, предусмотренных законодатель-ством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vertAlign w:val="superscript"/>
              </w:rPr>
              <w:footnoteReference w:id="14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760B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656344D0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CD3" w14:textId="77777777" w:rsidR="00202539" w:rsidRPr="00202539" w:rsidRDefault="00202539" w:rsidP="0020253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FD1" w14:textId="77777777" w:rsidR="00202539" w:rsidRPr="00202539" w:rsidRDefault="00202539" w:rsidP="0020253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14B24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Учитель–дефектолог, специалисты СППС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C6FF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Учащиеся иных УОСО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vertAlign w:val="superscript"/>
              </w:rPr>
              <w:footnoteReference w:id="15"/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0D591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учащегося, класс, сведения о состоянии здоровья, сведения, указанные в заключении ЦКРОиР, иная информация, необходимая для оказания коррекционно-педагогической помощи</w:t>
            </w:r>
          </w:p>
          <w:p w14:paraId="375DC5F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F4CC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Закона,</w:t>
            </w:r>
          </w:p>
          <w:p w14:paraId="65B01CF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п. 1.10 п.1 ст. 30 КОО; </w:t>
            </w:r>
          </w:p>
          <w:p w14:paraId="3053366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15 ст. 148 КОО; </w:t>
            </w:r>
          </w:p>
          <w:p w14:paraId="035BA42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 150 КОО;</w:t>
            </w:r>
          </w:p>
          <w:p w14:paraId="6DB53A9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Республики Беларусь от 25 июля 2011 г. № 131 ”Об утверждении</w:t>
            </w:r>
            <w:r w:rsidRPr="00202539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6A00E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 УОСО.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71F3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6FC54A8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ECA380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2ED4238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1B64F5A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B30ACD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202539" w:rsidRPr="00202539" w14:paraId="515B716F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CCF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499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 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4B6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2772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1015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 распоряжении УОСО, информация, поступившая из отдела образования, от других государственных  органов и иных организаций.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DEE2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73253B4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ч. 1 ст. 117 Кодекса Республики Беларусь о браке и семье (далее – КоБС); </w:t>
            </w:r>
          </w:p>
          <w:p w14:paraId="76611EF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гл. 3 постановления Совета Министров Республики Беларусь от 15 января 2019 г. № 22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 признании детей находящимися в социально опасном положении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CC3E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 по месту нахождения детей.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C30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35E8E65F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9381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016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255C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педагогические работники, педагог-психолог, социальный педагог, иные лица в соответствии с п. 10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 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0F567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34910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Акт обследования условий жизни и воспитания ребенка (детей), в котором отражаются сведения о ребенке (детях), родителях ребенка, иных гражданах, проживающих совместно с семьей и 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274699B8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 ребенке и его родителях, имеющая значение в соответствии с п. 12 постановления № 22, приложением к нему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  <w:vertAlign w:val="superscript"/>
              </w:rPr>
              <w:footnoteReference w:id="16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3F67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3923BA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ч. 1 ст. 117 КоБС; гл. 4 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706A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7FD9A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 858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5DBDF0DD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3CB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EF2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29FB3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5848C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 их 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AC5B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Решение о признании ребенка находящимся в социально опасном положении и план мероприятий.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F51D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20D4BCC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ч. 1 ст. 117 КоБС;</w:t>
            </w:r>
          </w:p>
          <w:p w14:paraId="1C5B76F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гл. 6 постановления № 22.</w:t>
            </w:r>
          </w:p>
          <w:p w14:paraId="7BF0871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AC27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Координационный совет по новому месту жительства ребенка (при его изменении).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30BB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B649BE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38C1DFB1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98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44.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B9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E293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BEA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</w:t>
            </w:r>
          </w:p>
          <w:p w14:paraId="54FF2765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72AF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учащихся, дата рождения, адрес и условия проживания, место работы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8982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ED105A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</w:p>
          <w:p w14:paraId="43D1AA95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 Республики Беларусь от 31 мая 2003 г. № 200-З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 правонарушений несовершеннолетних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9FFB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1223739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7516EBA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A760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286EABC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20253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202539" w:rsidRPr="00202539" w14:paraId="39BF138E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BB0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F01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22F21FA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60DE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F6F5F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041E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учащихся, дата рождения, адрес и условия проживания, дата рождения родителей, место работы, внутрисемейная ситуация.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E776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107240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49FECFB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 Республики Беларусь от 31 мая 2003 г. № 200-З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 правонарушений несовершеннолетних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3031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0A4A1C8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5835A0C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64A3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1B3ACC5F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20253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202539" w:rsidRPr="00202539" w14:paraId="185B9950" w14:textId="77777777" w:rsidTr="00202539">
        <w:trPr>
          <w:gridAfter w:val="1"/>
          <w:wAfter w:w="7" w:type="dxa"/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5E0D84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46.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39867A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42E8C42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BA9B4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E3138E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Несовершен-нолетние, их 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72340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43041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B003FC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229 КОО.</w:t>
            </w:r>
          </w:p>
          <w:p w14:paraId="339B2D80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2D658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9D1109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7A35F1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182A5A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964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4C19E463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202539" w:rsidRPr="00202539" w14:paraId="02208CE9" w14:textId="77777777" w:rsidTr="00202539">
        <w:trPr>
          <w:gridAfter w:val="1"/>
          <w:wAfter w:w="7" w:type="dxa"/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4265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D63E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7A8D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3EC7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44D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ФИО, паспортные данные, место жительства законного представителя.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3B3C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footnoteReference w:id="17"/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44C1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82D8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02539" w:rsidRPr="00202539" w14:paraId="15553E81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A849C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E36D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A51E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52AE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B3F1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08D0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582E40E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 Республики Беларусь от 7 декабря 2009 г. № 65-З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государственной молодежной политики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D643F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B757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202539" w:rsidRPr="00202539" w14:paraId="7DEBEAD9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BA0A0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DD1B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3778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C83C6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84321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Положения о поощрениях и оказании материальной поддержки специальных фондов Президента Республики Беларусь по социальной поддержке одаренных учащихся и студентов, по поддержке талантливой молодежи, утв. Указом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Республики Беларусь от 16 декабря 2022 г. № 429.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411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Указ Президента Республики Беларусь от 16 декабря 2022 г. № 429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деятельности специальных фондов Президента Республики Беларусь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  <w:p w14:paraId="42A23C7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5852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20253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21BA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26B372CC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D7979" w14:textId="77777777" w:rsidR="00202539" w:rsidRPr="00202539" w:rsidRDefault="00202539" w:rsidP="0020253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9ED7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197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305D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Учащиеся,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86A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класс, место жительства, контактный номер телефона, 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EF503" w14:textId="77777777" w:rsidR="00202539" w:rsidRPr="00202539" w:rsidRDefault="00202539" w:rsidP="0020253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A3D7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1196" w14:textId="77777777" w:rsidR="00202539" w:rsidRPr="00202539" w:rsidRDefault="00202539" w:rsidP="00202539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202539" w:rsidRPr="00202539" w14:paraId="5522664A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7C4A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F9AD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362EC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6E28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C68D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дата рождения, свидетельство о рождении, ФИО законных представителей, удостоверение многодетной семьи, ребенка-инвалида, выписка из лицевого счёта, номер карт-счета, адрес проживания.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F1B9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16 ст. 6 Закона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footnoteReference w:id="18"/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5131F94C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5AE42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ABEB0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202539" w:rsidRPr="00202539" w14:paraId="2C2062AE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B049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B06C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0649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2D0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Учащиеся, их законные представители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C518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учащегося, класс, учетный номер, дата рождения, контактный номер телефона (по желанию),</w:t>
            </w:r>
          </w:p>
          <w:p w14:paraId="6E7004F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C45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928D9A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 КОО;</w:t>
            </w:r>
          </w:p>
          <w:p w14:paraId="0F32F2E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19;</w:t>
            </w:r>
          </w:p>
          <w:p w14:paraId="309C43F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КОО;</w:t>
            </w:r>
          </w:p>
          <w:p w14:paraId="75E8CE6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Совета Министров Республики Беларусь от 14 октября 2019 г. № 694 </w:t>
            </w:r>
            <w:r w:rsidRPr="0020253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2ED3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Уполномоченные лица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footnoteReference w:id="19"/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2CF1D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0DAF2B91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A3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212F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EF4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педагог-психолог, лицо ответственное за питание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48A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1502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дата рождения, свидетельство о рождении, удостоверение многодетной семьи, ребенка-инвалида, выписка из лицевого счёта, 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C394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04DA46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3DA977F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296CD39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п.п. 3, 4, 6, 7, 9, 12 Положения, утв. постановлением Совета Министров Республики Беларусь от 14 октября 2019 г. № 694 </w:t>
            </w:r>
            <w:r w:rsidRPr="0020253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20253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E364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5F7C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Pr="00202539">
              <w:rPr>
                <w:sz w:val="21"/>
                <w:szCs w:val="21"/>
              </w:rPr>
              <w:t>*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202539" w:rsidRPr="00202539" w14:paraId="2962210D" w14:textId="77777777" w:rsidTr="00202539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BD7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97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5BE10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5D1A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A0DC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2025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учащегося, дата рождения, контактный номер телефона (по желанию).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FFD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37BFF34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 148 КОО; п.п. 41, 43 Положение об учреждении общего среднего образования, 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199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3F246" w14:textId="77777777" w:rsidR="00202539" w:rsidRPr="00202539" w:rsidRDefault="00202539" w:rsidP="00202539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202539" w:rsidRPr="00202539" w14:paraId="2F5EE011" w14:textId="77777777" w:rsidTr="00202539"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9ABD59" w14:textId="77777777" w:rsidR="00202539" w:rsidRPr="00202539" w:rsidRDefault="00202539" w:rsidP="00202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2539">
              <w:rPr>
                <w:rFonts w:ascii="Times New Roman" w:hAnsi="Times New Roman" w:cs="Times New Roman"/>
                <w:b/>
                <w:color w:val="000000" w:themeColor="text1"/>
              </w:rPr>
              <w:t>Работа с кадрами</w:t>
            </w:r>
          </w:p>
        </w:tc>
      </w:tr>
      <w:tr w:rsidR="00202539" w:rsidRPr="00202539" w14:paraId="7F9DBCF0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B2C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54.</w:t>
            </w:r>
          </w:p>
        </w:tc>
        <w:tc>
          <w:tcPr>
            <w:tcW w:w="2127" w:type="dxa"/>
          </w:tcPr>
          <w:p w14:paraId="12C49A5D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Рассмотрение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ре-</w:t>
            </w:r>
          </w:p>
          <w:p w14:paraId="1B62AC1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зюме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(анкет)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соис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кателей</w:t>
            </w:r>
            <w:r w:rsidRPr="00202539"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 w:rsidRPr="00202539"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вакант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ные</w:t>
            </w:r>
            <w:r w:rsidRPr="00202539">
              <w:rPr>
                <w:rFonts w:ascii="Times New Roman" w:eastAsia="Times New Roman" w:hAnsi="Times New Roman" w:cs="Times New Roman"/>
                <w:spacing w:val="74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должности</w:t>
            </w:r>
            <w:r w:rsidRPr="00202539">
              <w:rPr>
                <w:rFonts w:ascii="Times New Roman" w:eastAsia="Times New Roman" w:hAnsi="Times New Roman" w:cs="Times New Roman"/>
                <w:spacing w:val="76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в</w:t>
            </w:r>
          </w:p>
          <w:p w14:paraId="3371B59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0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целях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заключения</w:t>
            </w:r>
          </w:p>
          <w:p w14:paraId="2C4F5E2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4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трудового</w:t>
            </w:r>
            <w:r w:rsidRPr="00202539">
              <w:rPr>
                <w:rFonts w:ascii="Times New Roman" w:eastAsia="Times New Roman" w:hAnsi="Times New Roman" w:cs="Times New Roman"/>
                <w:spacing w:val="71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догово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ра</w:t>
            </w:r>
          </w:p>
          <w:p w14:paraId="7BDB0BC0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14:paraId="1D5EB6F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Директор, инспектор по кадрам</w:t>
            </w:r>
          </w:p>
        </w:tc>
        <w:tc>
          <w:tcPr>
            <w:tcW w:w="1843" w:type="dxa"/>
          </w:tcPr>
          <w:p w14:paraId="559D0E7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Физические</w:t>
            </w:r>
            <w:r w:rsidRPr="00202539"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лица,</w:t>
            </w:r>
          </w:p>
          <w:p w14:paraId="0541FAE7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которые</w:t>
            </w:r>
            <w:r w:rsidRPr="00202539">
              <w:rPr>
                <w:rFonts w:ascii="Times New Roman" w:eastAsia="Times New Roman" w:hAnsi="Times New Roman" w:cs="Times New Roman"/>
                <w:spacing w:val="64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направи-</w:t>
            </w:r>
          </w:p>
          <w:p w14:paraId="4F431E7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ли</w:t>
            </w:r>
            <w:r w:rsidRPr="00202539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резюме</w:t>
            </w:r>
          </w:p>
        </w:tc>
        <w:tc>
          <w:tcPr>
            <w:tcW w:w="2409" w:type="dxa"/>
          </w:tcPr>
          <w:p w14:paraId="5CF3F3E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</w:t>
            </w:r>
            <w:r w:rsidRPr="00202539">
              <w:rPr>
                <w:rFonts w:ascii="Times New Roman" w:eastAsia="Times New Roman" w:hAnsi="Times New Roman" w:cs="Times New Roman"/>
                <w:spacing w:val="6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собственное</w:t>
            </w:r>
            <w:r w:rsidRPr="00202539"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имя,</w:t>
            </w:r>
            <w:r w:rsidRPr="00202539"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отчество,</w:t>
            </w:r>
          </w:p>
          <w:p w14:paraId="15E09B65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рождения,</w:t>
            </w:r>
            <w:r w:rsidRPr="0020253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сведения</w:t>
            </w:r>
            <w:r w:rsidRPr="0020253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образовании</w:t>
            </w:r>
          </w:p>
          <w:p w14:paraId="64B62730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1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66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опыте</w:t>
            </w:r>
            <w:r w:rsidRPr="00202539">
              <w:rPr>
                <w:rFonts w:ascii="Times New Roman" w:eastAsia="Times New Roman" w:hAnsi="Times New Roman" w:cs="Times New Roman"/>
                <w:spacing w:val="71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работы,</w:t>
            </w:r>
            <w:r w:rsidRPr="00202539">
              <w:rPr>
                <w:rFonts w:ascii="Times New Roman" w:eastAsia="Times New Roman" w:hAnsi="Times New Roman" w:cs="Times New Roman"/>
                <w:spacing w:val="72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контактный</w:t>
            </w:r>
            <w:r w:rsidRPr="00202539">
              <w:rPr>
                <w:rFonts w:ascii="Times New Roman" w:eastAsia="Times New Roman" w:hAnsi="Times New Roman" w:cs="Times New Roman"/>
                <w:spacing w:val="73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номер</w:t>
            </w:r>
          </w:p>
          <w:p w14:paraId="3B0A50C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телефона,</w:t>
            </w:r>
            <w:r w:rsidRPr="00202539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адрес</w:t>
            </w:r>
            <w:r w:rsidRPr="00202539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электронной</w:t>
            </w:r>
            <w:r w:rsidRPr="00202539"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почты</w:t>
            </w:r>
          </w:p>
        </w:tc>
        <w:tc>
          <w:tcPr>
            <w:tcW w:w="2977" w:type="dxa"/>
          </w:tcPr>
          <w:p w14:paraId="15CAA5B0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Согласие</w:t>
            </w:r>
            <w:r w:rsidRPr="00202539">
              <w:rPr>
                <w:rFonts w:ascii="Times New Roman" w:eastAsia="Times New Roman" w:hAnsi="Times New Roman" w:cs="Times New Roman"/>
                <w:b/>
                <w:spacing w:val="4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pacing w:val="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202539"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Закона</w:t>
            </w:r>
            <w:r w:rsidRPr="00202539"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Рес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публики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Беларусь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от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7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мая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2021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г.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№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99-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З</w:t>
            </w:r>
          </w:p>
          <w:p w14:paraId="1A4302E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4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”О</w:t>
            </w:r>
            <w:r w:rsidRPr="00202539"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защите</w:t>
            </w:r>
            <w:r w:rsidRPr="00202539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персональных</w:t>
            </w:r>
            <w:r w:rsidRPr="00202539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данных“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(далее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-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Закон)</w:t>
            </w:r>
          </w:p>
          <w:p w14:paraId="17D3AAC5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4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при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направлении</w:t>
            </w:r>
            <w:r w:rsidRPr="00202539">
              <w:rPr>
                <w:rFonts w:ascii="Times New Roman" w:eastAsia="Times New Roman" w:hAnsi="Times New Roman" w:cs="Times New Roman"/>
                <w:spacing w:val="65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резюме</w:t>
            </w:r>
            <w:r w:rsidRPr="00202539">
              <w:rPr>
                <w:rFonts w:ascii="Times New Roman" w:eastAsia="Times New Roman" w:hAnsi="Times New Roman" w:cs="Times New Roman"/>
                <w:spacing w:val="68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(ан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кеты)</w:t>
            </w:r>
            <w:r w:rsidRPr="0020253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электронном</w:t>
            </w:r>
            <w:r w:rsidRPr="0020253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виде;</w:t>
            </w:r>
          </w:p>
          <w:p w14:paraId="2E4B004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1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38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</w:t>
            </w:r>
            <w:r w:rsidRPr="00202539">
              <w:rPr>
                <w:rFonts w:ascii="Times New Roman" w:eastAsia="Times New Roman" w:hAnsi="Times New Roman" w:cs="Times New Roman"/>
                <w:b/>
                <w:spacing w:val="39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39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39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Закона</w:t>
            </w:r>
            <w:r w:rsidRPr="00202539">
              <w:rPr>
                <w:rFonts w:ascii="Times New Roman" w:eastAsia="Times New Roman" w:hAnsi="Times New Roman" w:cs="Times New Roman"/>
                <w:b/>
                <w:spacing w:val="39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при</w:t>
            </w:r>
          </w:p>
          <w:p w14:paraId="0E56DD9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направлении</w:t>
            </w:r>
            <w:r w:rsidRPr="00202539"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(предоставлении)</w:t>
            </w:r>
          </w:p>
          <w:p w14:paraId="3580BBDC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резюме</w:t>
            </w:r>
            <w:r w:rsidRPr="00202539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(анкеты)</w:t>
            </w:r>
            <w:r w:rsidRPr="00202539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письменном</w:t>
            </w:r>
          </w:p>
          <w:p w14:paraId="26B3A903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9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виде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или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виде</w:t>
            </w:r>
            <w:r w:rsidRPr="00202539"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электронного</w:t>
            </w:r>
          </w:p>
          <w:p w14:paraId="5567938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документа</w:t>
            </w:r>
          </w:p>
        </w:tc>
        <w:tc>
          <w:tcPr>
            <w:tcW w:w="1983" w:type="dxa"/>
          </w:tcPr>
          <w:p w14:paraId="0192BDA5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7582072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7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случае</w:t>
            </w:r>
            <w:r w:rsidRPr="00202539">
              <w:rPr>
                <w:rFonts w:ascii="Times New Roman" w:eastAsia="Times New Roman" w:hAnsi="Times New Roman" w:cs="Times New Roman"/>
                <w:spacing w:val="7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неприня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тия</w:t>
            </w:r>
            <w:r w:rsidRPr="00202539">
              <w:rPr>
                <w:rFonts w:ascii="Times New Roman" w:eastAsia="Times New Roman" w:hAnsi="Times New Roman" w:cs="Times New Roman"/>
                <w:spacing w:val="43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 w:rsidRPr="00202539"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работу</w:t>
            </w:r>
            <w:r w:rsidRPr="00202539"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–</w:t>
            </w:r>
          </w:p>
          <w:p w14:paraId="185872EE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sz w:val="21"/>
                <w:szCs w:val="21"/>
              </w:rPr>
              <w:t xml:space="preserve">1 </w:t>
            </w:r>
            <w:r w:rsidRPr="00202539">
              <w:rPr>
                <w:spacing w:val="-5"/>
                <w:sz w:val="21"/>
                <w:szCs w:val="21"/>
              </w:rPr>
              <w:t>год</w:t>
            </w:r>
          </w:p>
          <w:p w14:paraId="143DCFB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3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случае</w:t>
            </w:r>
            <w:r w:rsidRPr="00202539">
              <w:rPr>
                <w:rFonts w:ascii="Times New Roman" w:eastAsia="Times New Roman" w:hAnsi="Times New Roman" w:cs="Times New Roman"/>
                <w:spacing w:val="6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принятия</w:t>
            </w:r>
          </w:p>
          <w:p w14:paraId="22570669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r w:rsidRPr="00202539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работу</w:t>
            </w:r>
            <w:r w:rsidRPr="00202539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202539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202539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месяц</w:t>
            </w:r>
          </w:p>
        </w:tc>
      </w:tr>
      <w:tr w:rsidR="00202539" w:rsidRPr="00202539" w14:paraId="70935FE7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6386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55.</w:t>
            </w:r>
          </w:p>
        </w:tc>
        <w:tc>
          <w:tcPr>
            <w:tcW w:w="2127" w:type="dxa"/>
          </w:tcPr>
          <w:p w14:paraId="298D9803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Оформление</w:t>
            </w:r>
            <w:r w:rsidRPr="00202539">
              <w:rPr>
                <w:rFonts w:ascii="Times New Roman" w:eastAsia="Times New Roman" w:hAnsi="Times New Roman" w:cs="Times New Roman"/>
                <w:spacing w:val="6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(при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ем)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работу</w:t>
            </w:r>
          </w:p>
        </w:tc>
        <w:tc>
          <w:tcPr>
            <w:tcW w:w="1701" w:type="dxa"/>
          </w:tcPr>
          <w:p w14:paraId="380D7C76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786C9EB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Соискатели</w:t>
            </w:r>
            <w:r w:rsidRPr="00202539">
              <w:rPr>
                <w:rFonts w:ascii="Times New Roman" w:eastAsia="Times New Roman" w:hAnsi="Times New Roman" w:cs="Times New Roman"/>
                <w:spacing w:val="73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рабо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ты</w:t>
            </w:r>
          </w:p>
        </w:tc>
        <w:tc>
          <w:tcPr>
            <w:tcW w:w="2409" w:type="dxa"/>
          </w:tcPr>
          <w:p w14:paraId="7A12E41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7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соответствии</w:t>
            </w:r>
            <w:r w:rsidRPr="00202539">
              <w:rPr>
                <w:rFonts w:ascii="Times New Roman" w:eastAsia="Times New Roman" w:hAnsi="Times New Roman" w:cs="Times New Roman"/>
                <w:spacing w:val="7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</w:t>
            </w:r>
            <w:r w:rsidRPr="00202539">
              <w:rPr>
                <w:rFonts w:ascii="Times New Roman" w:eastAsia="Times New Roman" w:hAnsi="Times New Roman" w:cs="Times New Roman"/>
                <w:spacing w:val="7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spacing w:val="7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  <w:r w:rsidRPr="00202539">
              <w:rPr>
                <w:rFonts w:ascii="Times New Roman" w:eastAsia="Times New Roman" w:hAnsi="Times New Roman" w:cs="Times New Roman"/>
                <w:spacing w:val="7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Трудового</w:t>
            </w:r>
          </w:p>
          <w:p w14:paraId="41C55D5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8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кодекса</w:t>
            </w:r>
            <w:r w:rsidRPr="00202539"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Республики</w:t>
            </w:r>
            <w:r w:rsidRPr="00202539"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Беларусь</w:t>
            </w:r>
            <w:r w:rsidRPr="00202539"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(далее</w:t>
            </w:r>
            <w:r w:rsidRPr="00202539"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–</w:t>
            </w:r>
          </w:p>
          <w:p w14:paraId="4B9A866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ТК)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иными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законодательными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актами</w:t>
            </w:r>
          </w:p>
        </w:tc>
        <w:tc>
          <w:tcPr>
            <w:tcW w:w="2977" w:type="dxa"/>
          </w:tcPr>
          <w:p w14:paraId="022224C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72E9FBEC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8" w:lineRule="exact"/>
              <w:ind w:left="61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26</w:t>
            </w:r>
            <w:r w:rsidRPr="00202539"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ТК;</w:t>
            </w:r>
            <w:r w:rsidRPr="00202539">
              <w:rPr>
                <w:rFonts w:ascii="Times New Roman" w:eastAsia="Times New Roman" w:hAnsi="Times New Roman" w:cs="Times New Roman"/>
                <w:i/>
                <w:spacing w:val="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п.</w:t>
            </w:r>
            <w:r w:rsidRPr="00202539">
              <w:rPr>
                <w:rFonts w:ascii="Times New Roman" w:eastAsia="Times New Roman" w:hAnsi="Times New Roman" w:cs="Times New Roman"/>
                <w:i/>
                <w:spacing w:val="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11</w:t>
            </w:r>
            <w:r w:rsidRPr="00202539">
              <w:rPr>
                <w:rFonts w:ascii="Times New Roman" w:eastAsia="Times New Roman" w:hAnsi="Times New Roman" w:cs="Times New Roman"/>
                <w:i/>
                <w:spacing w:val="1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Декрета</w:t>
            </w:r>
            <w:r w:rsidRPr="00202539">
              <w:rPr>
                <w:rFonts w:ascii="Times New Roman" w:eastAsia="Times New Roman" w:hAnsi="Times New Roman" w:cs="Times New Roman"/>
                <w:i/>
                <w:spacing w:val="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>Пре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зидента</w:t>
            </w:r>
            <w:r w:rsidRPr="00202539">
              <w:rPr>
                <w:rFonts w:ascii="Times New Roman" w:eastAsia="Times New Roman" w:hAnsi="Times New Roman" w:cs="Times New Roman"/>
                <w:i/>
                <w:spacing w:val="57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Республики</w:t>
            </w:r>
            <w:r w:rsidRPr="00202539">
              <w:rPr>
                <w:rFonts w:ascii="Times New Roman" w:eastAsia="Times New Roman" w:hAnsi="Times New Roman" w:cs="Times New Roman"/>
                <w:i/>
                <w:spacing w:val="57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Беларусь</w:t>
            </w:r>
          </w:p>
          <w:p w14:paraId="157282D4" w14:textId="77777777" w:rsidR="00202539" w:rsidRPr="00202539" w:rsidRDefault="00202539" w:rsidP="00202539">
            <w:pPr>
              <w:widowControl w:val="0"/>
              <w:tabs>
                <w:tab w:val="left" w:pos="1885"/>
              </w:tabs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от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15</w:t>
            </w:r>
            <w:r w:rsidRPr="00202539"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декабря</w:t>
            </w:r>
            <w:r w:rsidRPr="00202539">
              <w:rPr>
                <w:rFonts w:ascii="Times New Roman" w:eastAsia="Times New Roman" w:hAnsi="Times New Roman" w:cs="Times New Roman"/>
                <w:i/>
                <w:spacing w:val="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2014</w:t>
            </w:r>
            <w:r w:rsidRPr="00202539"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г.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ab/>
              <w:t>№</w:t>
            </w:r>
            <w:r w:rsidRPr="00202539">
              <w:rPr>
                <w:rFonts w:ascii="Times New Roman" w:eastAsia="Times New Roman" w:hAnsi="Times New Roman" w:cs="Times New Roman"/>
                <w:i/>
                <w:spacing w:val="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5;</w:t>
            </w:r>
            <w:r w:rsidRPr="00202539">
              <w:rPr>
                <w:rFonts w:ascii="Times New Roman" w:eastAsia="Times New Roman" w:hAnsi="Times New Roman" w:cs="Times New Roman"/>
                <w:i/>
                <w:spacing w:val="9"/>
                <w:sz w:val="21"/>
                <w:szCs w:val="21"/>
              </w:rPr>
              <w:t xml:space="preserve"> </w:t>
            </w:r>
          </w:p>
          <w:p w14:paraId="6511AD65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>иные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>законодательные акты)</w:t>
            </w:r>
          </w:p>
        </w:tc>
        <w:tc>
          <w:tcPr>
            <w:tcW w:w="1983" w:type="dxa"/>
          </w:tcPr>
          <w:p w14:paraId="7235E63D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18CE973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После</w:t>
            </w:r>
            <w:r w:rsidRPr="0020253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увольнения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–</w:t>
            </w:r>
          </w:p>
          <w:p w14:paraId="488CDA59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8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55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лет</w:t>
            </w:r>
          </w:p>
          <w:p w14:paraId="5EA1645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673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Перечня)</w:t>
            </w:r>
          </w:p>
        </w:tc>
      </w:tr>
      <w:tr w:rsidR="00202539" w:rsidRPr="00202539" w14:paraId="60E09BED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31C4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56.</w:t>
            </w:r>
          </w:p>
        </w:tc>
        <w:tc>
          <w:tcPr>
            <w:tcW w:w="2127" w:type="dxa"/>
          </w:tcPr>
          <w:p w14:paraId="1DEF9C7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2" w:lineRule="exact"/>
              <w:ind w:left="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Формирование,</w:t>
            </w:r>
          </w:p>
          <w:p w14:paraId="0C534E1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хране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ние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личных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дел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работников</w:t>
            </w:r>
          </w:p>
        </w:tc>
        <w:tc>
          <w:tcPr>
            <w:tcW w:w="1701" w:type="dxa"/>
          </w:tcPr>
          <w:p w14:paraId="72E68FCE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1227C36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2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Работники,</w:t>
            </w:r>
            <w:r w:rsidRPr="00202539">
              <w:rPr>
                <w:rFonts w:ascii="Times New Roman" w:eastAsia="Times New Roman" w:hAnsi="Times New Roman" w:cs="Times New Roman"/>
                <w:spacing w:val="6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члены</w:t>
            </w:r>
          </w:p>
          <w:p w14:paraId="1A811487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14:paraId="64FD300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2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соответствии</w:t>
            </w:r>
            <w:r w:rsidRPr="00202539"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02539">
              <w:rPr>
                <w:rFonts w:ascii="Times New Roman" w:eastAsia="Times New Roman" w:hAnsi="Times New Roman" w:cs="Times New Roman"/>
                <w:spacing w:val="5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Инструкцией</w:t>
            </w:r>
            <w:r w:rsidRPr="00202539">
              <w:rPr>
                <w:rFonts w:ascii="Times New Roman" w:eastAsia="Times New Roman" w:hAnsi="Times New Roman" w:cs="Times New Roman"/>
                <w:spacing w:val="5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02539"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по-</w:t>
            </w:r>
          </w:p>
          <w:p w14:paraId="60290E4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рядке</w:t>
            </w:r>
            <w:r w:rsidRPr="00202539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формирования,</w:t>
            </w:r>
            <w:r w:rsidRPr="00202539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ведения</w:t>
            </w:r>
            <w:r w:rsidRPr="00202539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хране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ния</w:t>
            </w:r>
            <w:r w:rsidRPr="00202539">
              <w:rPr>
                <w:rFonts w:ascii="Times New Roman" w:eastAsia="Times New Roman" w:hAnsi="Times New Roman" w:cs="Times New Roman"/>
                <w:spacing w:val="71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личных</w:t>
            </w:r>
            <w:r w:rsidRPr="00202539">
              <w:rPr>
                <w:rFonts w:ascii="Times New Roman" w:eastAsia="Times New Roman" w:hAnsi="Times New Roman" w:cs="Times New Roman"/>
                <w:spacing w:val="71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дел</w:t>
            </w:r>
            <w:r w:rsidRPr="00202539">
              <w:rPr>
                <w:rFonts w:ascii="Times New Roman" w:eastAsia="Times New Roman" w:hAnsi="Times New Roman" w:cs="Times New Roman"/>
                <w:spacing w:val="72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работников,</w:t>
            </w:r>
            <w:r w:rsidRPr="00202539">
              <w:rPr>
                <w:rFonts w:ascii="Times New Roman" w:eastAsia="Times New Roman" w:hAnsi="Times New Roman" w:cs="Times New Roman"/>
                <w:spacing w:val="74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утвер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жденной</w:t>
            </w:r>
            <w:r w:rsidRPr="00202539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постановлением</w:t>
            </w:r>
            <w:r w:rsidRPr="00202539"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Комитета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по</w:t>
            </w:r>
          </w:p>
          <w:p w14:paraId="2214C1E9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архивам</w:t>
            </w:r>
            <w:r w:rsidRPr="00202539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делопроизводству</w:t>
            </w:r>
            <w:r w:rsidRPr="00202539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при</w:t>
            </w:r>
            <w:r w:rsidRPr="00202539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Сове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те</w:t>
            </w:r>
            <w:r w:rsidRPr="0020253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Министров</w:t>
            </w:r>
            <w:r w:rsidRPr="0020253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Республики</w:t>
            </w:r>
            <w:r w:rsidRPr="0020253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Беларусь</w:t>
            </w:r>
            <w:r w:rsidRPr="0020253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от</w:t>
            </w:r>
          </w:p>
          <w:p w14:paraId="115FC98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марта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2004 г.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2</w:t>
            </w:r>
          </w:p>
        </w:tc>
        <w:tc>
          <w:tcPr>
            <w:tcW w:w="2977" w:type="dxa"/>
          </w:tcPr>
          <w:p w14:paraId="22C24D1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6, абз. 3 п. 2 ст. 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83" w:type="dxa"/>
          </w:tcPr>
          <w:p w14:paraId="1314C639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1F05422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2" w:lineRule="exact"/>
              <w:ind w:left="6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После</w:t>
            </w:r>
            <w:r w:rsidRPr="0020253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увольнения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10"/>
                <w:sz w:val="21"/>
                <w:szCs w:val="21"/>
              </w:rPr>
              <w:t>–</w:t>
            </w:r>
          </w:p>
          <w:p w14:paraId="27C712D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55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лет</w:t>
            </w:r>
          </w:p>
          <w:p w14:paraId="1B2B22B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673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Перечня)</w:t>
            </w:r>
          </w:p>
        </w:tc>
      </w:tr>
      <w:tr w:rsidR="00202539" w:rsidRPr="00202539" w14:paraId="44EBBF05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C930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57.</w:t>
            </w:r>
          </w:p>
        </w:tc>
        <w:tc>
          <w:tcPr>
            <w:tcW w:w="2127" w:type="dxa"/>
          </w:tcPr>
          <w:p w14:paraId="3594F41B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</w:t>
            </w:r>
            <w:r w:rsidRPr="00202539"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трудовых</w:t>
            </w:r>
          </w:p>
        </w:tc>
        <w:tc>
          <w:tcPr>
            <w:tcW w:w="1701" w:type="dxa"/>
          </w:tcPr>
          <w:p w14:paraId="2E657618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057038BC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3D3D38B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соответствии</w:t>
            </w:r>
            <w:r w:rsidRPr="00202539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02539"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постановлением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Министерства труда с социальной защиты Республики Беларусь</w:t>
            </w:r>
          </w:p>
        </w:tc>
        <w:tc>
          <w:tcPr>
            <w:tcW w:w="2977" w:type="dxa"/>
          </w:tcPr>
          <w:p w14:paraId="70B6D6E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1"/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315FE5E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после увольнения – абз. 20 ст.6 Закона</w:t>
            </w:r>
          </w:p>
        </w:tc>
        <w:tc>
          <w:tcPr>
            <w:tcW w:w="1983" w:type="dxa"/>
          </w:tcPr>
          <w:p w14:paraId="47041541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02B030E3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Трудовые</w:t>
            </w:r>
            <w:r w:rsidRPr="00202539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книжки</w:t>
            </w:r>
            <w:r w:rsidRPr="00202539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10"/>
                <w:sz w:val="21"/>
                <w:szCs w:val="21"/>
              </w:rPr>
              <w:t>–</w:t>
            </w:r>
          </w:p>
          <w:p w14:paraId="3C5038E0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востребования</w:t>
            </w:r>
          </w:p>
          <w:p w14:paraId="6CA2BCF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681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Перечня);</w:t>
            </w:r>
          </w:p>
          <w:p w14:paraId="3A39686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книги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учета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движе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ния</w:t>
            </w:r>
            <w:r w:rsidRPr="00202539"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трудовых</w:t>
            </w:r>
            <w:r w:rsidRPr="00202539"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книжек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и вкладышей к ним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50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ab/>
              <w:t>лет</w:t>
            </w:r>
          </w:p>
          <w:p w14:paraId="4766919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(п. 683 Перечня)</w:t>
            </w:r>
          </w:p>
        </w:tc>
      </w:tr>
      <w:tr w:rsidR="00202539" w:rsidRPr="00202539" w14:paraId="7AC085CC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BFE0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58.</w:t>
            </w:r>
          </w:p>
        </w:tc>
        <w:tc>
          <w:tcPr>
            <w:tcW w:w="2127" w:type="dxa"/>
          </w:tcPr>
          <w:p w14:paraId="1E1C4861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телефонного справочника</w:t>
            </w:r>
          </w:p>
        </w:tc>
        <w:tc>
          <w:tcPr>
            <w:tcW w:w="1701" w:type="dxa"/>
          </w:tcPr>
          <w:p w14:paraId="3E1166D0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3CA20E8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3014507F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</w:t>
            </w:r>
            <w:r w:rsidRPr="00202539"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собственное</w:t>
            </w:r>
            <w:r w:rsidRPr="00202539"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имя,</w:t>
            </w:r>
            <w:r w:rsidRPr="00202539">
              <w:rPr>
                <w:rFonts w:ascii="Times New Roman" w:eastAsia="Times New Roman" w:hAnsi="Times New Roman" w:cs="Times New Roman"/>
                <w:spacing w:val="7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отчество работника,</w:t>
            </w:r>
            <w:r w:rsidRPr="00202539"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занимаемая</w:t>
            </w:r>
            <w:r w:rsidRPr="00202539"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должность,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но-</w:t>
            </w:r>
          </w:p>
          <w:p w14:paraId="1660F0D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мер</w:t>
            </w:r>
            <w:r w:rsidRPr="00202539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телефона</w:t>
            </w:r>
          </w:p>
        </w:tc>
        <w:tc>
          <w:tcPr>
            <w:tcW w:w="2977" w:type="dxa"/>
          </w:tcPr>
          <w:p w14:paraId="2004B76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6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6FFDE7CD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ч.1</w:t>
            </w:r>
            <w:r w:rsidRPr="00202539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55,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ч.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132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7AB29270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2FA8D357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месяц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после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увольнения</w:t>
            </w:r>
          </w:p>
        </w:tc>
      </w:tr>
      <w:tr w:rsidR="00202539" w:rsidRPr="00202539" w14:paraId="7BA40826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9D11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59.</w:t>
            </w:r>
          </w:p>
        </w:tc>
        <w:tc>
          <w:tcPr>
            <w:tcW w:w="2127" w:type="dxa"/>
          </w:tcPr>
          <w:p w14:paraId="2D37C529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корпоративной сети, системы учета доку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ментооборота</w:t>
            </w:r>
          </w:p>
        </w:tc>
        <w:tc>
          <w:tcPr>
            <w:tcW w:w="1701" w:type="dxa"/>
          </w:tcPr>
          <w:p w14:paraId="4F939341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6B850AE3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Работники,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иные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лица,</w:t>
            </w:r>
            <w:r w:rsidRPr="00202539">
              <w:rPr>
                <w:rFonts w:ascii="Times New Roman" w:eastAsia="Times New Roman" w:hAnsi="Times New Roman" w:cs="Times New Roman"/>
                <w:spacing w:val="7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сведения</w:t>
            </w:r>
            <w:r w:rsidRPr="00202539">
              <w:rPr>
                <w:rFonts w:ascii="Times New Roman" w:eastAsia="Times New Roman" w:hAnsi="Times New Roman" w:cs="Times New Roman"/>
                <w:spacing w:val="7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которых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содер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жатся</w:t>
            </w:r>
            <w:r w:rsidRPr="00202539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указанных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информационных ресурсах</w:t>
            </w:r>
          </w:p>
        </w:tc>
        <w:tc>
          <w:tcPr>
            <w:tcW w:w="2409" w:type="dxa"/>
          </w:tcPr>
          <w:p w14:paraId="69FFA458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собственное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имя,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отчество, занимаемая должность работника.</w:t>
            </w:r>
          </w:p>
          <w:p w14:paraId="0F50A3C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Персональные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данные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иных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лиц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 зависимости от цели обработки</w:t>
            </w:r>
          </w:p>
        </w:tc>
        <w:tc>
          <w:tcPr>
            <w:tcW w:w="2977" w:type="dxa"/>
          </w:tcPr>
          <w:p w14:paraId="23A8D587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 w:right="41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 отношении работников - абз. 8 ст. 6 Закона</w:t>
            </w:r>
          </w:p>
          <w:p w14:paraId="1F145EA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4" w:lineRule="exact"/>
              <w:ind w:left="61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ч.1</w:t>
            </w:r>
            <w:r w:rsidRPr="00202539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55,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ч.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132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  <w:p w14:paraId="6B8018DD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 отношении иных лиц – в зависимости от цели обработки персональных данных</w:t>
            </w:r>
          </w:p>
        </w:tc>
        <w:tc>
          <w:tcPr>
            <w:tcW w:w="1983" w:type="dxa"/>
          </w:tcPr>
          <w:p w14:paraId="2C46BB37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3088FA3C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Персональные</w:t>
            </w:r>
            <w:r w:rsidRPr="00202539"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данные</w:t>
            </w:r>
            <w:r w:rsidRPr="00202539">
              <w:rPr>
                <w:rFonts w:ascii="Times New Roman" w:eastAsia="Times New Roman" w:hAnsi="Times New Roman" w:cs="Times New Roman"/>
                <w:spacing w:val="74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работников</w:t>
            </w:r>
            <w:r w:rsidRPr="00202539">
              <w:rPr>
                <w:rFonts w:ascii="Times New Roman" w:eastAsia="Times New Roman" w:hAnsi="Times New Roman" w:cs="Times New Roman"/>
                <w:spacing w:val="76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10"/>
                <w:sz w:val="21"/>
                <w:szCs w:val="21"/>
              </w:rPr>
              <w:t>–</w:t>
            </w:r>
          </w:p>
          <w:p w14:paraId="11F48DB1" w14:textId="77777777" w:rsidR="00202539" w:rsidRPr="00202539" w:rsidRDefault="00202539" w:rsidP="00202539">
            <w:pPr>
              <w:widowControl w:val="0"/>
              <w:tabs>
                <w:tab w:val="left" w:pos="482"/>
                <w:tab w:val="left" w:pos="1304"/>
              </w:tabs>
              <w:autoSpaceDE w:val="0"/>
              <w:autoSpaceDN w:val="0"/>
              <w:ind w:left="60" w:right="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1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месяц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после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увольнения.</w:t>
            </w:r>
          </w:p>
          <w:p w14:paraId="6DEC741F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Персональные</w:t>
            </w:r>
            <w:r w:rsidRPr="00202539"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данные</w:t>
            </w:r>
            <w:r w:rsidRPr="00202539">
              <w:rPr>
                <w:rFonts w:ascii="Times New Roman" w:eastAsia="Times New Roman" w:hAnsi="Times New Roman" w:cs="Times New Roman"/>
                <w:spacing w:val="5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иных</w:t>
            </w:r>
            <w:r w:rsidRPr="00202539"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лиц</w:t>
            </w:r>
            <w:r w:rsidRPr="00202539">
              <w:rPr>
                <w:rFonts w:ascii="Times New Roman" w:eastAsia="Times New Roman" w:hAnsi="Times New Roman" w:cs="Times New Roman"/>
                <w:spacing w:val="5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pacing w:val="5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в</w:t>
            </w:r>
          </w:p>
          <w:p w14:paraId="232FCBA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зависимости</w:t>
            </w:r>
            <w:r w:rsidRPr="0020253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r w:rsidRPr="00202539">
              <w:rPr>
                <w:rFonts w:ascii="Times New Roman" w:eastAsia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це- ли обработки</w:t>
            </w:r>
          </w:p>
        </w:tc>
      </w:tr>
      <w:tr w:rsidR="00202539" w:rsidRPr="00202539" w14:paraId="03F17237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9952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2127" w:type="dxa"/>
          </w:tcPr>
          <w:p w14:paraId="5C3B38F4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учета фактически отработанного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времени</w:t>
            </w:r>
          </w:p>
        </w:tc>
        <w:tc>
          <w:tcPr>
            <w:tcW w:w="1701" w:type="dxa"/>
          </w:tcPr>
          <w:p w14:paraId="6704CF4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Заместитель директора по учебной работе</w:t>
            </w:r>
          </w:p>
        </w:tc>
        <w:tc>
          <w:tcPr>
            <w:tcW w:w="1843" w:type="dxa"/>
          </w:tcPr>
          <w:p w14:paraId="3E91443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65F3C9C0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 w:right="4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 либо инициалы, занимаемая должность работника, сведения о времени нахождения</w:t>
            </w:r>
            <w:r w:rsidRPr="00202539"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или</w:t>
            </w:r>
            <w:r w:rsidRPr="00202539"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отсутствии</w:t>
            </w:r>
            <w:r w:rsidRPr="00202539">
              <w:rPr>
                <w:rFonts w:ascii="Times New Roman" w:eastAsia="Times New Roman" w:hAnsi="Times New Roman" w:cs="Times New Roman"/>
                <w:spacing w:val="4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рабочем</w:t>
            </w:r>
            <w:r w:rsidRPr="00202539"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ме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сте</w:t>
            </w:r>
          </w:p>
        </w:tc>
        <w:tc>
          <w:tcPr>
            <w:tcW w:w="2977" w:type="dxa"/>
          </w:tcPr>
          <w:p w14:paraId="548FB2AD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6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27C66E37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133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027F05E2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5E1150A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3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года</w:t>
            </w:r>
          </w:p>
          <w:p w14:paraId="59509859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(п.п. 205, 489</w:t>
            </w:r>
            <w:r w:rsidRPr="00202539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Переч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ня)</w:t>
            </w:r>
          </w:p>
        </w:tc>
      </w:tr>
      <w:tr w:rsidR="00202539" w:rsidRPr="00202539" w14:paraId="0E4E8FD1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76053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61.</w:t>
            </w:r>
          </w:p>
        </w:tc>
        <w:tc>
          <w:tcPr>
            <w:tcW w:w="2127" w:type="dxa"/>
          </w:tcPr>
          <w:p w14:paraId="75F740C4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Командирование</w:t>
            </w:r>
          </w:p>
        </w:tc>
        <w:tc>
          <w:tcPr>
            <w:tcW w:w="1701" w:type="dxa"/>
          </w:tcPr>
          <w:p w14:paraId="297C9FA2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2D04CA37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2BCE7AF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 работника, занимаемая должность, пас- портные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данные,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сведения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 проездных документах, бронировании гостиниц и иные сведения, предусмотренные зако- нодательством и (или) необходимые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для организации командировки</w:t>
            </w:r>
          </w:p>
        </w:tc>
        <w:tc>
          <w:tcPr>
            <w:tcW w:w="2977" w:type="dxa"/>
          </w:tcPr>
          <w:p w14:paraId="2B4F5D0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6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1EB0711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93,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95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71F05FBE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Могут передаваться третьим лицам (при покупке билетов, бронировании гости- ницы,</w:t>
            </w:r>
            <w:r w:rsidRPr="00202539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организацию по месту командиро-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вания)</w:t>
            </w:r>
          </w:p>
        </w:tc>
        <w:tc>
          <w:tcPr>
            <w:tcW w:w="1986" w:type="dxa"/>
          </w:tcPr>
          <w:p w14:paraId="2D95DFAE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3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года</w:t>
            </w:r>
          </w:p>
          <w:p w14:paraId="69B2E02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при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служебных командировках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за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границу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10 лет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(п.</w:t>
            </w:r>
            <w:r w:rsidRPr="00202539"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697</w:t>
            </w:r>
            <w:r w:rsidRPr="0020253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речня)</w:t>
            </w:r>
          </w:p>
        </w:tc>
      </w:tr>
      <w:tr w:rsidR="00202539" w:rsidRPr="00202539" w14:paraId="18769455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FEF42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62.</w:t>
            </w:r>
          </w:p>
        </w:tc>
        <w:tc>
          <w:tcPr>
            <w:tcW w:w="2127" w:type="dxa"/>
          </w:tcPr>
          <w:p w14:paraId="6DBAA8DD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Применение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мер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поощрения</w:t>
            </w:r>
          </w:p>
        </w:tc>
        <w:tc>
          <w:tcPr>
            <w:tcW w:w="1701" w:type="dxa"/>
          </w:tcPr>
          <w:p w14:paraId="2CED2A16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кадрам, председатель профсоюзного комитета</w:t>
            </w:r>
          </w:p>
        </w:tc>
        <w:tc>
          <w:tcPr>
            <w:tcW w:w="1843" w:type="dxa"/>
          </w:tcPr>
          <w:p w14:paraId="217454F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06EBC8A5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отчество, занимаемая</w:t>
            </w:r>
            <w:r w:rsidRPr="00202539"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должность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работника,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сведения, послужившие основанием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для поощрения</w:t>
            </w:r>
          </w:p>
        </w:tc>
        <w:tc>
          <w:tcPr>
            <w:tcW w:w="2977" w:type="dxa"/>
          </w:tcPr>
          <w:p w14:paraId="1E7D17A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6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4001B7A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(ст.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196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1CEFC59C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59" w:right="4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Передаются третьим лицам при представ- лении к награжде- нию благодарностя- ми, грамотами, по- четными грамотами этих лиц, а также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при</w:t>
            </w:r>
            <w:r w:rsidRPr="00202539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представлении</w:t>
            </w:r>
            <w:r w:rsidRPr="00202539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к</w:t>
            </w:r>
          </w:p>
          <w:p w14:paraId="357CA4C6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награждению</w:t>
            </w:r>
            <w:r w:rsidRPr="00202539">
              <w:rPr>
                <w:rFonts w:ascii="Times New Roman" w:hAnsi="Times New Roman" w:cs="Times New Roman"/>
                <w:spacing w:val="67"/>
                <w:sz w:val="21"/>
                <w:szCs w:val="21"/>
              </w:rPr>
              <w:t xml:space="preserve">  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государственными наградами</w:t>
            </w:r>
          </w:p>
        </w:tc>
        <w:tc>
          <w:tcPr>
            <w:tcW w:w="1986" w:type="dxa"/>
          </w:tcPr>
          <w:p w14:paraId="09CA1520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3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55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лет</w:t>
            </w:r>
          </w:p>
          <w:p w14:paraId="2899344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21.3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Перечня)</w:t>
            </w:r>
          </w:p>
        </w:tc>
      </w:tr>
      <w:tr w:rsidR="00202539" w:rsidRPr="00202539" w14:paraId="226C236B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537E1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63.</w:t>
            </w:r>
          </w:p>
        </w:tc>
        <w:tc>
          <w:tcPr>
            <w:tcW w:w="2127" w:type="dxa"/>
          </w:tcPr>
          <w:p w14:paraId="66DD72A6" w14:textId="77777777" w:rsidR="00202539" w:rsidRPr="00202539" w:rsidRDefault="00202539" w:rsidP="00202539">
            <w:pPr>
              <w:widowControl w:val="0"/>
              <w:tabs>
                <w:tab w:val="left" w:pos="1469"/>
                <w:tab w:val="left" w:pos="1625"/>
              </w:tabs>
              <w:autoSpaceDE w:val="0"/>
              <w:autoSpaceDN w:val="0"/>
              <w:ind w:left="57" w:right="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Привлечение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к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дисциплинарной, материальной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от-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ветственности</w:t>
            </w:r>
          </w:p>
        </w:tc>
        <w:tc>
          <w:tcPr>
            <w:tcW w:w="1701" w:type="dxa"/>
          </w:tcPr>
          <w:p w14:paraId="5884482F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кадрам, председатель профсоюзного комитета</w:t>
            </w:r>
          </w:p>
        </w:tc>
        <w:tc>
          <w:tcPr>
            <w:tcW w:w="1843" w:type="dxa"/>
          </w:tcPr>
          <w:p w14:paraId="65D212E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472C3455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 w:right="4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отчество, занимаемая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должность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работника,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сведения</w:t>
            </w:r>
            <w:r w:rsidRPr="00202539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соответствии</w:t>
            </w:r>
            <w:r w:rsidRPr="00202539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02539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письменным</w:t>
            </w:r>
          </w:p>
          <w:p w14:paraId="05E089D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объяснением</w:t>
            </w:r>
            <w:r w:rsidRPr="00202539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работника</w:t>
            </w:r>
          </w:p>
        </w:tc>
        <w:tc>
          <w:tcPr>
            <w:tcW w:w="2977" w:type="dxa"/>
          </w:tcPr>
          <w:p w14:paraId="12155C65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6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58864D4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(главы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14,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37</w:t>
            </w:r>
            <w:r w:rsidRPr="00202539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334EAA27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6BE27774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3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года</w:t>
            </w:r>
          </w:p>
          <w:p w14:paraId="6A0D7C7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21.4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, 122.4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Перечня)</w:t>
            </w:r>
          </w:p>
        </w:tc>
      </w:tr>
      <w:tr w:rsidR="00202539" w:rsidRPr="00202539" w14:paraId="338666F1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778F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64.</w:t>
            </w:r>
          </w:p>
        </w:tc>
        <w:tc>
          <w:tcPr>
            <w:tcW w:w="2127" w:type="dxa"/>
          </w:tcPr>
          <w:p w14:paraId="3308854E" w14:textId="77777777" w:rsidR="00202539" w:rsidRPr="00202539" w:rsidRDefault="00202539" w:rsidP="00202539">
            <w:pPr>
              <w:widowControl w:val="0"/>
              <w:tabs>
                <w:tab w:val="left" w:pos="1026"/>
                <w:tab w:val="left" w:pos="1333"/>
              </w:tabs>
              <w:autoSpaceDE w:val="0"/>
              <w:autoSpaceDN w:val="0"/>
              <w:ind w:left="57" w:right="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Предоставление гарантий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ком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пенсаций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</w:t>
            </w:r>
            <w:r w:rsidRPr="0020253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02539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законодательством</w:t>
            </w:r>
            <w:r w:rsidRPr="0020253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0253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тру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де</w:t>
            </w:r>
          </w:p>
        </w:tc>
        <w:tc>
          <w:tcPr>
            <w:tcW w:w="1701" w:type="dxa"/>
          </w:tcPr>
          <w:p w14:paraId="68EED88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кадрам, председатель профсоюзного комитета</w:t>
            </w:r>
          </w:p>
        </w:tc>
        <w:tc>
          <w:tcPr>
            <w:tcW w:w="1843" w:type="dxa"/>
          </w:tcPr>
          <w:p w14:paraId="2DF6838C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6521620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Фамилия, собственное имя, отчество работника, занимаемая должность, иные сведения, послужившие основанием для предоставления гарантии,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компенсации</w:t>
            </w:r>
          </w:p>
        </w:tc>
        <w:tc>
          <w:tcPr>
            <w:tcW w:w="2977" w:type="dxa"/>
          </w:tcPr>
          <w:p w14:paraId="4CBAB462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31A6E78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(глава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9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6B0CC3F0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63C5BA3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Перечнем в зависимости от гарантии (компенсации)</w:t>
            </w:r>
          </w:p>
        </w:tc>
      </w:tr>
      <w:tr w:rsidR="00202539" w:rsidRPr="00202539" w14:paraId="0CF08BDD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7E88B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65.</w:t>
            </w:r>
          </w:p>
        </w:tc>
        <w:tc>
          <w:tcPr>
            <w:tcW w:w="2127" w:type="dxa"/>
          </w:tcPr>
          <w:p w14:paraId="0410F0CB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Предоставление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трудовых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02539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социальных отпусков</w:t>
            </w:r>
          </w:p>
        </w:tc>
        <w:tc>
          <w:tcPr>
            <w:tcW w:w="1701" w:type="dxa"/>
          </w:tcPr>
          <w:p w14:paraId="18F25C7D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</w:t>
            </w:r>
          </w:p>
        </w:tc>
        <w:tc>
          <w:tcPr>
            <w:tcW w:w="1843" w:type="dxa"/>
          </w:tcPr>
          <w:p w14:paraId="24D2D87D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Работники</w:t>
            </w:r>
          </w:p>
        </w:tc>
        <w:tc>
          <w:tcPr>
            <w:tcW w:w="2409" w:type="dxa"/>
          </w:tcPr>
          <w:p w14:paraId="47C80C4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отчество, занимаемая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должность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работника,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даты отпуска, вид отпуска, иные сведения, послужившие основанием для предо- ставления социального отпуска (сведе- ния о состоянии здоровья, о рождении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детей)</w:t>
            </w:r>
          </w:p>
        </w:tc>
        <w:tc>
          <w:tcPr>
            <w:tcW w:w="2977" w:type="dxa"/>
          </w:tcPr>
          <w:p w14:paraId="608BC39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2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6, абз. 3 п. 2 ст. 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  <w:p w14:paraId="6CDBD38B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(глава</w:t>
            </w:r>
            <w:r w:rsidRPr="00202539">
              <w:rPr>
                <w:rFonts w:ascii="Times New Roman" w:eastAsia="Times New Roman" w:hAnsi="Times New Roman" w:cs="Times New Roman"/>
                <w:i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12</w:t>
            </w:r>
            <w:r w:rsidRPr="00202539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i/>
                <w:spacing w:val="-5"/>
                <w:sz w:val="21"/>
                <w:szCs w:val="21"/>
              </w:rPr>
              <w:t>ТК)</w:t>
            </w:r>
          </w:p>
        </w:tc>
        <w:tc>
          <w:tcPr>
            <w:tcW w:w="1983" w:type="dxa"/>
          </w:tcPr>
          <w:p w14:paraId="484F6B37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29D0F03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37" w:lineRule="auto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Графики</w:t>
            </w:r>
            <w:r w:rsidRPr="00202539">
              <w:rPr>
                <w:rFonts w:ascii="Times New Roman" w:eastAsia="Times New Roman" w:hAnsi="Times New Roman" w:cs="Times New Roman"/>
                <w:spacing w:val="7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трудовых отпусков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1 год</w:t>
            </w:r>
          </w:p>
          <w:p w14:paraId="4F9CB357" w14:textId="77777777" w:rsidR="00202539" w:rsidRPr="00202539" w:rsidRDefault="00202539" w:rsidP="00202539">
            <w:pPr>
              <w:widowControl w:val="0"/>
              <w:tabs>
                <w:tab w:val="left" w:pos="648"/>
                <w:tab w:val="left" w:pos="1230"/>
                <w:tab w:val="left" w:pos="1687"/>
              </w:tabs>
              <w:autoSpaceDE w:val="0"/>
              <w:autoSpaceDN w:val="0"/>
              <w:ind w:left="60" w:right="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 702 Перечня); приказы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предо-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ставлении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трудо- 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вых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отпусков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b/>
                <w:spacing w:val="-10"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3 года</w:t>
            </w:r>
          </w:p>
          <w:p w14:paraId="4998FB6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(п. 21.4 Перечня). </w:t>
            </w:r>
            <w:r w:rsidRPr="0020253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По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социальному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отпуску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–</w:t>
            </w:r>
            <w:r w:rsidRPr="00202539">
              <w:rPr>
                <w:rFonts w:ascii="Times New Roman" w:eastAsia="Times New Roman" w:hAnsi="Times New Roman" w:cs="Times New Roman"/>
                <w:b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  <w:r w:rsidRPr="00202539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лет (п. 21.3 Перечня)</w:t>
            </w:r>
          </w:p>
        </w:tc>
      </w:tr>
      <w:tr w:rsidR="00202539" w:rsidRPr="00202539" w14:paraId="439A0C10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45AD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66.</w:t>
            </w:r>
          </w:p>
        </w:tc>
        <w:tc>
          <w:tcPr>
            <w:tcW w:w="2127" w:type="dxa"/>
          </w:tcPr>
          <w:p w14:paraId="3AA7ADA7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Аттестация</w:t>
            </w:r>
            <w:r w:rsidRPr="00202539">
              <w:rPr>
                <w:rFonts w:ascii="Times New Roman" w:eastAsia="Times New Roman" w:hAnsi="Times New Roman" w:cs="Times New Roman"/>
                <w:spacing w:val="5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ников</w:t>
            </w:r>
          </w:p>
        </w:tc>
        <w:tc>
          <w:tcPr>
            <w:tcW w:w="1701" w:type="dxa"/>
          </w:tcPr>
          <w:p w14:paraId="4DBDB52A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кадрам, председатель аттестационной комиссии</w:t>
            </w:r>
          </w:p>
        </w:tc>
        <w:tc>
          <w:tcPr>
            <w:tcW w:w="1843" w:type="dxa"/>
          </w:tcPr>
          <w:p w14:paraId="01DBE06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Работники, под- лежащие аттеста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ции</w:t>
            </w:r>
          </w:p>
        </w:tc>
        <w:tc>
          <w:tcPr>
            <w:tcW w:w="2409" w:type="dxa"/>
          </w:tcPr>
          <w:p w14:paraId="6B3CA895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1" w:right="3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соответствии</w:t>
            </w:r>
            <w:r w:rsidRPr="0020253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Типовым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положением об аттестации руководителей и специалистов организаций, утвержденным постановлением Совета Министров Республики</w:t>
            </w:r>
            <w:r w:rsidRPr="00202539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Беларусь</w:t>
            </w:r>
            <w:r w:rsidRPr="0020253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r w:rsidRPr="0020253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  <w:r w:rsidRPr="00202539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мая</w:t>
            </w:r>
            <w:r w:rsidRPr="0020253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2010</w:t>
            </w:r>
            <w:r w:rsidRPr="00202539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г.</w:t>
            </w:r>
          </w:p>
          <w:p w14:paraId="111C3BD1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  <w:r w:rsidRPr="0020253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784</w:t>
            </w:r>
          </w:p>
        </w:tc>
        <w:tc>
          <w:tcPr>
            <w:tcW w:w="2977" w:type="dxa"/>
          </w:tcPr>
          <w:p w14:paraId="032F89A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абз.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ст.</w:t>
            </w:r>
            <w:r w:rsidRPr="00202539"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 w:rsidRPr="00202539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83" w:type="dxa"/>
          </w:tcPr>
          <w:p w14:paraId="51C1C05C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Члены</w:t>
            </w:r>
            <w:r w:rsidRPr="00202539">
              <w:rPr>
                <w:rFonts w:ascii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аттестационной комиссии</w:t>
            </w:r>
          </w:p>
        </w:tc>
        <w:tc>
          <w:tcPr>
            <w:tcW w:w="1986" w:type="dxa"/>
          </w:tcPr>
          <w:p w14:paraId="10FD75B3" w14:textId="32197F59" w:rsidR="00202539" w:rsidRPr="00202539" w:rsidRDefault="00202539" w:rsidP="00202539">
            <w:pPr>
              <w:widowControl w:val="0"/>
              <w:autoSpaceDE w:val="0"/>
              <w:autoSpaceDN w:val="0"/>
              <w:ind w:left="60" w:right="4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Пр</w:t>
            </w:r>
            <w:r w:rsidR="009318CB">
              <w:rPr>
                <w:rFonts w:ascii="Times New Roman" w:eastAsia="Times New Roman" w:hAnsi="Times New Roman" w:cs="Times New Roman"/>
                <w:sz w:val="21"/>
                <w:szCs w:val="21"/>
              </w:rPr>
              <w:t>отоколы атте- стационной комис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сии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15 лет</w:t>
            </w:r>
          </w:p>
          <w:p w14:paraId="66990A33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0" w:right="35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</w:t>
            </w:r>
            <w:r w:rsidRPr="00202539"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705</w:t>
            </w:r>
            <w:r w:rsidRPr="0020253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Перечня)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аттестационные</w:t>
            </w:r>
          </w:p>
          <w:p w14:paraId="18292CE2" w14:textId="77777777" w:rsidR="00202539" w:rsidRPr="00202539" w:rsidRDefault="00202539" w:rsidP="00202539">
            <w:pPr>
              <w:widowControl w:val="0"/>
              <w:autoSpaceDE w:val="0"/>
              <w:autoSpaceDN w:val="0"/>
              <w:ind w:left="60" w:right="4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листы, характери- стики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срока</w:t>
            </w:r>
            <w:r w:rsidRPr="00202539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хранения</w:t>
            </w:r>
          </w:p>
          <w:p w14:paraId="7EAB923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30" w:lineRule="exact"/>
              <w:ind w:left="60" w:right="44"/>
              <w:jc w:val="both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личного дела ра-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ботника;</w:t>
            </w:r>
          </w:p>
          <w:p w14:paraId="1715706C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30" w:lineRule="exact"/>
              <w:ind w:left="60" w:right="4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Документы о проведении аттестации и установлении квалификации, присвоении классов, не вошедшие в состав личных дел (характеристики, аттестационные листы, справки и др.) – 3 года</w:t>
            </w:r>
          </w:p>
          <w:p w14:paraId="2C869F4D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(п. 707 Перечня)</w:t>
            </w:r>
          </w:p>
        </w:tc>
      </w:tr>
      <w:tr w:rsidR="00202539" w:rsidRPr="00202539" w14:paraId="1540E56D" w14:textId="77777777" w:rsidTr="00202539">
        <w:trPr>
          <w:gridAfter w:val="1"/>
          <w:wAfter w:w="7" w:type="dxa"/>
          <w:trHeight w:val="2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D9968" w14:textId="77777777" w:rsidR="00202539" w:rsidRPr="00202539" w:rsidRDefault="00202539" w:rsidP="002025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67.</w:t>
            </w:r>
          </w:p>
        </w:tc>
        <w:tc>
          <w:tcPr>
            <w:tcW w:w="2127" w:type="dxa"/>
          </w:tcPr>
          <w:p w14:paraId="7582EB37" w14:textId="77777777" w:rsidR="00202539" w:rsidRPr="00202539" w:rsidRDefault="00202539" w:rsidP="00202539">
            <w:pPr>
              <w:widowControl w:val="0"/>
              <w:tabs>
                <w:tab w:val="left" w:pos="1469"/>
              </w:tabs>
              <w:autoSpaceDE w:val="0"/>
              <w:autoSpaceDN w:val="0"/>
              <w:spacing w:line="207" w:lineRule="exact"/>
              <w:ind w:left="57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ведение резерва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кадров</w:t>
            </w:r>
          </w:p>
        </w:tc>
        <w:tc>
          <w:tcPr>
            <w:tcW w:w="1701" w:type="dxa"/>
          </w:tcPr>
          <w:p w14:paraId="3A86A547" w14:textId="77777777" w:rsidR="00202539" w:rsidRPr="00202539" w:rsidRDefault="00202539" w:rsidP="0020253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Инспектор по кадрам, заместитель директора по учебной работе</w:t>
            </w:r>
          </w:p>
        </w:tc>
        <w:tc>
          <w:tcPr>
            <w:tcW w:w="1843" w:type="dxa"/>
          </w:tcPr>
          <w:p w14:paraId="5A7F57DA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Работники,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20253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иные </w:t>
            </w:r>
            <w:r w:rsidRPr="0020253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граждане</w:t>
            </w:r>
          </w:p>
        </w:tc>
        <w:tc>
          <w:tcPr>
            <w:tcW w:w="2409" w:type="dxa"/>
          </w:tcPr>
          <w:p w14:paraId="625A35D6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собственное имя, отчество, занимаемая должность, сведения об образовании, о трудовой деятельности, контактный номер телефона</w:t>
            </w:r>
          </w:p>
        </w:tc>
        <w:tc>
          <w:tcPr>
            <w:tcW w:w="2977" w:type="dxa"/>
          </w:tcPr>
          <w:p w14:paraId="39D0454F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Согласие </w:t>
            </w: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субъекта персональ- ных данных либо </w:t>
            </w:r>
            <w:r w:rsidRPr="0020253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абз. 16 ст. 6 </w:t>
            </w:r>
            <w:r w:rsidRPr="00202539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>Закона</w:t>
            </w:r>
          </w:p>
        </w:tc>
        <w:tc>
          <w:tcPr>
            <w:tcW w:w="1983" w:type="dxa"/>
          </w:tcPr>
          <w:p w14:paraId="05FFB721" w14:textId="77777777" w:rsidR="00202539" w:rsidRPr="00202539" w:rsidRDefault="00202539" w:rsidP="002025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20253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202539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передаются</w:t>
            </w:r>
          </w:p>
        </w:tc>
        <w:tc>
          <w:tcPr>
            <w:tcW w:w="1986" w:type="dxa"/>
          </w:tcPr>
          <w:p w14:paraId="3E210EC8" w14:textId="77777777" w:rsidR="00202539" w:rsidRPr="00202539" w:rsidRDefault="00202539" w:rsidP="00202539">
            <w:pPr>
              <w:widowControl w:val="0"/>
              <w:autoSpaceDE w:val="0"/>
              <w:autoSpaceDN w:val="0"/>
              <w:spacing w:line="207" w:lineRule="exact"/>
              <w:ind w:left="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025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r w:rsidRPr="0020253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год</w:t>
            </w:r>
          </w:p>
        </w:tc>
      </w:tr>
    </w:tbl>
    <w:p w14:paraId="335DC59B" w14:textId="1ADA68BE" w:rsidR="00202539" w:rsidRDefault="00202539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</w:p>
    <w:p w14:paraId="47F10B21" w14:textId="3538D557" w:rsidR="00202539" w:rsidRDefault="00202539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</w:p>
    <w:p w14:paraId="605D3395" w14:textId="54417263" w:rsidR="00202539" w:rsidRDefault="00202539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</w:p>
    <w:p w14:paraId="6DCE2B2F" w14:textId="77777777" w:rsidR="00202539" w:rsidRPr="0012360B" w:rsidRDefault="00202539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</w:p>
    <w:p w14:paraId="41D2AF67" w14:textId="61EA8B71" w:rsidR="00202539" w:rsidRDefault="00202539" w:rsidP="00202539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DF46136" w14:textId="77777777" w:rsidR="00202539" w:rsidRDefault="00202539" w:rsidP="00202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B6C04" w14:textId="66816DE8" w:rsidR="00202539" w:rsidRDefault="00202539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E623BFE" w14:textId="22717513" w:rsidR="00202539" w:rsidRDefault="00202539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5A5194A" w14:textId="77777777" w:rsidR="00202539" w:rsidRDefault="00202539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59DD564" w14:textId="77777777" w:rsidR="00B9555C" w:rsidRDefault="00B9555C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60CF9D6D" w14:textId="63EC26EA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9"/>
        <w:tblW w:w="148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59"/>
        <w:gridCol w:w="4180"/>
        <w:gridCol w:w="3301"/>
        <w:gridCol w:w="3302"/>
        <w:gridCol w:w="3080"/>
      </w:tblGrid>
      <w:tr w:rsidR="000253E7" w:rsidRPr="007937D1" w14:paraId="54D07601" w14:textId="77777777" w:rsidTr="00202539">
        <w:trPr>
          <w:trHeight w:val="72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7937D1" w:rsidRDefault="000253E7" w:rsidP="0012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4864522"/>
            <w:r w:rsidRPr="007937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7937D1" w:rsidRDefault="000253E7" w:rsidP="0012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7937D1" w:rsidRDefault="000253E7" w:rsidP="0012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7937D1" w:rsidRDefault="000253E7" w:rsidP="0012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7937D1" w:rsidRDefault="000253E7" w:rsidP="0012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7937D1" w14:paraId="548F8411" w14:textId="77777777" w:rsidTr="00202539">
        <w:trPr>
          <w:trHeight w:val="4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223F7A74" w:rsidR="000253E7" w:rsidRPr="007937D1" w:rsidRDefault="00DC2D7F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2B5F7ABC" w:rsidR="000253E7" w:rsidRPr="007937D1" w:rsidRDefault="00C7664F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hAnsi="Times New Roman" w:cs="Times New Roman"/>
                <w:sz w:val="24"/>
                <w:szCs w:val="24"/>
              </w:rPr>
              <w:t>ОАО «Беларусбанк»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3D7E7ADE" w:rsidR="000253E7" w:rsidRPr="003774F2" w:rsidRDefault="003774F2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F2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3774F2">
              <w:rPr>
                <w:rFonts w:ascii="Times New Roman" w:hAnsi="Times New Roman" w:cs="Times New Roman"/>
                <w:bCs/>
                <w:sz w:val="24"/>
                <w:szCs w:val="24"/>
              </w:rPr>
              <w:t>Речица</w:t>
            </w:r>
            <w:r w:rsidRPr="003774F2">
              <w:rPr>
                <w:rFonts w:ascii="Times New Roman" w:hAnsi="Times New Roman" w:cs="Times New Roman"/>
                <w:sz w:val="24"/>
                <w:szCs w:val="24"/>
              </w:rPr>
              <w:t>, ул. Ленина, 52а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1082DB11" w:rsidR="000253E7" w:rsidRPr="007937D1" w:rsidRDefault="003774F2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F2">
              <w:rPr>
                <w:rFonts w:ascii="Times New Roman" w:hAnsi="Times New Roman" w:cs="Times New Roman"/>
                <w:sz w:val="24"/>
                <w:szCs w:val="24"/>
              </w:rPr>
              <w:t>https://S-card.asb.by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6D8A6AD1" w:rsidR="000253E7" w:rsidRPr="007937D1" w:rsidRDefault="00A832F7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664F" w:rsidRPr="007937D1">
              <w:rPr>
                <w:rFonts w:ascii="Times New Roman" w:hAnsi="Times New Roman" w:cs="Times New Roman"/>
                <w:sz w:val="24"/>
                <w:szCs w:val="24"/>
              </w:rPr>
              <w:t>арта учащегося</w:t>
            </w:r>
          </w:p>
        </w:tc>
      </w:tr>
      <w:tr w:rsidR="000253E7" w:rsidRPr="007937D1" w14:paraId="2A2BE8DB" w14:textId="77777777" w:rsidTr="00202539">
        <w:trPr>
          <w:trHeight w:val="16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194DFD0E" w:rsidR="000253E7" w:rsidRPr="007937D1" w:rsidRDefault="00DC2D7F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8E4AE" w14:textId="4A8424A7" w:rsidR="003774F2" w:rsidRPr="003774F2" w:rsidRDefault="003774F2" w:rsidP="0037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«Центр по </w:t>
            </w:r>
            <w:r w:rsidRPr="003774F2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ечению деятельности бюджетных </w:t>
            </w:r>
            <w:r w:rsidRPr="003774F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4F2">
              <w:rPr>
                <w:rFonts w:ascii="Times New Roman" w:hAnsi="Times New Roman" w:cs="Times New Roman"/>
                <w:sz w:val="24"/>
                <w:szCs w:val="24"/>
              </w:rPr>
              <w:t>Речицкого района»</w:t>
            </w:r>
          </w:p>
          <w:p w14:paraId="40322049" w14:textId="77777777" w:rsidR="000253E7" w:rsidRPr="007937D1" w:rsidRDefault="000253E7" w:rsidP="0037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634" w14:textId="277C2CEB" w:rsidR="000253E7" w:rsidRPr="003774F2" w:rsidRDefault="003774F2" w:rsidP="0037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Речица ул. Ленина</w:t>
            </w:r>
            <w:r w:rsidR="009318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1CDB1C7D" w:rsidR="000253E7" w:rsidRPr="007937D1" w:rsidRDefault="003774F2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меню. Калькуляция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B685" w14:textId="0F8651B4" w:rsidR="000253E7" w:rsidRPr="007937D1" w:rsidRDefault="00A832F7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F2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школьного питания</w:t>
            </w:r>
          </w:p>
        </w:tc>
      </w:tr>
      <w:tr w:rsidR="00D648DC" w:rsidRPr="007937D1" w14:paraId="234027F4" w14:textId="77777777" w:rsidTr="00202539">
        <w:trPr>
          <w:trHeight w:val="4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D818D" w14:textId="14E2E2B9" w:rsidR="00D648DC" w:rsidRDefault="00D648DC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FD5E3" w14:textId="4AC0D93E" w:rsidR="00D648DC" w:rsidRDefault="00D648DC" w:rsidP="0037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 образования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D533C" w14:textId="759E4475" w:rsidR="00D648DC" w:rsidRDefault="009318CB" w:rsidP="005C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2539">
              <w:rPr>
                <w:rFonts w:ascii="Times New Roman" w:hAnsi="Times New Roman" w:cs="Times New Roman"/>
                <w:sz w:val="24"/>
                <w:szCs w:val="24"/>
              </w:rPr>
              <w:t>.Речица, ул.</w:t>
            </w:r>
            <w:r w:rsidR="005C3F76">
              <w:rPr>
                <w:rFonts w:ascii="Times New Roman" w:hAnsi="Times New Roman" w:cs="Times New Roman"/>
                <w:sz w:val="24"/>
                <w:szCs w:val="24"/>
              </w:rPr>
              <w:t>Коммунистической роты, 22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1F95" w14:textId="3A53AC7B" w:rsidR="005C3F76" w:rsidRPr="005C3F76" w:rsidRDefault="00D305A1" w:rsidP="005C3F76">
            <w:pPr>
              <w:pStyle w:val="2"/>
              <w:shd w:val="clear" w:color="auto" w:fill="FFFFFF"/>
              <w:spacing w:before="0" w:after="150"/>
              <w:outlineLvl w:val="1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5C3F76" w:rsidRPr="005C3F76">
                <w:rPr>
                  <w:rStyle w:val="a3"/>
                  <w:rFonts w:ascii="Times New Roman" w:hAnsi="Times New Roman" w:cs="Times New Roman"/>
                  <w:color w:val="auto"/>
                </w:rPr>
                <w:t>https://10rechica.schools.by/</w:t>
              </w:r>
            </w:hyperlink>
            <w:r w:rsidR="005C3F76" w:rsidRPr="005C3F7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8BF02B0" w14:textId="47254865" w:rsidR="00202539" w:rsidRPr="005C3F76" w:rsidRDefault="00202539" w:rsidP="00202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6BDE8" w14:textId="1C0C7099" w:rsidR="00D648DC" w:rsidRPr="003774F2" w:rsidRDefault="00D648DC" w:rsidP="002025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о работе школы</w:t>
            </w:r>
          </w:p>
        </w:tc>
      </w:tr>
      <w:bookmarkEnd w:id="1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202539">
      <w:headerReference w:type="default" r:id="rId9"/>
      <w:pgSz w:w="16838" w:h="11906" w:orient="landscape"/>
      <w:pgMar w:top="85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BD3CB" w14:textId="77777777" w:rsidR="00D305A1" w:rsidRDefault="00D305A1" w:rsidP="00763481">
      <w:pPr>
        <w:spacing w:after="0" w:line="240" w:lineRule="auto"/>
      </w:pPr>
      <w:r>
        <w:separator/>
      </w:r>
    </w:p>
  </w:endnote>
  <w:endnote w:type="continuationSeparator" w:id="0">
    <w:p w14:paraId="47BD3390" w14:textId="77777777" w:rsidR="00D305A1" w:rsidRDefault="00D305A1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B7D7B" w14:textId="77777777" w:rsidR="00D305A1" w:rsidRDefault="00D305A1" w:rsidP="00763481">
      <w:pPr>
        <w:spacing w:after="0" w:line="240" w:lineRule="auto"/>
      </w:pPr>
      <w:r>
        <w:separator/>
      </w:r>
    </w:p>
  </w:footnote>
  <w:footnote w:type="continuationSeparator" w:id="0">
    <w:p w14:paraId="310EA766" w14:textId="77777777" w:rsidR="00D305A1" w:rsidRDefault="00D305A1" w:rsidP="00763481">
      <w:pPr>
        <w:spacing w:after="0" w:line="240" w:lineRule="auto"/>
      </w:pPr>
      <w:r>
        <w:continuationSeparator/>
      </w:r>
    </w:p>
  </w:footnote>
  <w:footnote w:id="1">
    <w:p w14:paraId="5F8643B8" w14:textId="4E1AD586" w:rsidR="005C3F76" w:rsidRPr="00763481" w:rsidRDefault="005C3F76" w:rsidP="0012360B">
      <w:pPr>
        <w:pStyle w:val="a6"/>
        <w:ind w:firstLine="567"/>
        <w:rPr>
          <w:rFonts w:ascii="Times New Roman" w:hAnsi="Times New Roman" w:cs="Times New Roman"/>
        </w:rPr>
      </w:pPr>
      <w:r w:rsidRPr="0012360B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763481">
        <w:rPr>
          <w:rFonts w:ascii="Times New Roman" w:hAnsi="Times New Roman" w:cs="Times New Roman"/>
        </w:rPr>
        <w:t>Далее по тексту – учреждение образования</w:t>
      </w:r>
    </w:p>
  </w:footnote>
  <w:footnote w:id="2">
    <w:p w14:paraId="137D8408" w14:textId="17FC1A5A" w:rsidR="005C3F76" w:rsidRPr="006E151C" w:rsidRDefault="005C3F76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  <w:footnote w:id="3">
    <w:p w14:paraId="75AE471C" w14:textId="77777777" w:rsidR="005C3F76" w:rsidRPr="002940C3" w:rsidRDefault="005C3F76" w:rsidP="00202539">
      <w:pPr>
        <w:pStyle w:val="a6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4">
    <w:p w14:paraId="39EAE612" w14:textId="77777777" w:rsidR="005C3F76" w:rsidRPr="002940C3" w:rsidRDefault="005C3F76" w:rsidP="00202539">
      <w:pPr>
        <w:pStyle w:val="a6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5">
    <w:p w14:paraId="038925C5" w14:textId="77777777" w:rsidR="005C3F76" w:rsidRPr="002940C3" w:rsidRDefault="005C3F76" w:rsidP="00202539">
      <w:pPr>
        <w:pStyle w:val="a6"/>
        <w:ind w:firstLine="567"/>
        <w:rPr>
          <w:rFonts w:ascii="Times New Roman" w:hAnsi="Times New Roman" w:cs="Times New Roman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6">
    <w:p w14:paraId="3F7AB941" w14:textId="77777777" w:rsidR="005C3F76" w:rsidRPr="00BF750E" w:rsidRDefault="005C3F76" w:rsidP="00202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7">
    <w:p w14:paraId="6221BF6A" w14:textId="77777777" w:rsidR="005C3F76" w:rsidRPr="00937292" w:rsidRDefault="005C3F76" w:rsidP="00202539">
      <w:pPr>
        <w:pStyle w:val="a6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8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14:paraId="43B92651" w14:textId="77777777" w:rsidR="005C3F76" w:rsidRPr="00EB6644" w:rsidRDefault="005C3F76" w:rsidP="00202539">
      <w:pPr>
        <w:pStyle w:val="a6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органов,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9">
    <w:p w14:paraId="30FFBEFA" w14:textId="77777777" w:rsidR="005C3F76" w:rsidRPr="00EB6644" w:rsidRDefault="005C3F76" w:rsidP="0020253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10">
    <w:p w14:paraId="5E4E5695" w14:textId="77777777" w:rsidR="005C3F76" w:rsidRPr="00EB6644" w:rsidRDefault="005C3F76" w:rsidP="002025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1">
    <w:p w14:paraId="7E5C8331" w14:textId="77777777" w:rsidR="005C3F76" w:rsidRPr="00EB6644" w:rsidRDefault="005C3F76" w:rsidP="00202539">
      <w:pPr>
        <w:pStyle w:val="a6"/>
        <w:ind w:firstLine="567"/>
        <w:rPr>
          <w:rFonts w:ascii="Times New Roman" w:hAnsi="Times New Roman" w:cs="Times New Roman"/>
        </w:rPr>
      </w:pPr>
      <w:r w:rsidRPr="00EB6644">
        <w:rPr>
          <w:rStyle w:val="a8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карты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 xml:space="preserve"> учащегося в УОСО уполномоченным ли</w:t>
      </w:r>
      <w:r>
        <w:rPr>
          <w:rFonts w:ascii="Times New Roman" w:eastAsia="Times New Roman" w:hAnsi="Times New Roman" w:cs="Times New Roman"/>
          <w:iCs/>
          <w:color w:val="000000" w:themeColor="text1"/>
        </w:rPr>
        <w:t>цом выступает ОАО ”Беларусбанк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“.</w:t>
      </w:r>
    </w:p>
  </w:footnote>
  <w:footnote w:id="12">
    <w:p w14:paraId="3E21F2AD" w14:textId="77777777" w:rsidR="005C3F76" w:rsidRPr="00D12911" w:rsidRDefault="005C3F76" w:rsidP="00202539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8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3">
    <w:p w14:paraId="3767A4B3" w14:textId="77777777" w:rsidR="005C3F76" w:rsidRPr="00D12911" w:rsidRDefault="005C3F76" w:rsidP="00202539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8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4">
    <w:p w14:paraId="1E26364E" w14:textId="77777777" w:rsidR="005C3F76" w:rsidRPr="00D12911" w:rsidRDefault="005C3F76" w:rsidP="00202539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8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5">
    <w:p w14:paraId="3AFE088E" w14:textId="77777777" w:rsidR="005C3F76" w:rsidRPr="00FB6E98" w:rsidRDefault="005C3F76" w:rsidP="00202539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8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общего среднего образования, при наличии свободных мест.</w:t>
      </w:r>
    </w:p>
    <w:p w14:paraId="3E9B0E98" w14:textId="77777777" w:rsidR="005C3F76" w:rsidRDefault="005C3F76" w:rsidP="00202539">
      <w:pPr>
        <w:pStyle w:val="a6"/>
      </w:pPr>
    </w:p>
  </w:footnote>
  <w:footnote w:id="16">
    <w:p w14:paraId="5D8BC358" w14:textId="77777777" w:rsidR="005C3F76" w:rsidRPr="000B37B3" w:rsidRDefault="005C3F76" w:rsidP="00202539">
      <w:pPr>
        <w:pStyle w:val="a6"/>
        <w:ind w:firstLine="567"/>
        <w:rPr>
          <w:rFonts w:ascii="Times New Roman" w:hAnsi="Times New Roman" w:cs="Times New Roman"/>
        </w:rPr>
      </w:pPr>
      <w:r w:rsidRPr="00060379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7">
    <w:p w14:paraId="55D1F6E9" w14:textId="77777777" w:rsidR="005C3F76" w:rsidRPr="00AE3A07" w:rsidRDefault="005C3F76" w:rsidP="00202539">
      <w:pPr>
        <w:pStyle w:val="a6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8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8">
    <w:p w14:paraId="72FA30B8" w14:textId="77777777" w:rsidR="005C3F76" w:rsidRPr="004433C6" w:rsidRDefault="005C3F76" w:rsidP="00202539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8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9">
    <w:p w14:paraId="032BE827" w14:textId="77777777" w:rsidR="005C3F76" w:rsidRPr="00AE3A07" w:rsidRDefault="005C3F76" w:rsidP="00202539">
      <w:pPr>
        <w:pStyle w:val="a6"/>
        <w:ind w:firstLine="567"/>
        <w:rPr>
          <w:rFonts w:ascii="Times New Roman" w:hAnsi="Times New Roman" w:cs="Times New Roman"/>
        </w:rPr>
      </w:pPr>
      <w:r w:rsidRPr="00F67AF8">
        <w:rPr>
          <w:rStyle w:val="a8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>
        <w:rPr>
          <w:rFonts w:ascii="Times New Roman" w:eastAsia="Calibri" w:hAnsi="Times New Roman" w:cs="Times New Roman"/>
          <w:iCs/>
          <w:color w:val="000000" w:themeColor="text1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960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06D29C15" w:rsidR="005C3F76" w:rsidRPr="0012360B" w:rsidRDefault="005C3F76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5E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81"/>
    <w:rsid w:val="000253E7"/>
    <w:rsid w:val="000703F5"/>
    <w:rsid w:val="000B7E06"/>
    <w:rsid w:val="000F441A"/>
    <w:rsid w:val="000F5AB8"/>
    <w:rsid w:val="00105B3C"/>
    <w:rsid w:val="0011222B"/>
    <w:rsid w:val="0012360B"/>
    <w:rsid w:val="00124022"/>
    <w:rsid w:val="00125EB7"/>
    <w:rsid w:val="00171CE1"/>
    <w:rsid w:val="001B1D9A"/>
    <w:rsid w:val="001B2AD2"/>
    <w:rsid w:val="001B68C4"/>
    <w:rsid w:val="001C0803"/>
    <w:rsid w:val="001C671C"/>
    <w:rsid w:val="00202539"/>
    <w:rsid w:val="002A7F97"/>
    <w:rsid w:val="00323C8C"/>
    <w:rsid w:val="00377458"/>
    <w:rsid w:val="003774F2"/>
    <w:rsid w:val="00393039"/>
    <w:rsid w:val="003C3D76"/>
    <w:rsid w:val="00460622"/>
    <w:rsid w:val="004B7533"/>
    <w:rsid w:val="004F57A3"/>
    <w:rsid w:val="00565058"/>
    <w:rsid w:val="0058617A"/>
    <w:rsid w:val="005C0FAF"/>
    <w:rsid w:val="005C3F76"/>
    <w:rsid w:val="005C7070"/>
    <w:rsid w:val="006026D1"/>
    <w:rsid w:val="00651940"/>
    <w:rsid w:val="00682C6F"/>
    <w:rsid w:val="006D64A7"/>
    <w:rsid w:val="006E151C"/>
    <w:rsid w:val="006F310C"/>
    <w:rsid w:val="0071661A"/>
    <w:rsid w:val="00721435"/>
    <w:rsid w:val="00763481"/>
    <w:rsid w:val="00783125"/>
    <w:rsid w:val="007937D1"/>
    <w:rsid w:val="007A4338"/>
    <w:rsid w:val="007D6911"/>
    <w:rsid w:val="007F6911"/>
    <w:rsid w:val="008B402D"/>
    <w:rsid w:val="008C6C32"/>
    <w:rsid w:val="008F7973"/>
    <w:rsid w:val="0090533B"/>
    <w:rsid w:val="009318CB"/>
    <w:rsid w:val="009555BB"/>
    <w:rsid w:val="0098040B"/>
    <w:rsid w:val="009E2BC6"/>
    <w:rsid w:val="00A17CAC"/>
    <w:rsid w:val="00A3792C"/>
    <w:rsid w:val="00A64ACA"/>
    <w:rsid w:val="00A832F7"/>
    <w:rsid w:val="00AF0072"/>
    <w:rsid w:val="00AF5E3A"/>
    <w:rsid w:val="00B9555C"/>
    <w:rsid w:val="00C53082"/>
    <w:rsid w:val="00C7664F"/>
    <w:rsid w:val="00C97D8C"/>
    <w:rsid w:val="00D305A1"/>
    <w:rsid w:val="00D32300"/>
    <w:rsid w:val="00D51725"/>
    <w:rsid w:val="00D648DC"/>
    <w:rsid w:val="00DC2D7F"/>
    <w:rsid w:val="00DF2B05"/>
    <w:rsid w:val="00DF3B9C"/>
    <w:rsid w:val="00E648F3"/>
    <w:rsid w:val="00E7326E"/>
    <w:rsid w:val="00EE3CBA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  <w15:chartTrackingRefBased/>
  <w15:docId w15:val="{45F96BA8-C567-443D-9071-04C73960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C3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numbering" w:customStyle="1" w:styleId="11">
    <w:name w:val="Нет списка1"/>
    <w:next w:val="a2"/>
    <w:uiPriority w:val="99"/>
    <w:semiHidden/>
    <w:unhideWhenUsed/>
    <w:rsid w:val="00202539"/>
  </w:style>
  <w:style w:type="paragraph" w:styleId="af">
    <w:name w:val="Balloon Text"/>
    <w:basedOn w:val="a"/>
    <w:link w:val="af0"/>
    <w:uiPriority w:val="99"/>
    <w:semiHidden/>
    <w:unhideWhenUsed/>
    <w:rsid w:val="00202539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202539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20253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FontStyle17">
    <w:name w:val="Font Style17"/>
    <w:basedOn w:val="a0"/>
    <w:rsid w:val="00202539"/>
    <w:rPr>
      <w:rFonts w:ascii="Times New Roman" w:hAnsi="Times New Roman" w:cs="Times New Roman" w:hint="default"/>
      <w:sz w:val="24"/>
      <w:szCs w:val="24"/>
    </w:rPr>
  </w:style>
  <w:style w:type="paragraph" w:customStyle="1" w:styleId="p-normal">
    <w:name w:val="p-normal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ke-non-breaking-space">
    <w:name w:val="fake-non-breaking-space"/>
    <w:basedOn w:val="a0"/>
    <w:rsid w:val="00202539"/>
  </w:style>
  <w:style w:type="character" w:customStyle="1" w:styleId="mat-tooltip-trigger">
    <w:name w:val="mat-tooltip-trigger"/>
    <w:basedOn w:val="a0"/>
    <w:rsid w:val="00202539"/>
  </w:style>
  <w:style w:type="paragraph" w:customStyle="1" w:styleId="capu1">
    <w:name w:val="capu1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ap1">
    <w:name w:val="cap1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u">
    <w:name w:val="titleu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il-text-alignleft">
    <w:name w:val="il-text-align_left"/>
    <w:basedOn w:val="a"/>
    <w:rsid w:val="002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202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C3F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rechica.schools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C3AD-E38E-45E6-95B6-F9D5A409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6746</Words>
  <Characters>38455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Царь</cp:lastModifiedBy>
  <cp:revision>2</cp:revision>
  <cp:lastPrinted>2024-04-24T13:14:00Z</cp:lastPrinted>
  <dcterms:created xsi:type="dcterms:W3CDTF">2025-01-08T17:26:00Z</dcterms:created>
  <dcterms:modified xsi:type="dcterms:W3CDTF">2025-01-08T17:26:00Z</dcterms:modified>
</cp:coreProperties>
</file>