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F50" w:rsidRPr="00D3348D" w:rsidRDefault="00F20F50" w:rsidP="00F20F50">
      <w:pPr>
        <w:spacing w:line="240" w:lineRule="auto"/>
        <w:jc w:val="center"/>
        <w:rPr>
          <w:rFonts w:ascii="Times New Roman" w:hAnsi="Times New Roman"/>
          <w:b/>
          <w:sz w:val="28"/>
          <w:szCs w:val="28"/>
        </w:rPr>
      </w:pPr>
      <w:r w:rsidRPr="00D3348D">
        <w:rPr>
          <w:rFonts w:ascii="Times New Roman" w:hAnsi="Times New Roman"/>
          <w:b/>
          <w:sz w:val="28"/>
          <w:szCs w:val="28"/>
        </w:rPr>
        <w:t>ДЕСЯТЬ ОБЩИХ ЧЕРТ СУИДИДА</w:t>
      </w:r>
      <w:r w:rsidRPr="00D3348D">
        <w:rPr>
          <w:rFonts w:ascii="Times New Roman" w:hAnsi="Times New Roman"/>
          <w:b/>
          <w:sz w:val="28"/>
          <w:szCs w:val="28"/>
          <w:vertAlign w:val="superscript"/>
        </w:rPr>
        <w:t xml:space="preserve"> </w:t>
      </w:r>
    </w:p>
    <w:p w:rsidR="00F20F50" w:rsidRPr="00D3348D" w:rsidRDefault="00F20F50" w:rsidP="00F20F50">
      <w:pPr>
        <w:pStyle w:val="a3"/>
        <w:numPr>
          <w:ilvl w:val="0"/>
          <w:numId w:val="1"/>
        </w:numPr>
        <w:spacing w:line="360" w:lineRule="auto"/>
        <w:ind w:left="714" w:hanging="357"/>
        <w:rPr>
          <w:rFonts w:ascii="Times New Roman" w:hAnsi="Times New Roman"/>
          <w:sz w:val="28"/>
          <w:szCs w:val="28"/>
        </w:rPr>
      </w:pPr>
      <w:r w:rsidRPr="00D3348D">
        <w:rPr>
          <w:rFonts w:ascii="Times New Roman" w:hAnsi="Times New Roman"/>
          <w:sz w:val="28"/>
          <w:szCs w:val="28"/>
        </w:rPr>
        <w:t>Общей целью суицида является нахождение решения.</w:t>
      </w:r>
    </w:p>
    <w:p w:rsidR="00F20F50" w:rsidRPr="00D3348D" w:rsidRDefault="00F20F50" w:rsidP="00F20F50">
      <w:pPr>
        <w:numPr>
          <w:ilvl w:val="0"/>
          <w:numId w:val="1"/>
        </w:numPr>
        <w:spacing w:before="100" w:beforeAutospacing="1" w:after="100" w:afterAutospacing="1" w:line="360" w:lineRule="auto"/>
        <w:ind w:left="714" w:hanging="357"/>
        <w:contextualSpacing/>
        <w:rPr>
          <w:rFonts w:ascii="Times New Roman" w:hAnsi="Times New Roman"/>
          <w:sz w:val="28"/>
          <w:szCs w:val="28"/>
        </w:rPr>
      </w:pPr>
      <w:r w:rsidRPr="00D3348D">
        <w:rPr>
          <w:rFonts w:ascii="Times New Roman" w:hAnsi="Times New Roman"/>
          <w:sz w:val="28"/>
          <w:szCs w:val="28"/>
        </w:rPr>
        <w:t>Общая задача суицида состоит в прекращении сознания.</w:t>
      </w:r>
    </w:p>
    <w:p w:rsidR="00F20F50" w:rsidRPr="00D3348D" w:rsidRDefault="00F20F50" w:rsidP="00F20F50">
      <w:pPr>
        <w:numPr>
          <w:ilvl w:val="0"/>
          <w:numId w:val="1"/>
        </w:numPr>
        <w:spacing w:before="100" w:beforeAutospacing="1" w:after="100" w:afterAutospacing="1" w:line="360" w:lineRule="auto"/>
        <w:ind w:left="714" w:hanging="357"/>
        <w:contextualSpacing/>
        <w:rPr>
          <w:rFonts w:ascii="Times New Roman" w:hAnsi="Times New Roman"/>
          <w:sz w:val="28"/>
          <w:szCs w:val="28"/>
        </w:rPr>
      </w:pPr>
      <w:r w:rsidRPr="00D3348D">
        <w:rPr>
          <w:rFonts w:ascii="Times New Roman" w:hAnsi="Times New Roman"/>
          <w:sz w:val="28"/>
          <w:szCs w:val="28"/>
        </w:rPr>
        <w:t>Общим стимулом к совершению суицида является невыносимая психическая (душевная) боль.</w:t>
      </w:r>
    </w:p>
    <w:p w:rsidR="00F20F50" w:rsidRPr="00D3348D" w:rsidRDefault="00F20F50" w:rsidP="00F20F50">
      <w:pPr>
        <w:numPr>
          <w:ilvl w:val="0"/>
          <w:numId w:val="1"/>
        </w:numPr>
        <w:spacing w:before="100" w:beforeAutospacing="1" w:after="100" w:afterAutospacing="1" w:line="360" w:lineRule="auto"/>
        <w:contextualSpacing/>
        <w:rPr>
          <w:rFonts w:ascii="Times New Roman" w:hAnsi="Times New Roman"/>
          <w:sz w:val="28"/>
          <w:szCs w:val="28"/>
        </w:rPr>
      </w:pPr>
      <w:r w:rsidRPr="00D3348D">
        <w:rPr>
          <w:rFonts w:ascii="Times New Roman" w:hAnsi="Times New Roman"/>
          <w:sz w:val="28"/>
          <w:szCs w:val="28"/>
        </w:rPr>
        <w:t>Общим стрессором при суициде являются  фрустрированные психологические потребности.</w:t>
      </w:r>
    </w:p>
    <w:p w:rsidR="00F20F50" w:rsidRPr="00D3348D" w:rsidRDefault="00F20F50" w:rsidP="00F20F50">
      <w:pPr>
        <w:numPr>
          <w:ilvl w:val="0"/>
          <w:numId w:val="1"/>
        </w:numPr>
        <w:spacing w:before="100" w:beforeAutospacing="1" w:after="100" w:afterAutospacing="1" w:line="360" w:lineRule="auto"/>
        <w:contextualSpacing/>
        <w:rPr>
          <w:rFonts w:ascii="Times New Roman" w:hAnsi="Times New Roman"/>
          <w:sz w:val="28"/>
          <w:szCs w:val="28"/>
        </w:rPr>
      </w:pPr>
      <w:r w:rsidRPr="00D3348D">
        <w:rPr>
          <w:rFonts w:ascii="Times New Roman" w:hAnsi="Times New Roman"/>
          <w:sz w:val="28"/>
          <w:szCs w:val="28"/>
        </w:rPr>
        <w:t>Общей суицидальной эмоцией является беспомощность, безнадежность.</w:t>
      </w:r>
    </w:p>
    <w:p w:rsidR="00F20F50" w:rsidRPr="00D3348D" w:rsidRDefault="00F20F50" w:rsidP="00F20F50">
      <w:pPr>
        <w:numPr>
          <w:ilvl w:val="0"/>
          <w:numId w:val="1"/>
        </w:numPr>
        <w:spacing w:before="100" w:beforeAutospacing="1" w:after="100" w:afterAutospacing="1" w:line="360" w:lineRule="auto"/>
        <w:contextualSpacing/>
        <w:rPr>
          <w:rFonts w:ascii="Times New Roman" w:hAnsi="Times New Roman"/>
          <w:sz w:val="28"/>
          <w:szCs w:val="28"/>
        </w:rPr>
      </w:pPr>
      <w:r w:rsidRPr="00D3348D">
        <w:rPr>
          <w:rFonts w:ascii="Times New Roman" w:hAnsi="Times New Roman"/>
          <w:sz w:val="28"/>
          <w:szCs w:val="28"/>
        </w:rPr>
        <w:t>Общим внутренним отношением к суициду является амбивалентность.</w:t>
      </w:r>
    </w:p>
    <w:p w:rsidR="00F20F50" w:rsidRPr="00D3348D" w:rsidRDefault="00F20F50" w:rsidP="00F20F50">
      <w:pPr>
        <w:numPr>
          <w:ilvl w:val="0"/>
          <w:numId w:val="1"/>
        </w:numPr>
        <w:spacing w:before="100" w:beforeAutospacing="1" w:after="100" w:afterAutospacing="1" w:line="360" w:lineRule="auto"/>
        <w:contextualSpacing/>
        <w:rPr>
          <w:rFonts w:ascii="Times New Roman" w:hAnsi="Times New Roman"/>
          <w:sz w:val="28"/>
          <w:szCs w:val="28"/>
        </w:rPr>
      </w:pPr>
      <w:r w:rsidRPr="00D3348D">
        <w:rPr>
          <w:rFonts w:ascii="Times New Roman" w:hAnsi="Times New Roman"/>
          <w:sz w:val="28"/>
          <w:szCs w:val="28"/>
        </w:rPr>
        <w:t>Общим состоянием психики при суициде является сужение когнитивной сферы.</w:t>
      </w:r>
    </w:p>
    <w:p w:rsidR="00F20F50" w:rsidRPr="00D3348D" w:rsidRDefault="00F20F50" w:rsidP="00F20F50">
      <w:pPr>
        <w:numPr>
          <w:ilvl w:val="0"/>
          <w:numId w:val="1"/>
        </w:numPr>
        <w:spacing w:before="100" w:beforeAutospacing="1" w:after="100" w:afterAutospacing="1" w:line="360" w:lineRule="auto"/>
        <w:contextualSpacing/>
        <w:rPr>
          <w:rFonts w:ascii="Times New Roman" w:hAnsi="Times New Roman"/>
          <w:sz w:val="28"/>
          <w:szCs w:val="28"/>
        </w:rPr>
      </w:pPr>
      <w:r w:rsidRPr="00D3348D">
        <w:rPr>
          <w:rFonts w:ascii="Times New Roman" w:hAnsi="Times New Roman"/>
          <w:sz w:val="28"/>
          <w:szCs w:val="28"/>
        </w:rPr>
        <w:t>Общим действием при суициде является бегство от действительности.</w:t>
      </w:r>
    </w:p>
    <w:p w:rsidR="00F20F50" w:rsidRPr="00D3348D" w:rsidRDefault="00F20F50" w:rsidP="00F20F50">
      <w:pPr>
        <w:numPr>
          <w:ilvl w:val="0"/>
          <w:numId w:val="1"/>
        </w:numPr>
        <w:spacing w:before="100" w:beforeAutospacing="1" w:after="100" w:afterAutospacing="1" w:line="360" w:lineRule="auto"/>
        <w:contextualSpacing/>
        <w:rPr>
          <w:rFonts w:ascii="Times New Roman" w:hAnsi="Times New Roman"/>
          <w:sz w:val="28"/>
          <w:szCs w:val="28"/>
        </w:rPr>
      </w:pPr>
      <w:r w:rsidRPr="00D3348D">
        <w:rPr>
          <w:rFonts w:ascii="Times New Roman" w:hAnsi="Times New Roman"/>
          <w:sz w:val="28"/>
          <w:szCs w:val="28"/>
        </w:rPr>
        <w:t>Общим коммуникативным действием при суициде является сообщение о своем намерении.</w:t>
      </w:r>
    </w:p>
    <w:p w:rsidR="00F20F50" w:rsidRPr="00D3348D" w:rsidRDefault="00F20F50" w:rsidP="00F20F50">
      <w:pPr>
        <w:numPr>
          <w:ilvl w:val="0"/>
          <w:numId w:val="1"/>
        </w:numPr>
        <w:spacing w:before="100" w:beforeAutospacing="1" w:after="100" w:afterAutospacing="1" w:line="360" w:lineRule="auto"/>
        <w:contextualSpacing/>
        <w:rPr>
          <w:rFonts w:ascii="Times New Roman" w:hAnsi="Times New Roman"/>
          <w:sz w:val="28"/>
          <w:szCs w:val="28"/>
        </w:rPr>
      </w:pPr>
      <w:r w:rsidRPr="00D3348D">
        <w:rPr>
          <w:rFonts w:ascii="Times New Roman" w:hAnsi="Times New Roman"/>
          <w:sz w:val="28"/>
          <w:szCs w:val="28"/>
        </w:rPr>
        <w:t>Общей закономерностью является соответствие суицидального поведения общему жизненному стилю поведения.</w:t>
      </w:r>
    </w:p>
    <w:p w:rsidR="00F20F50" w:rsidRPr="00D3348D" w:rsidRDefault="00F20F50" w:rsidP="00F20F50">
      <w:pPr>
        <w:spacing w:before="100" w:beforeAutospacing="1" w:after="100" w:afterAutospacing="1" w:line="240" w:lineRule="auto"/>
        <w:contextualSpacing/>
        <w:jc w:val="center"/>
        <w:rPr>
          <w:rFonts w:ascii="Times New Roman" w:hAnsi="Times New Roman"/>
          <w:sz w:val="28"/>
          <w:szCs w:val="28"/>
        </w:rPr>
      </w:pPr>
    </w:p>
    <w:p w:rsidR="00F20F50" w:rsidRPr="00D3348D" w:rsidRDefault="00F20F50" w:rsidP="00F20F50">
      <w:pPr>
        <w:spacing w:before="100" w:beforeAutospacing="1" w:after="100" w:afterAutospacing="1" w:line="240" w:lineRule="auto"/>
        <w:contextualSpacing/>
        <w:jc w:val="center"/>
        <w:rPr>
          <w:rFonts w:ascii="Times New Roman" w:hAnsi="Times New Roman"/>
          <w:b/>
          <w:sz w:val="28"/>
          <w:szCs w:val="28"/>
        </w:rPr>
      </w:pPr>
      <w:r w:rsidRPr="00D3348D">
        <w:rPr>
          <w:rFonts w:ascii="Times New Roman" w:hAnsi="Times New Roman"/>
          <w:b/>
          <w:sz w:val="28"/>
          <w:szCs w:val="28"/>
        </w:rPr>
        <w:t>ПРИЗНАКИ ГОТОВЯЩЕГОСЯ САМОУБИЙСТВА</w:t>
      </w:r>
      <w:r w:rsidRPr="00D3348D">
        <w:rPr>
          <w:rFonts w:ascii="Times New Roman" w:hAnsi="Times New Roman"/>
          <w:b/>
          <w:sz w:val="28"/>
          <w:szCs w:val="28"/>
          <w:vertAlign w:val="superscript"/>
        </w:rPr>
        <w:t xml:space="preserve"> 2</w:t>
      </w:r>
    </w:p>
    <w:p w:rsidR="00F20F50" w:rsidRPr="00F20F50" w:rsidRDefault="00F20F50" w:rsidP="00F20F50">
      <w:pPr>
        <w:spacing w:before="100" w:beforeAutospacing="1" w:after="100" w:afterAutospacing="1" w:line="240" w:lineRule="auto"/>
        <w:contextualSpacing/>
        <w:jc w:val="center"/>
        <w:rPr>
          <w:rFonts w:ascii="Times New Roman" w:hAnsi="Times New Roman"/>
          <w:sz w:val="28"/>
          <w:szCs w:val="28"/>
        </w:rPr>
      </w:pPr>
      <w:r w:rsidRPr="00D3348D">
        <w:rPr>
          <w:rFonts w:ascii="Times New Roman" w:hAnsi="Times New Roman"/>
          <w:sz w:val="28"/>
          <w:szCs w:val="28"/>
        </w:rPr>
        <w:t>(ищите несколько признаков)</w:t>
      </w:r>
    </w:p>
    <w:p w:rsidR="00F20F50" w:rsidRPr="00F20F50" w:rsidRDefault="00F20F50" w:rsidP="00F20F50">
      <w:pPr>
        <w:spacing w:before="100" w:beforeAutospacing="1" w:after="100" w:afterAutospacing="1" w:line="240" w:lineRule="auto"/>
        <w:contextualSpacing/>
        <w:jc w:val="center"/>
        <w:rPr>
          <w:rFonts w:ascii="Times New Roman" w:hAnsi="Times New Roman"/>
          <w:sz w:val="28"/>
          <w:szCs w:val="28"/>
        </w:rPr>
      </w:pPr>
    </w:p>
    <w:p w:rsidR="00F20F50" w:rsidRPr="00D3348D" w:rsidRDefault="00F20F50" w:rsidP="00F20F50">
      <w:pPr>
        <w:numPr>
          <w:ilvl w:val="0"/>
          <w:numId w:val="2"/>
        </w:numPr>
        <w:spacing w:before="100" w:beforeAutospacing="1" w:after="100" w:afterAutospacing="1" w:line="360" w:lineRule="auto"/>
        <w:contextualSpacing/>
        <w:rPr>
          <w:rFonts w:ascii="Times New Roman" w:hAnsi="Times New Roman"/>
          <w:sz w:val="28"/>
          <w:szCs w:val="28"/>
        </w:rPr>
      </w:pPr>
      <w:r w:rsidRPr="00D3348D">
        <w:rPr>
          <w:rFonts w:ascii="Times New Roman" w:hAnsi="Times New Roman"/>
          <w:sz w:val="28"/>
          <w:szCs w:val="28"/>
        </w:rPr>
        <w:t>Приведение своих дел в порядок, раздача ценных вещей, упаковывание. Человек был неряшливым, и вдруг начинает все приводить в порядок, делает последние приготовления.</w:t>
      </w:r>
    </w:p>
    <w:p w:rsidR="00F20F50" w:rsidRPr="00D3348D" w:rsidRDefault="00F20F50" w:rsidP="00F20F50">
      <w:pPr>
        <w:numPr>
          <w:ilvl w:val="0"/>
          <w:numId w:val="2"/>
        </w:numPr>
        <w:spacing w:before="100" w:beforeAutospacing="1" w:after="100" w:afterAutospacing="1" w:line="360" w:lineRule="auto"/>
        <w:contextualSpacing/>
        <w:rPr>
          <w:rFonts w:ascii="Times New Roman" w:hAnsi="Times New Roman"/>
          <w:sz w:val="28"/>
          <w:szCs w:val="28"/>
        </w:rPr>
      </w:pPr>
      <w:r w:rsidRPr="00D3348D">
        <w:rPr>
          <w:rFonts w:ascii="Times New Roman" w:hAnsi="Times New Roman"/>
          <w:sz w:val="28"/>
          <w:szCs w:val="28"/>
        </w:rPr>
        <w:t>Прощание. Может принять форму выражения благодарности различным людям за помощь в разное время жизни.</w:t>
      </w:r>
    </w:p>
    <w:p w:rsidR="00F20F50" w:rsidRPr="00D3348D" w:rsidRDefault="00F20F50" w:rsidP="00F20F50">
      <w:pPr>
        <w:numPr>
          <w:ilvl w:val="0"/>
          <w:numId w:val="2"/>
        </w:numPr>
        <w:spacing w:before="100" w:beforeAutospacing="1" w:after="100" w:afterAutospacing="1" w:line="360" w:lineRule="auto"/>
        <w:contextualSpacing/>
        <w:rPr>
          <w:rFonts w:ascii="Times New Roman" w:hAnsi="Times New Roman"/>
          <w:sz w:val="28"/>
          <w:szCs w:val="28"/>
        </w:rPr>
      </w:pPr>
      <w:r w:rsidRPr="00D3348D">
        <w:rPr>
          <w:rFonts w:ascii="Times New Roman" w:hAnsi="Times New Roman"/>
          <w:sz w:val="28"/>
          <w:szCs w:val="28"/>
        </w:rPr>
        <w:t>Внешняя удовлетворенность – прилив энергии. Если решение покончить с собой принято, а план составлен, то мысли на эту тему перестают  мучить. Появляется избыток энергии. Внешне  расслабляется – может показаться, что отказался от мысли о самоубийстве.</w:t>
      </w:r>
    </w:p>
    <w:p w:rsidR="00F20F50" w:rsidRPr="00D3348D" w:rsidRDefault="00F20F50" w:rsidP="00F20F50">
      <w:pPr>
        <w:numPr>
          <w:ilvl w:val="0"/>
          <w:numId w:val="2"/>
        </w:numPr>
        <w:spacing w:before="100" w:beforeAutospacing="1" w:after="100" w:afterAutospacing="1" w:line="360" w:lineRule="auto"/>
        <w:contextualSpacing/>
        <w:rPr>
          <w:rFonts w:ascii="Times New Roman" w:hAnsi="Times New Roman"/>
          <w:sz w:val="28"/>
          <w:szCs w:val="28"/>
        </w:rPr>
      </w:pPr>
      <w:r w:rsidRPr="00D3348D">
        <w:rPr>
          <w:rFonts w:ascii="Times New Roman" w:hAnsi="Times New Roman"/>
          <w:sz w:val="28"/>
          <w:szCs w:val="28"/>
        </w:rPr>
        <w:t>Письменные указания в письмах, записках, дневнике.</w:t>
      </w:r>
    </w:p>
    <w:p w:rsidR="00F20F50" w:rsidRPr="00D3348D" w:rsidRDefault="00F20F50" w:rsidP="00F20F50">
      <w:pPr>
        <w:numPr>
          <w:ilvl w:val="0"/>
          <w:numId w:val="2"/>
        </w:numPr>
        <w:spacing w:before="100" w:beforeAutospacing="1" w:after="100" w:afterAutospacing="1" w:line="360" w:lineRule="auto"/>
        <w:contextualSpacing/>
        <w:rPr>
          <w:rFonts w:ascii="Times New Roman" w:hAnsi="Times New Roman"/>
          <w:sz w:val="28"/>
          <w:szCs w:val="28"/>
        </w:rPr>
      </w:pPr>
      <w:r w:rsidRPr="00D3348D">
        <w:rPr>
          <w:rFonts w:ascii="Times New Roman" w:hAnsi="Times New Roman"/>
          <w:sz w:val="28"/>
          <w:szCs w:val="28"/>
        </w:rPr>
        <w:t>Словесные указания или угрозы.</w:t>
      </w:r>
    </w:p>
    <w:p w:rsidR="00F20F50" w:rsidRPr="00D3348D" w:rsidRDefault="00F20F50" w:rsidP="00F20F50">
      <w:pPr>
        <w:numPr>
          <w:ilvl w:val="0"/>
          <w:numId w:val="2"/>
        </w:numPr>
        <w:spacing w:before="100" w:beforeAutospacing="1" w:after="100" w:afterAutospacing="1" w:line="360" w:lineRule="auto"/>
        <w:contextualSpacing/>
        <w:rPr>
          <w:rFonts w:ascii="Times New Roman" w:hAnsi="Times New Roman"/>
          <w:sz w:val="28"/>
          <w:szCs w:val="28"/>
        </w:rPr>
      </w:pPr>
      <w:r w:rsidRPr="00D3348D">
        <w:rPr>
          <w:rFonts w:ascii="Times New Roman" w:hAnsi="Times New Roman"/>
          <w:sz w:val="28"/>
          <w:szCs w:val="28"/>
        </w:rPr>
        <w:t>Вспышки гнева у импульсивных подростков.</w:t>
      </w:r>
    </w:p>
    <w:p w:rsidR="00F20F50" w:rsidRPr="00D3348D" w:rsidRDefault="00F20F50" w:rsidP="00F20F50">
      <w:pPr>
        <w:numPr>
          <w:ilvl w:val="0"/>
          <w:numId w:val="2"/>
        </w:numPr>
        <w:spacing w:before="100" w:beforeAutospacing="1" w:after="100" w:afterAutospacing="1" w:line="360" w:lineRule="auto"/>
        <w:contextualSpacing/>
        <w:rPr>
          <w:rFonts w:ascii="Times New Roman" w:hAnsi="Times New Roman"/>
          <w:sz w:val="28"/>
          <w:szCs w:val="28"/>
        </w:rPr>
      </w:pPr>
      <w:r w:rsidRPr="00D3348D">
        <w:rPr>
          <w:rFonts w:ascii="Times New Roman" w:hAnsi="Times New Roman"/>
          <w:sz w:val="28"/>
          <w:szCs w:val="28"/>
        </w:rPr>
        <w:t>Бессонница.</w:t>
      </w:r>
    </w:p>
    <w:p w:rsidR="00F20F50" w:rsidRPr="00D3348D" w:rsidRDefault="00F20F50" w:rsidP="00F20F50">
      <w:pPr>
        <w:numPr>
          <w:ilvl w:val="0"/>
          <w:numId w:val="2"/>
        </w:numPr>
        <w:spacing w:before="100" w:beforeAutospacing="1" w:after="100" w:afterAutospacing="1" w:line="360" w:lineRule="auto"/>
        <w:contextualSpacing/>
        <w:rPr>
          <w:rFonts w:ascii="Times New Roman" w:hAnsi="Times New Roman"/>
          <w:sz w:val="28"/>
          <w:szCs w:val="28"/>
        </w:rPr>
      </w:pPr>
      <w:r>
        <w:rPr>
          <w:rFonts w:ascii="Times New Roman" w:hAnsi="Times New Roman"/>
          <w:sz w:val="28"/>
          <w:szCs w:val="28"/>
        </w:rPr>
        <w:t>Попытки самоубийства в прошлом.</w:t>
      </w:r>
    </w:p>
    <w:p w:rsidR="00F20F50" w:rsidRPr="00D3348D" w:rsidRDefault="00F20F50" w:rsidP="00F20F50">
      <w:pPr>
        <w:spacing w:line="240" w:lineRule="auto"/>
        <w:jc w:val="center"/>
        <w:rPr>
          <w:rFonts w:ascii="Times New Roman" w:hAnsi="Times New Roman"/>
          <w:b/>
          <w:sz w:val="28"/>
          <w:szCs w:val="28"/>
          <w:lang w:val="en-US"/>
        </w:rPr>
      </w:pPr>
      <w:r w:rsidRPr="00D3348D">
        <w:rPr>
          <w:rFonts w:ascii="Times New Roman" w:hAnsi="Times New Roman"/>
          <w:b/>
          <w:sz w:val="28"/>
          <w:szCs w:val="28"/>
        </w:rPr>
        <w:lastRenderedPageBreak/>
        <w:t>СТРАТЕГИЯ</w:t>
      </w:r>
      <w:r w:rsidRPr="00D3348D">
        <w:rPr>
          <w:rFonts w:ascii="Times New Roman" w:hAnsi="Times New Roman"/>
          <w:b/>
          <w:sz w:val="28"/>
          <w:szCs w:val="28"/>
          <w:lang w:val="en-US"/>
        </w:rPr>
        <w:t xml:space="preserve"> </w:t>
      </w:r>
      <w:r w:rsidRPr="00D3348D">
        <w:rPr>
          <w:rFonts w:ascii="Times New Roman" w:hAnsi="Times New Roman"/>
          <w:b/>
          <w:sz w:val="28"/>
          <w:szCs w:val="28"/>
        </w:rPr>
        <w:t>ПОМОЩИ</w:t>
      </w:r>
    </w:p>
    <w:p w:rsidR="00F20F50" w:rsidRPr="00D3348D" w:rsidRDefault="00F20F50" w:rsidP="00F20F50">
      <w:pPr>
        <w:tabs>
          <w:tab w:val="left" w:pos="1140"/>
        </w:tabs>
        <w:spacing w:line="240" w:lineRule="auto"/>
        <w:jc w:val="both"/>
        <w:rPr>
          <w:rFonts w:ascii="Times New Roman" w:hAnsi="Times New Roman"/>
          <w:sz w:val="28"/>
          <w:szCs w:val="28"/>
        </w:rPr>
      </w:pPr>
      <w:r w:rsidRPr="00D3348D">
        <w:rPr>
          <w:rFonts w:ascii="Times New Roman" w:hAnsi="Times New Roman"/>
          <w:sz w:val="28"/>
          <w:szCs w:val="28"/>
          <w:u w:val="single"/>
        </w:rPr>
        <w:t>1.ВЫСЛУШИВАЙТЕ</w:t>
      </w:r>
      <w:r w:rsidRPr="00D3348D">
        <w:rPr>
          <w:rFonts w:ascii="Times New Roman" w:hAnsi="Times New Roman"/>
          <w:sz w:val="28"/>
          <w:szCs w:val="28"/>
        </w:rPr>
        <w:t xml:space="preserve"> – «Я слышу тебя». Не пытайтесь утешить словами типа: «Не все так плохо, вам станет лучше, не стоит этого делать». Дайте ему возможность высказаться. Задавайте вопросы, внимательно слушайте.</w:t>
      </w:r>
    </w:p>
    <w:p w:rsidR="00F20F50" w:rsidRPr="00D3348D" w:rsidRDefault="00F20F50" w:rsidP="00F20F50">
      <w:pPr>
        <w:tabs>
          <w:tab w:val="left" w:pos="1140"/>
        </w:tabs>
        <w:spacing w:line="240" w:lineRule="auto"/>
        <w:jc w:val="both"/>
        <w:rPr>
          <w:rFonts w:ascii="Times New Roman" w:hAnsi="Times New Roman"/>
          <w:sz w:val="28"/>
          <w:szCs w:val="28"/>
        </w:rPr>
      </w:pPr>
      <w:r w:rsidRPr="00D3348D">
        <w:rPr>
          <w:rFonts w:ascii="Times New Roman" w:hAnsi="Times New Roman"/>
          <w:sz w:val="28"/>
          <w:szCs w:val="28"/>
          <w:u w:val="single"/>
        </w:rPr>
        <w:t>2.ОБСУЖДАЙТЕ</w:t>
      </w:r>
      <w:r w:rsidRPr="00D3348D">
        <w:rPr>
          <w:rFonts w:ascii="Times New Roman" w:hAnsi="Times New Roman"/>
          <w:sz w:val="28"/>
          <w:szCs w:val="28"/>
        </w:rPr>
        <w:t xml:space="preserve">  -  открытое обсуждение планов и проблем снимает тревожность. Не бойтесь говорить об этом – большинство людей чувствует неловкость, говоря о своих проблемах (особенно о самоубийстве), и это проявляется в отрицании и избегании этой темы. Беседы не могут усугубить состояние клиента, тогда как избегание этой темы увеличивает тревожность, подозрительность к психологу.</w:t>
      </w:r>
    </w:p>
    <w:p w:rsidR="00F20F50" w:rsidRPr="00D3348D" w:rsidRDefault="00F20F50" w:rsidP="00F20F50">
      <w:pPr>
        <w:tabs>
          <w:tab w:val="left" w:pos="1140"/>
        </w:tabs>
        <w:spacing w:line="240" w:lineRule="auto"/>
        <w:jc w:val="both"/>
        <w:rPr>
          <w:rFonts w:ascii="Times New Roman" w:hAnsi="Times New Roman"/>
          <w:sz w:val="28"/>
          <w:szCs w:val="28"/>
        </w:rPr>
      </w:pPr>
      <w:r w:rsidRPr="00D3348D">
        <w:rPr>
          <w:rFonts w:ascii="Times New Roman" w:hAnsi="Times New Roman"/>
          <w:sz w:val="28"/>
          <w:szCs w:val="28"/>
          <w:u w:val="single"/>
        </w:rPr>
        <w:t>3. БУДЬТЕ ВНИМАТЕЛЬНЫ</w:t>
      </w:r>
      <w:r w:rsidRPr="00D3348D">
        <w:rPr>
          <w:rFonts w:ascii="Times New Roman" w:hAnsi="Times New Roman"/>
          <w:sz w:val="28"/>
          <w:szCs w:val="28"/>
        </w:rPr>
        <w:t xml:space="preserve">  к косвенным показателям. Каждое шутливое упоминание или угрозу следует воспринимать  всерьез. Подростки часто отрицают, что говорили всерьез, пытаются высмеивать психолога за его излишнюю тревожность, могут изображать гнев. Скажите, что Вы принимаете их всерьез.</w:t>
      </w:r>
    </w:p>
    <w:p w:rsidR="00F20F50" w:rsidRPr="00D3348D" w:rsidRDefault="00F20F50" w:rsidP="00F20F50">
      <w:pPr>
        <w:tabs>
          <w:tab w:val="left" w:pos="1140"/>
        </w:tabs>
        <w:spacing w:line="240" w:lineRule="auto"/>
        <w:jc w:val="both"/>
        <w:rPr>
          <w:rFonts w:ascii="Times New Roman" w:hAnsi="Times New Roman"/>
          <w:sz w:val="28"/>
          <w:szCs w:val="28"/>
        </w:rPr>
      </w:pPr>
      <w:r w:rsidRPr="00D3348D">
        <w:rPr>
          <w:rFonts w:ascii="Times New Roman" w:hAnsi="Times New Roman"/>
          <w:sz w:val="28"/>
          <w:szCs w:val="28"/>
          <w:u w:val="single"/>
        </w:rPr>
        <w:t>4.ЗАДАВАЙТЕ ВОПРОСЫ</w:t>
      </w:r>
      <w:r w:rsidRPr="00D3348D">
        <w:rPr>
          <w:rFonts w:ascii="Times New Roman" w:hAnsi="Times New Roman"/>
          <w:sz w:val="28"/>
          <w:szCs w:val="28"/>
        </w:rPr>
        <w:t xml:space="preserve"> -  обобщайте, проводите рефрейминг – «такое впечатление, что ты на самом деле говоришь о…», «большинство людей задумывалось о самоубийстве…», «ты когда-нибудь думал, что совершишь это?».  Если Вы получаете утвердительный ответ, переходите на конкретику: «Пистолет? А ты когда-нибудь стрелял? А где ты его возьмешь? Что тогда произойдет? А что, если у тебя дрогнет рука, и ты промахнешься? Кто тебя найдет? Ты думал о своих похоронах? Кто на них придет?».  Недосказанное, затаенное Вы должны сделать явным. Помогите подростку открыто говорить о своих замыслах.</w:t>
      </w:r>
    </w:p>
    <w:p w:rsidR="00F20F50" w:rsidRPr="00D3348D" w:rsidRDefault="00F20F50" w:rsidP="00F20F50">
      <w:pPr>
        <w:tabs>
          <w:tab w:val="left" w:pos="1140"/>
        </w:tabs>
        <w:spacing w:line="240" w:lineRule="auto"/>
        <w:jc w:val="both"/>
        <w:rPr>
          <w:rFonts w:ascii="Times New Roman" w:hAnsi="Times New Roman"/>
          <w:sz w:val="28"/>
          <w:szCs w:val="28"/>
        </w:rPr>
      </w:pPr>
      <w:r w:rsidRPr="00D3348D">
        <w:rPr>
          <w:rFonts w:ascii="Times New Roman" w:hAnsi="Times New Roman"/>
          <w:sz w:val="28"/>
          <w:szCs w:val="28"/>
          <w:u w:val="single"/>
        </w:rPr>
        <w:t>5.ПОДЧЕРКИВАЙТЕ ВРЕМЕННЫЙ ХАРАКТЕР ПРОБЛЕМ</w:t>
      </w:r>
      <w:r w:rsidRPr="00D3348D">
        <w:rPr>
          <w:rFonts w:ascii="Times New Roman" w:hAnsi="Times New Roman"/>
          <w:sz w:val="28"/>
          <w:szCs w:val="28"/>
        </w:rPr>
        <w:t>. Признайте, что его чувства очень сильны, проблемы сложны – узнайте, чем Вы можете помощь. Поскольку он Вам уже доверяет, узнайте, кто еще мог бы помочь ему в этой ситуации.</w:t>
      </w:r>
    </w:p>
    <w:p w:rsidR="00F20F50" w:rsidRPr="00F20F50" w:rsidRDefault="00F20F50" w:rsidP="00F20F50">
      <w:pPr>
        <w:tabs>
          <w:tab w:val="left" w:pos="1140"/>
        </w:tabs>
        <w:spacing w:line="240" w:lineRule="auto"/>
        <w:jc w:val="both"/>
        <w:rPr>
          <w:rFonts w:ascii="Times New Roman" w:hAnsi="Times New Roman"/>
          <w:sz w:val="28"/>
          <w:szCs w:val="28"/>
        </w:rPr>
      </w:pPr>
      <w:r w:rsidRPr="00D3348D">
        <w:rPr>
          <w:rFonts w:ascii="Times New Roman" w:hAnsi="Times New Roman"/>
          <w:sz w:val="28"/>
          <w:szCs w:val="28"/>
        </w:rPr>
        <w:t xml:space="preserve">6.Если Вам необходимо уехать, </w:t>
      </w:r>
      <w:r w:rsidRPr="00D3348D">
        <w:rPr>
          <w:rFonts w:ascii="Times New Roman" w:hAnsi="Times New Roman"/>
          <w:sz w:val="28"/>
          <w:szCs w:val="28"/>
          <w:u w:val="single"/>
        </w:rPr>
        <w:t>назначьте четкое время встречи</w:t>
      </w:r>
      <w:r w:rsidRPr="00D3348D">
        <w:rPr>
          <w:rFonts w:ascii="Times New Roman" w:hAnsi="Times New Roman"/>
          <w:sz w:val="28"/>
          <w:szCs w:val="28"/>
        </w:rPr>
        <w:t xml:space="preserve"> по возвращении. Можно использовать открытки, письма, телефонные звонки.</w:t>
      </w:r>
    </w:p>
    <w:p w:rsidR="00F20F50" w:rsidRPr="00F20F50" w:rsidRDefault="00F20F50" w:rsidP="00F20F50">
      <w:pPr>
        <w:tabs>
          <w:tab w:val="left" w:pos="1140"/>
        </w:tabs>
        <w:spacing w:line="240" w:lineRule="auto"/>
        <w:jc w:val="center"/>
        <w:rPr>
          <w:rFonts w:ascii="Times New Roman" w:hAnsi="Times New Roman"/>
          <w:b/>
          <w:sz w:val="28"/>
          <w:szCs w:val="28"/>
        </w:rPr>
      </w:pPr>
      <w:r w:rsidRPr="00D3348D">
        <w:rPr>
          <w:rFonts w:ascii="Times New Roman" w:hAnsi="Times New Roman"/>
          <w:b/>
          <w:sz w:val="28"/>
          <w:szCs w:val="28"/>
        </w:rPr>
        <w:t>ПРИНЦИПЫ КОНСУЛЬТИРОВАНИЯ СУИЦИДАЛЬНОГО КЛИЕНТА</w:t>
      </w:r>
    </w:p>
    <w:p w:rsidR="00F20F50" w:rsidRPr="00D3348D" w:rsidRDefault="00F20F50" w:rsidP="00F20F50">
      <w:pPr>
        <w:tabs>
          <w:tab w:val="left" w:pos="1140"/>
        </w:tabs>
        <w:spacing w:line="240" w:lineRule="auto"/>
        <w:jc w:val="both"/>
        <w:rPr>
          <w:rFonts w:ascii="Times New Roman" w:hAnsi="Times New Roman"/>
          <w:sz w:val="24"/>
          <w:szCs w:val="24"/>
        </w:rPr>
      </w:pPr>
      <w:r w:rsidRPr="00D3348D">
        <w:rPr>
          <w:sz w:val="24"/>
          <w:szCs w:val="24"/>
        </w:rPr>
        <w:t>1.</w:t>
      </w:r>
      <w:r w:rsidRPr="00D3348D">
        <w:rPr>
          <w:rFonts w:ascii="Times New Roman" w:hAnsi="Times New Roman"/>
          <w:sz w:val="24"/>
          <w:szCs w:val="24"/>
        </w:rPr>
        <w:t>НЕ ВПАДАТЬ В ПАНИКУ.</w:t>
      </w:r>
    </w:p>
    <w:p w:rsidR="00F20F50" w:rsidRPr="00D3348D" w:rsidRDefault="00F20F50" w:rsidP="00F20F50">
      <w:pPr>
        <w:tabs>
          <w:tab w:val="left" w:pos="1140"/>
        </w:tabs>
        <w:spacing w:line="240" w:lineRule="auto"/>
        <w:jc w:val="both"/>
        <w:rPr>
          <w:rFonts w:ascii="Times New Roman" w:hAnsi="Times New Roman"/>
          <w:sz w:val="24"/>
          <w:szCs w:val="24"/>
        </w:rPr>
      </w:pPr>
      <w:r w:rsidRPr="00D3348D">
        <w:rPr>
          <w:rFonts w:ascii="Times New Roman" w:hAnsi="Times New Roman"/>
          <w:sz w:val="24"/>
          <w:szCs w:val="24"/>
        </w:rPr>
        <w:t>2.ВЕЖЛИВО И ОТКРЫТО ПРИНЯТЬ КЛИЕНТА КАК ЛИЧНОСТЬ.</w:t>
      </w:r>
    </w:p>
    <w:p w:rsidR="00F20F50" w:rsidRPr="00D3348D" w:rsidRDefault="00F20F50" w:rsidP="00F20F50">
      <w:pPr>
        <w:tabs>
          <w:tab w:val="left" w:pos="1140"/>
        </w:tabs>
        <w:spacing w:line="240" w:lineRule="auto"/>
        <w:jc w:val="both"/>
        <w:rPr>
          <w:rFonts w:ascii="Times New Roman" w:hAnsi="Times New Roman"/>
          <w:sz w:val="24"/>
          <w:szCs w:val="24"/>
        </w:rPr>
      </w:pPr>
      <w:r w:rsidRPr="00D3348D">
        <w:rPr>
          <w:rFonts w:ascii="Times New Roman" w:hAnsi="Times New Roman"/>
          <w:sz w:val="24"/>
          <w:szCs w:val="24"/>
        </w:rPr>
        <w:t>3.СТИМУЛИРОВАТЬ БЕСЕДУ, НЕ УПУСКАЯ НИКАКУЮ ЗНАЧИМУЮ ИНФОРМАЦИЮ.</w:t>
      </w:r>
    </w:p>
    <w:p w:rsidR="00F20F50" w:rsidRPr="00D3348D" w:rsidRDefault="00F20F50" w:rsidP="00F20F50">
      <w:pPr>
        <w:tabs>
          <w:tab w:val="left" w:pos="1140"/>
        </w:tabs>
        <w:spacing w:line="240" w:lineRule="auto"/>
        <w:jc w:val="both"/>
        <w:rPr>
          <w:rFonts w:ascii="Times New Roman" w:hAnsi="Times New Roman"/>
          <w:sz w:val="24"/>
          <w:szCs w:val="24"/>
        </w:rPr>
      </w:pPr>
      <w:r w:rsidRPr="00D3348D">
        <w:rPr>
          <w:rFonts w:ascii="Times New Roman" w:hAnsi="Times New Roman"/>
          <w:sz w:val="24"/>
          <w:szCs w:val="24"/>
        </w:rPr>
        <w:t>4.ТАКТИЧНО ИСКАТЬ СИТУАЦИИ, В КОТОРЫХ КЛИЕНТ ЛЮБИМ И НУЖЕН.</w:t>
      </w:r>
    </w:p>
    <w:p w:rsidR="00F20F50" w:rsidRPr="00D3348D" w:rsidRDefault="00F20F50" w:rsidP="00F20F50">
      <w:pPr>
        <w:tabs>
          <w:tab w:val="left" w:pos="1140"/>
        </w:tabs>
        <w:spacing w:line="240" w:lineRule="auto"/>
        <w:jc w:val="both"/>
        <w:rPr>
          <w:rFonts w:ascii="Times New Roman" w:hAnsi="Times New Roman"/>
          <w:sz w:val="24"/>
          <w:szCs w:val="24"/>
        </w:rPr>
      </w:pPr>
      <w:r w:rsidRPr="00D3348D">
        <w:rPr>
          <w:rFonts w:ascii="Times New Roman" w:hAnsi="Times New Roman"/>
          <w:sz w:val="24"/>
          <w:szCs w:val="24"/>
        </w:rPr>
        <w:t>5. ВОЗРОЖДАТЬ НАДЕЖДУ И ИСКАТЬ АЛЬТЕРНАТИВЫ СУИЦИДУ, ВОЗМОЖНОСТИ ВЫХОДА ИЗ СИТУАЦИИ.</w:t>
      </w:r>
    </w:p>
    <w:p w:rsidR="00F20F50" w:rsidRPr="00D3348D" w:rsidRDefault="00F20F50" w:rsidP="00F20F50">
      <w:pPr>
        <w:tabs>
          <w:tab w:val="left" w:pos="1140"/>
        </w:tabs>
        <w:spacing w:line="240" w:lineRule="auto"/>
        <w:jc w:val="both"/>
        <w:rPr>
          <w:rFonts w:ascii="Times New Roman" w:hAnsi="Times New Roman"/>
          <w:sz w:val="24"/>
          <w:szCs w:val="24"/>
        </w:rPr>
      </w:pPr>
      <w:r w:rsidRPr="00D3348D">
        <w:rPr>
          <w:rFonts w:ascii="Times New Roman" w:hAnsi="Times New Roman"/>
          <w:sz w:val="24"/>
          <w:szCs w:val="24"/>
        </w:rPr>
        <w:t>6. НЕ ПРОЯВЛЯТЬ ДАЖЕ ТЕНИ ОТРИЦАТЕЛЬНЫХ ЭМОЦИЙ.</w:t>
      </w:r>
    </w:p>
    <w:p w:rsidR="00F20F50" w:rsidRPr="00D3348D" w:rsidRDefault="00F20F50" w:rsidP="00F20F50">
      <w:pPr>
        <w:tabs>
          <w:tab w:val="left" w:pos="1140"/>
        </w:tabs>
        <w:spacing w:line="240" w:lineRule="auto"/>
        <w:jc w:val="both"/>
        <w:rPr>
          <w:rFonts w:ascii="Times New Roman" w:hAnsi="Times New Roman"/>
          <w:sz w:val="24"/>
          <w:szCs w:val="24"/>
        </w:rPr>
      </w:pPr>
      <w:r w:rsidRPr="00D3348D">
        <w:rPr>
          <w:rFonts w:ascii="Times New Roman" w:hAnsi="Times New Roman"/>
          <w:sz w:val="24"/>
          <w:szCs w:val="24"/>
        </w:rPr>
        <w:t>7.РАЗРЕШАТЬ КЛИЕНТУ ПРОЯВЛЯТЬ ЖАЛОСТЬ К СЕБЕ И ДРУГИМ.</w:t>
      </w:r>
    </w:p>
    <w:p w:rsidR="00F20F50" w:rsidRPr="00D3348D" w:rsidRDefault="00F20F50" w:rsidP="00F20F50">
      <w:pPr>
        <w:tabs>
          <w:tab w:val="left" w:pos="1140"/>
        </w:tabs>
        <w:spacing w:line="240" w:lineRule="auto"/>
        <w:jc w:val="both"/>
        <w:rPr>
          <w:rFonts w:ascii="Times New Roman" w:hAnsi="Times New Roman"/>
          <w:sz w:val="24"/>
          <w:szCs w:val="24"/>
        </w:rPr>
      </w:pPr>
      <w:r w:rsidRPr="00D3348D">
        <w:rPr>
          <w:rFonts w:ascii="Times New Roman" w:hAnsi="Times New Roman"/>
          <w:sz w:val="24"/>
          <w:szCs w:val="24"/>
        </w:rPr>
        <w:t>8. БЛОКИРОВАТЬ СУИЦИДАЛЬНЫЕ ДЕЙСТВИЯ, ИСПОЛЬЗУЯ  ИНТЕРВЕНЦИЮ.</w:t>
      </w:r>
    </w:p>
    <w:p w:rsidR="00F20F50" w:rsidRPr="00D3348D" w:rsidRDefault="00F20F50" w:rsidP="00F20F50">
      <w:pPr>
        <w:tabs>
          <w:tab w:val="left" w:pos="1140"/>
        </w:tabs>
        <w:spacing w:line="240" w:lineRule="auto"/>
        <w:jc w:val="both"/>
        <w:rPr>
          <w:rFonts w:ascii="Times New Roman" w:hAnsi="Times New Roman"/>
          <w:sz w:val="24"/>
          <w:szCs w:val="24"/>
        </w:rPr>
      </w:pPr>
      <w:r w:rsidRPr="00D3348D">
        <w:rPr>
          <w:rFonts w:ascii="Times New Roman" w:hAnsi="Times New Roman"/>
          <w:sz w:val="24"/>
          <w:szCs w:val="24"/>
        </w:rPr>
        <w:t>9.БЫТЬ УВЕРЕННЫМ, ЧТО ПРЕДПРИНЯТЫ ВСЕ НЕОБХОДИМЫЕ ДЕЙСТВИЯ.</w:t>
      </w:r>
    </w:p>
    <w:p w:rsidR="00F20F50" w:rsidRPr="00F20F50" w:rsidRDefault="00F20F50" w:rsidP="00F20F50">
      <w:pPr>
        <w:tabs>
          <w:tab w:val="left" w:pos="1140"/>
        </w:tabs>
        <w:spacing w:line="240" w:lineRule="auto"/>
        <w:jc w:val="both"/>
        <w:rPr>
          <w:rFonts w:ascii="Times New Roman" w:hAnsi="Times New Roman"/>
          <w:sz w:val="24"/>
          <w:szCs w:val="24"/>
        </w:rPr>
      </w:pPr>
      <w:r w:rsidRPr="00D3348D">
        <w:rPr>
          <w:rFonts w:ascii="Times New Roman" w:hAnsi="Times New Roman"/>
          <w:sz w:val="24"/>
          <w:szCs w:val="24"/>
        </w:rPr>
        <w:t>10.ОБСУДИТЬ БЕСЕДУ И СВОЕ СОСТОЯНИЕ С СУПЕРВИЗОРОМ.</w:t>
      </w:r>
    </w:p>
    <w:p w:rsidR="00F20F50" w:rsidRPr="00F20F50" w:rsidRDefault="00F20F50" w:rsidP="00F20F50">
      <w:pPr>
        <w:tabs>
          <w:tab w:val="left" w:pos="1140"/>
        </w:tabs>
        <w:spacing w:line="240" w:lineRule="auto"/>
        <w:jc w:val="both"/>
        <w:rPr>
          <w:rFonts w:ascii="Times New Roman" w:hAnsi="Times New Roman"/>
          <w:sz w:val="24"/>
          <w:szCs w:val="24"/>
        </w:rPr>
      </w:pPr>
    </w:p>
    <w:p w:rsidR="003A02FA" w:rsidRDefault="003A02FA"/>
    <w:sectPr w:rsidR="003A02FA" w:rsidSect="00F20F50">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E0081"/>
    <w:multiLevelType w:val="hybridMultilevel"/>
    <w:tmpl w:val="129403B8"/>
    <w:lvl w:ilvl="0" w:tplc="943A1A44">
      <w:start w:val="1"/>
      <w:numFmt w:val="decimal"/>
      <w:lvlText w:val="%1."/>
      <w:lvlJc w:val="left"/>
      <w:pPr>
        <w:ind w:left="786" w:hanging="360"/>
      </w:pPr>
    </w:lvl>
    <w:lvl w:ilvl="1" w:tplc="04190019">
      <w:start w:val="1"/>
      <w:numFmt w:val="decimal"/>
      <w:lvlText w:val="%2."/>
      <w:lvlJc w:val="left"/>
      <w:pPr>
        <w:tabs>
          <w:tab w:val="num" w:pos="1146"/>
        </w:tabs>
        <w:ind w:left="1146" w:hanging="360"/>
      </w:pPr>
    </w:lvl>
    <w:lvl w:ilvl="2" w:tplc="0419001B">
      <w:start w:val="1"/>
      <w:numFmt w:val="decimal"/>
      <w:lvlText w:val="%3."/>
      <w:lvlJc w:val="left"/>
      <w:pPr>
        <w:tabs>
          <w:tab w:val="num" w:pos="1866"/>
        </w:tabs>
        <w:ind w:left="1866" w:hanging="360"/>
      </w:pPr>
    </w:lvl>
    <w:lvl w:ilvl="3" w:tplc="0419000F">
      <w:start w:val="1"/>
      <w:numFmt w:val="decimal"/>
      <w:lvlText w:val="%4."/>
      <w:lvlJc w:val="left"/>
      <w:pPr>
        <w:tabs>
          <w:tab w:val="num" w:pos="2586"/>
        </w:tabs>
        <w:ind w:left="2586" w:hanging="360"/>
      </w:pPr>
    </w:lvl>
    <w:lvl w:ilvl="4" w:tplc="04190019">
      <w:start w:val="1"/>
      <w:numFmt w:val="decimal"/>
      <w:lvlText w:val="%5."/>
      <w:lvlJc w:val="left"/>
      <w:pPr>
        <w:tabs>
          <w:tab w:val="num" w:pos="3306"/>
        </w:tabs>
        <w:ind w:left="3306" w:hanging="360"/>
      </w:pPr>
    </w:lvl>
    <w:lvl w:ilvl="5" w:tplc="0419001B">
      <w:start w:val="1"/>
      <w:numFmt w:val="decimal"/>
      <w:lvlText w:val="%6."/>
      <w:lvlJc w:val="left"/>
      <w:pPr>
        <w:tabs>
          <w:tab w:val="num" w:pos="4026"/>
        </w:tabs>
        <w:ind w:left="4026" w:hanging="360"/>
      </w:pPr>
    </w:lvl>
    <w:lvl w:ilvl="6" w:tplc="0419000F">
      <w:start w:val="1"/>
      <w:numFmt w:val="decimal"/>
      <w:lvlText w:val="%7."/>
      <w:lvlJc w:val="left"/>
      <w:pPr>
        <w:tabs>
          <w:tab w:val="num" w:pos="4746"/>
        </w:tabs>
        <w:ind w:left="4746" w:hanging="360"/>
      </w:pPr>
    </w:lvl>
    <w:lvl w:ilvl="7" w:tplc="04190019">
      <w:start w:val="1"/>
      <w:numFmt w:val="decimal"/>
      <w:lvlText w:val="%8."/>
      <w:lvlJc w:val="left"/>
      <w:pPr>
        <w:tabs>
          <w:tab w:val="num" w:pos="5466"/>
        </w:tabs>
        <w:ind w:left="5466" w:hanging="360"/>
      </w:pPr>
    </w:lvl>
    <w:lvl w:ilvl="8" w:tplc="0419001B">
      <w:start w:val="1"/>
      <w:numFmt w:val="decimal"/>
      <w:lvlText w:val="%9."/>
      <w:lvlJc w:val="left"/>
      <w:pPr>
        <w:tabs>
          <w:tab w:val="num" w:pos="6186"/>
        </w:tabs>
        <w:ind w:left="6186" w:hanging="360"/>
      </w:pPr>
    </w:lvl>
  </w:abstractNum>
  <w:abstractNum w:abstractNumId="1">
    <w:nsid w:val="15232059"/>
    <w:multiLevelType w:val="hybridMultilevel"/>
    <w:tmpl w:val="338E16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20F50"/>
    <w:rsid w:val="003A02FA"/>
    <w:rsid w:val="00801F49"/>
    <w:rsid w:val="00A62BB1"/>
    <w:rsid w:val="00F20F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20F50"/>
    <w:pPr>
      <w:ind w:left="720"/>
      <w:contextualSpacing/>
    </w:pPr>
    <w:rPr>
      <w:rFonts w:eastAsia="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587</Words>
  <Characters>3346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Techer</cp:lastModifiedBy>
  <cp:revision>2</cp:revision>
  <dcterms:created xsi:type="dcterms:W3CDTF">2017-09-20T17:29:00Z</dcterms:created>
  <dcterms:modified xsi:type="dcterms:W3CDTF">2017-09-20T17:29:00Z</dcterms:modified>
</cp:coreProperties>
</file>