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4F" w:rsidRDefault="0008424F" w:rsidP="000842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Toc143314830"/>
      <w:r>
        <w:rPr>
          <w:rFonts w:ascii="Times New Roman" w:eastAsia="Calibri" w:hAnsi="Times New Roman" w:cs="Times New Roman"/>
          <w:sz w:val="28"/>
          <w:szCs w:val="28"/>
          <w:lang w:val="be-BY"/>
        </w:rPr>
        <w:t>Галоўнае ўпраўленне Гродзенскага аблвыканкама</w:t>
      </w:r>
    </w:p>
    <w:p w:rsidR="0008424F" w:rsidRDefault="0008424F" w:rsidP="000842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Аддзел адукацыі Воранаўскага райвыканкама</w:t>
      </w:r>
    </w:p>
    <w:p w:rsidR="0008424F" w:rsidRDefault="0008424F" w:rsidP="000842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Дзяржаўная ўстанова адукацыі “Забалацкая сярэдняя школа </w:t>
      </w:r>
    </w:p>
    <w:p w:rsidR="0008424F" w:rsidRDefault="0008424F" w:rsidP="000842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імя Я.Н. Карпянкова”</w:t>
      </w:r>
    </w:p>
    <w:p w:rsidR="0008424F" w:rsidRDefault="0008424F" w:rsidP="000842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Гадзіна адкрыццяў </w:t>
      </w:r>
    </w:p>
    <w:p w:rsidR="0008424F" w:rsidRDefault="0008424F" w:rsidP="0008424F">
      <w:pPr>
        <w:tabs>
          <w:tab w:val="left" w:pos="2364"/>
        </w:tabs>
        <w:spacing w:line="36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“Адкуль да нас прыйшла кніга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08424F" w:rsidRDefault="0008424F" w:rsidP="0008424F">
      <w:pPr>
        <w:tabs>
          <w:tab w:val="left" w:pos="2364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 xml:space="preserve">                                                           Аўтар: Войшніс Фаіна Стэфанаўна,</w:t>
      </w: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 xml:space="preserve">                                                           кіраўнік этнаграфічнага </w:t>
      </w: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 xml:space="preserve">                                                           музея “Спадчына”, кіраўнік па ваенна-                               </w:t>
      </w: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 xml:space="preserve">                                            ваенна-патрыятычным выхаванні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</w:t>
      </w: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</w:t>
      </w: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</w:t>
      </w: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08424F" w:rsidRDefault="0008424F" w:rsidP="000842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2023</w:t>
      </w:r>
    </w:p>
    <w:p w:rsidR="00B938C3" w:rsidRPr="00B938C3" w:rsidRDefault="0008424F" w:rsidP="0008424F">
      <w:pPr>
        <w:spacing w:after="0" w:line="360" w:lineRule="auto"/>
        <w:ind w:firstLine="567"/>
        <w:jc w:val="center"/>
      </w:pPr>
      <w:r w:rsidRPr="0008424F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Г</w:t>
      </w:r>
      <w:r w:rsidR="00F27E0A" w:rsidRPr="0008424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27E0A" w:rsidRPr="00151D3A">
        <w:rPr>
          <w:rFonts w:ascii="Times New Roman" w:eastAsia="Times New Roman" w:hAnsi="Times New Roman" w:cs="Times New Roman"/>
          <w:b/>
          <w:sz w:val="28"/>
          <w:szCs w:val="28"/>
        </w:rPr>
        <w:t>дзіна адкрыццяў “Адкуль да нас прыйшла кніга”</w:t>
      </w:r>
      <w:bookmarkEnd w:id="0"/>
    </w:p>
    <w:p w:rsidR="00F27E0A" w:rsidRDefault="00F27E0A" w:rsidP="00151D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51D3A">
        <w:rPr>
          <w:rFonts w:ascii="Times New Roman" w:eastAsia="Times New Roman" w:hAnsi="Times New Roman" w:cs="Times New Roman"/>
          <w:b/>
          <w:sz w:val="28"/>
          <w:szCs w:val="28"/>
        </w:rPr>
        <w:t xml:space="preserve">Мэта: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>даць інфармацыю аб гісторыі з’яўлення кнігі, пазнаёміць са звесткамі з жыцця і творчасці Ф. Скарыны; развіваць памяць, лагічнае і творчае мысленне, маўленне;выхоўваць любоў да кніг, культуру чытача, павагу і гонар да Ф. Скарыны</w:t>
      </w:r>
    </w:p>
    <w:p w:rsidR="00151D3A" w:rsidRPr="00151D3A" w:rsidRDefault="00151D3A" w:rsidP="00151D3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27E0A" w:rsidRDefault="00F27E0A" w:rsidP="00F27E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51D3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151D3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партрэт Ф. Скарыны, фотаздымак помніка Ф. Скарыну ў Полацку, малюнак “Маці з сынам”,кнігі А. Клышкі “Францыск Скарына, або Як да нас прыйшла кніга”, “Родная крыніца”, малюнкі старажытных кніг.</w:t>
      </w:r>
    </w:p>
    <w:p w:rsidR="0050568B" w:rsidRPr="00151D3A" w:rsidRDefault="0050568B" w:rsidP="00F27E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27E0A" w:rsidRPr="0050568B" w:rsidRDefault="00F27E0A" w:rsidP="005056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50568B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Вучні чытаюць урыўкі з вершаў пра Скарыну:</w:t>
      </w:r>
    </w:p>
    <w:p w:rsidR="00F27E0A" w:rsidRPr="0050568B" w:rsidRDefault="00F27E0A" w:rsidP="005056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sectPr w:rsidR="00F27E0A" w:rsidRPr="0050568B" w:rsidSect="00145ECC">
          <w:footerReference w:type="default" r:id="rId6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F27E0A" w:rsidRPr="0050568B" w:rsidRDefault="00F27E0A" w:rsidP="005056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68B">
        <w:rPr>
          <w:rFonts w:ascii="Times New Roman" w:eastAsia="Times New Roman" w:hAnsi="Times New Roman" w:cs="Times New Roman"/>
          <w:sz w:val="28"/>
          <w:szCs w:val="28"/>
        </w:rPr>
        <w:lastRenderedPageBreak/>
        <w:t>1-ы вучань</w:t>
      </w:r>
      <w:r w:rsidRPr="0050568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Яшчэ ў дні старыя, у век наш лучынны,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Аб горадзе Полацку слава ішла,  –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Друкар там выдатны Георгій Скарына,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Што зоры рассыпаў па роднай краіне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Крыштальныя словы навукі – святла;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2-і вучань.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Нямала народаў з крыніц яго піла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І брала ад мудрасці вечны агонь,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У літарах першых знаходзячы сілу…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Ты слаўна, зямля, што вякам нарадзіла</w:t>
      </w:r>
    </w:p>
    <w:p w:rsidR="00F27E0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Такога выдатнага сына свайго! П. Броўка</w:t>
      </w:r>
    </w:p>
    <w:p w:rsidR="0050568B" w:rsidRPr="0050568B" w:rsidRDefault="0050568B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3-ці вучань.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Ён бачыў: кінулі на горад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Магнаты цемру, цень-крыжы.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На радасць нам, а ім на гора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Ён працаваў і ўпарта жыў.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4-ы вучань.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Першадрукар тварыў, прарочыў,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І час дарэмна не мінуў: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Аззяла кніга людзям вочы,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Адкрыўшы праўду і ману!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5-ы вучань.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Ён першу кнігу даў славянам,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На простай мове ўзорны ліст.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Ён знаў: з-за хмараў валавяных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Праб’ецца сонца на зямлі. А. Іверс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27E0A" w:rsidRPr="00151D3A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F27E0A" w:rsidRPr="00151D3A" w:rsidRDefault="00F27E0A" w:rsidP="00151D3A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</w:t>
      </w:r>
      <w:r w:rsidR="00151D3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іраўнік па ВПВ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Вы, відаць, здагадаліся, каму будзе прысвечана наша гадзіна адкрыццяў.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(Правільна, Францыску Скарыне.)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151D3A"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262890</wp:posOffset>
            </wp:positionV>
            <wp:extent cx="3599815" cy="2515235"/>
            <wp:effectExtent l="0" t="0" r="0" b="0"/>
            <wp:wrapTight wrapText="bothSides">
              <wp:wrapPolygon edited="0">
                <wp:start x="0" y="0"/>
                <wp:lineTo x="0" y="21431"/>
                <wp:lineTo x="21490" y="21431"/>
                <wp:lineTo x="21490" y="0"/>
                <wp:lineTo x="0" y="0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51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– А што вы ведаеце пра Ф. Скарыну?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 xml:space="preserve">(Адказы дзяцей.)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>Галоўная заслуга  Ф. Скарыны ў тым, што ён першым у пачатку Х</w:t>
      </w:r>
      <w:r w:rsidRPr="00151D3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І стагоддзя  даў беларусам друкаваную кнігу. Сёння бібліятэкар Святлана  Пятроўна Шылін раскажа як да нас прыйшла кніга. </w:t>
      </w:r>
    </w:p>
    <w:p w:rsidR="00F27E0A" w:rsidRPr="00151D3A" w:rsidRDefault="00F27E0A" w:rsidP="0050568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b/>
          <w:sz w:val="28"/>
          <w:szCs w:val="28"/>
        </w:rPr>
        <w:t xml:space="preserve"> Бібліятэкар.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Спачатку кнігі высякалі на камянях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(дэманструе нагляднасць),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на таблічках  з гліны.  Напрыклад, адзін нумар часопіса “Вясёлка”, які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lastRenderedPageBreak/>
        <w:t>вы, напэўна, ведаеце, “надрукаваны” на такіх вось таблічках, прывёз бы цэлы грузавік? Нязручная кніга, праўда?</w:t>
      </w:r>
    </w:p>
    <w:p w:rsidR="00F27E0A" w:rsidRPr="00151D3A" w:rsidRDefault="00F27E0A" w:rsidP="0015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Потым людзі пачалі пісаць на пергаменце, які выраблялі са скуры маладых цялят. Пергамент быў эластычным, яго можна было скласці, як гэты лісток. І на перагорнутым месцы разразалі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(паказ перагорнутага ліста паперы),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і атрымаўся сшытак. Некалькі сшыткаў злучалі ў адзін – вось і атрымлівалася кніга.</w:t>
      </w:r>
    </w:p>
    <w:p w:rsidR="00F27E0A" w:rsidRPr="00151D3A" w:rsidRDefault="00F27E0A" w:rsidP="00151D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Толькі першыя кнігі перапісваліся ад рукі. Гэта была вельмі цяжкая марудная справа. Але такія кнігі былі вельмі прыгожыя, з каляровымі пачатковымі літарамі. Часцей за ўсё гэтыя літары пісаліся чырвоным чарнілам. Першы радок заўсёды пачынаўся гэтай літарай. Адсюль і паняцце “чырвоны радок”.</w:t>
      </w:r>
    </w:p>
    <w:p w:rsidR="00F27E0A" w:rsidRPr="00151D3A" w:rsidRDefault="00F27E0A" w:rsidP="0015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Дык вось у такіх кнігах былі і маленькія малюнкі. Вокладкі былі багатыя, з рознымі ўзорамі з золата ці серабра, з каштоўнымі камянямі.</w:t>
      </w:r>
    </w:p>
    <w:p w:rsidR="00F27E0A" w:rsidRPr="00151D3A" w:rsidRDefault="00F27E0A" w:rsidP="0015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Таму ў бібліятэках кожная такая кніга была прыкавана да падлогі ланцугом. А  каб запалохаць зладзеяў, якія хацелі б украсці кнігі, да іх дадавалі аркушы з праклёнам. Напрыклад:</w:t>
      </w:r>
    </w:p>
    <w:p w:rsidR="00F27E0A" w:rsidRPr="00151D3A" w:rsidRDefault="00F27E0A" w:rsidP="0015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Хто такую кнігу ўкрадзе,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Няхай таму рука ападзе.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Або так: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Хто гэтую кнігу схавае пад кажух,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Каб той з голаду апух!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Першая папера з’явілася ў Кітаі. Папера дала дарогу друкаванай кнізе.  Але  і сёння было б немагчыма, каб кожную кнігу перапісвалі ад рукі. З вялікай удзячнасцю ўспамінаем імя чалавека, які першы пачаў друкаваць на друкарскім станку. Гэта Францыск Скарына.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(Дэманструецца партрэтСкарыны).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>Давайце ўсе разам пр</w:t>
      </w:r>
      <w:r w:rsidR="0050568B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>чытаем яго імя: “Францыск Скарына”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Пра гэта яго кніга (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Дэманструецца кніга “Францыск Скарына, або Як да нас прыйшла кніга”)</w:t>
      </w:r>
    </w:p>
    <w:p w:rsidR="00F27E0A" w:rsidRPr="00151D3A" w:rsidRDefault="00151D3A" w:rsidP="0050568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Кіраўнік  па ВПВ</w:t>
      </w:r>
      <w:r w:rsidR="00F27E0A" w:rsidRPr="00151D3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F27E0A" w:rsidRPr="00151D3A">
        <w:rPr>
          <w:rFonts w:ascii="Times New Roman" w:eastAsia="Times New Roman" w:hAnsi="Times New Roman" w:cs="Times New Roman"/>
          <w:i/>
          <w:sz w:val="28"/>
          <w:szCs w:val="28"/>
        </w:rPr>
        <w:t xml:space="preserve">(паведамляе звесткі з біяграфіі Ф. Скарыны). </w:t>
      </w:r>
    </w:p>
    <w:p w:rsidR="00F27E0A" w:rsidRPr="00151D3A" w:rsidRDefault="00F27E0A" w:rsidP="00505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Ф. Скарына нарадзіўся ў Полацку ў 1490 г. Яго бацька хацеў, каб ён стаў купцом, але Францыска цягнула да навукі. Ён вельмі добра вучыўся ў школе. Сын казаў бацьку: “Душу маю запаланілі кнігі”,  –  і паехаў вучыцца ў Польшчу, потым у Італію. А пасля недзе паміж 1512 і 1517 гг. Ф. Скарына апынуўся ў Празе, дзе ўжо  добра развіты кнігадрук. Тут і пачынае сваю выдавецкую дзейнасць наш славуты асветнік. Можна толькі здзіўляцца, як ён  - не ў сябе на Радзіме, а ў чужой краіне – паспеў за вельмі кароткі час выдаць больш за два дзясяткі кніг? Запомніце дату – 6 жніўня 1517 года – Дзень нараджэння нашага кнігадруку.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Многа краін пабачыў Скарына, але ніколі не забываўся пра сваю Радзіму і народ. У сваёй кнізе “Біблія” (царкоўная кніга з рэлігійнымі творамі) ён на кожнай старонцы зрабіў нешта падобнае на “Буквар”. </w:t>
      </w:r>
    </w:p>
    <w:p w:rsidR="00F27E0A" w:rsidRPr="0050568B" w:rsidRDefault="00F27E0A" w:rsidP="005056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68B">
        <w:rPr>
          <w:rFonts w:ascii="Times New Roman" w:eastAsia="Times New Roman" w:hAnsi="Times New Roman" w:cs="Times New Roman"/>
          <w:i/>
          <w:sz w:val="28"/>
          <w:szCs w:val="28"/>
        </w:rPr>
        <w:t>Разгляд помніка Ф. Скарыны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5056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– У што апрануты Ф. Скарына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? Чаму менавіта такое мае адзенне – мантыю і шапачку? Аб чым гэта сведчыць?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(Мантыя і шапачка сведчыць пра высокае навуковае званне – доктар лекарскіх навук, якое асветніку было нададзена камісіяй пасля экзамену ў Падуанскім універсітэце ў Італіі.)</w:t>
      </w:r>
    </w:p>
    <w:p w:rsidR="00F27E0A" w:rsidRPr="00151D3A" w:rsidRDefault="00F27E0A" w:rsidP="00505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– Чаму асветнік як бы абапіраецца на кнігу? Што гэтым, на ваш погляд, хацелі сказаць скульптары?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(Пастава Скарыны, які быццам абапіраецца на кнігу, сведчыць пра тое, што менавіта кніга з’яляецца апорай у жыцці чалавека. Гэта яшчэ і скарб, у які можна запісаць лепшы вопыт старэйшага пакалення сваім нашчадкам.)</w:t>
      </w:r>
    </w:p>
    <w:p w:rsidR="00F27E0A" w:rsidRPr="00151D3A" w:rsidRDefault="00F27E0A" w:rsidP="00505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– Якім паказаў скульптар твар Ф.Скарыны? Чаму ён засяроджаны і задумлівы?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 xml:space="preserve">(Ф. Скарына скульптарам паказаны сур’ёзным і задумлівым, напэўна,  таму, што першадрукар шмат думаў пра тое, як аблегчыць жыццё сваіх суайчыннікаў.) 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– Для чаго  скульптуру славутанга вучонага, лекара і першадрукара ўнялі на высокі пастамент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 xml:space="preserve">(Скульптура Ф. Скарыны сапраўды як бы ўзвышаецца над зямлёй. Аўтары выказвалі сваю ўвагу і ўдзячнасць Скарыне ад усіх беларусаў.)  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 ведаеце, дзеці, што такое “тыраж” ? (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 xml:space="preserve">Колькасць якога-небудзь друкаванага выдання, напрыклад, кніг).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У нас друкуецца вельмі многа кніг. У іх вялікія тыражы.Прадаюць кнігі і ў кніжных крамах. Скажыце, калі ласка, як можна назваць па-іншаму кніжную краму?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(Кнігарня.)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Малайцы. А цяпер паслухайце верш Кастуся Цвіркі, які так і называецца “У кнігарні”</w:t>
      </w:r>
      <w:r w:rsidR="0008424F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(Вучань чытае верш.)</w:t>
      </w:r>
    </w:p>
    <w:p w:rsidR="00F27E0A" w:rsidRPr="00151D3A" w:rsidRDefault="00F27E0A" w:rsidP="0008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Вось бачыце, як хлопчык любіць беларускія кнігі і сваю родную мову. Няхай і для вас, дзеці, заўсёды жаданай будзе беларуская кніга. А каб больш даведацца пра тое, як да нас прыйшла кніга, я раю прачытаць кнігу “Францыск Скарына, альбо як да нас прыйшла кніга”. Яна цікавая і добра праілюстравана. (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Паказ і каментарый ілюстрацый да кніг.)</w:t>
      </w:r>
    </w:p>
    <w:p w:rsidR="00F27E0A" w:rsidRPr="00151D3A" w:rsidRDefault="00F27E0A" w:rsidP="005056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 зараз праверым, хто з вас самы кемлівы, здагадлівы.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Вучні адгадваюць загадкі: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27E0A" w:rsidRPr="00151D3A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Запросіць на спатканне,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Адкажа на пытанні,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Забудзеш сум і беды,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Пазычыш розум, веды. (Кніга).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Л. Багдановіч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Не світка, а сшыта,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Не ліст, а з лісточкамі,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Маленькага росту,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Прыгожага стану,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Хто яе знае,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Той розум мае. (Кніга).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Н. Гілевіч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Поле белае,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Няворанае,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Зерне  дробненькае,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lastRenderedPageBreak/>
        <w:t>Чорнае.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Хто ўмее – 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Той  пасее,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 хто знае –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Адгадае. . (Кніга).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Н. Гілевіч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Без соладзі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Падсалодзіць,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Без гаркоцця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Горка зробіць,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Плач у радасць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Пераверне,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Паляціць – 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Ніхто не верне. (Слова.)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Н. Гілевіч 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F27E0A" w:rsidRPr="00151D3A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F27E0A" w:rsidRPr="00151D3A" w:rsidRDefault="00F27E0A" w:rsidP="000842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eastAsia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3567430</wp:posOffset>
            </wp:positionH>
            <wp:positionV relativeFrom="paragraph">
              <wp:posOffset>104140</wp:posOffset>
            </wp:positionV>
            <wp:extent cx="2160270" cy="2211070"/>
            <wp:effectExtent l="19050" t="0" r="0" b="0"/>
            <wp:wrapTight wrapText="bothSides">
              <wp:wrapPolygon edited="0">
                <wp:start x="-190" y="0"/>
                <wp:lineTo x="-190" y="21401"/>
                <wp:lineTo x="21524" y="21401"/>
                <wp:lineTo x="21524" y="0"/>
                <wp:lineTo x="-190" y="0"/>
              </wp:wrapPolygon>
            </wp:wrapTight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2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D3A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Кіраўнік па ВПВ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51D3A">
        <w:rPr>
          <w:rFonts w:ascii="Times New Roman" w:eastAsia="Times New Roman" w:hAnsi="Times New Roman" w:cs="Times New Roman"/>
          <w:sz w:val="28"/>
          <w:szCs w:val="28"/>
        </w:rPr>
        <w:t>Малайцы! Вы добра адгадалі загадкі і заслужалі больш складанае заданне – адгадаць крыжаванку.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Крыжаванка: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>Л| І |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С| 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>А|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|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О| Т|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 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К| 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А| 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>В| У| Н|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| 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А| Г |У| 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 |К|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| 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В| О| Ж| 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 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В| І| Ш| 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| З| </w:t>
      </w:r>
      <w:r w:rsidRPr="00151D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А|</w:t>
      </w:r>
      <w:r w:rsidRPr="00151D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Я\ Ц|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27E0A" w:rsidRPr="00151D3A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lastRenderedPageBreak/>
        <w:t>1.Хвост мой пушысты, кажух мой агнисты,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Хітрай называюць и курэй хаваюць. (Ліса.)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2. Носікі вусатыя, спінкі паласатыя,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Хвосцікі пушыстыя, лапкі капцюрыстыя. (Кот.)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3. Я зверху круглы ды зялёны,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Унутры салодкі ды чырвоны. (Кавун.)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4. На градцы доўгі і зялёны,</w:t>
      </w:r>
    </w:p>
    <w:p w:rsidR="00F27E0A" w:rsidRPr="00151D3A" w:rsidRDefault="00F27E0A" w:rsidP="00505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 ў дзежцы – мокры ды салёны. (Агурок.)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5. Пад соснамі, пад ёлкамі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Ляжыць клубок з іголкамі. Вожык.)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6. Чырвонае цельца, каменнае сэрца,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Віннае на смак, а завецца як? (Вішня.)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7. Летам шэры, узімку белы.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Вушы доўгія, хвост кароткі. (Заяц.)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27E0A" w:rsidRPr="00151D3A">
          <w:type w:val="continuous"/>
          <w:pgSz w:w="11906" w:h="16838"/>
          <w:pgMar w:top="1134" w:right="567" w:bottom="1134" w:left="1701" w:header="709" w:footer="709" w:gutter="0"/>
          <w:cols w:num="2" w:space="708"/>
        </w:sectPr>
      </w:pPr>
    </w:p>
    <w:p w:rsidR="00F27E0A" w:rsidRPr="00151D3A" w:rsidRDefault="0050568B" w:rsidP="005056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0568B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Кіраўнік па ВПВ</w:t>
      </w:r>
      <w:r w:rsidR="00F27E0A" w:rsidRPr="005056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7E0A" w:rsidRPr="00151D3A">
        <w:rPr>
          <w:rFonts w:ascii="Times New Roman" w:eastAsia="Times New Roman" w:hAnsi="Times New Roman" w:cs="Times New Roman"/>
          <w:sz w:val="28"/>
          <w:szCs w:val="28"/>
        </w:rPr>
        <w:t xml:space="preserve"> Адгадалі – малайцы. А цяпер давайце ўсе разам прачытаем слова, якое атрымалася: “Скарына”.</w:t>
      </w:r>
    </w:p>
    <w:p w:rsidR="00F27E0A" w:rsidRPr="00151D3A" w:rsidRDefault="00F27E0A" w:rsidP="0050568B">
      <w:pPr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 як поўнае імя гэтага чалавека?</w:t>
      </w:r>
      <w:r w:rsidR="005056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Гэтаму чалавеку, выдатнаму сыну Беларусі, мы і прысвяцілі сёння сваю гадзіну адкрыццяў.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На фоне ўрачыстай музыкі гучаць радкі  пра Скарыну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 - Чым вядомы Францыск Скарына? 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Чытанне і абмеркаванне ўрыўкаў з кнігі А. Клышкі “Францыск Скарына, або Як да нас прыйшла кніга”.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Прагназаванне зместу твора па загалоўку і пачатку. Размеркаванне роляў і чытанне п’есы выхавальнікам разам з вучнямі.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– За каго вы хваляваліся, калі слухалі і чыталі п’есу-казку?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Хто з вас можа назваць кнігу сваёй сяброўкай і дарадчыцай? Чаму?</w:t>
      </w:r>
    </w:p>
    <w:p w:rsidR="00F27E0A" w:rsidRPr="00151D3A" w:rsidRDefault="00F27E0A" w:rsidP="00F27E0A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Яна – крыніца ведаў.</w:t>
      </w:r>
    </w:p>
    <w:p w:rsidR="00F27E0A" w:rsidRPr="00151D3A" w:rsidRDefault="00F27E0A" w:rsidP="00F27E0A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Яна – рэцэпт ад бедаў.</w:t>
      </w:r>
    </w:p>
    <w:p w:rsidR="00F27E0A" w:rsidRPr="00151D3A" w:rsidRDefault="00F27E0A" w:rsidP="00F27E0A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Ад невуцтва, ад ліха,</w:t>
      </w:r>
    </w:p>
    <w:p w:rsidR="00F27E0A" w:rsidRPr="00151D3A" w:rsidRDefault="00F27E0A" w:rsidP="00F27E0A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Скарынаўская…(кніга). У. Мазго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– Чаму аўтар загадкі называе кнігу крыніцай ведаў?  Рэцэптам ад невуцтва і бедаў? Чым вядомы Францыск Скарына?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(Разгляд малюнка) 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– Ці падабаецца вам, як хлопчык і жанчына трымаюць у сваіх руках кнігі? Чаму? (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Беражлівае стаўленне герояў малюнка да кніг.)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lastRenderedPageBreak/>
        <w:t>– Па якіх дэталях партрэтаў мы можам сказаць, што маці і сын зацікаўлены чытаннем і любяць кнігі? (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Па тым, што іх позіркі накіраваны ў кнігу. Яны ўважліва разглядаюць  старонкі нігі. Іх твары светлыя, чыстыя і замілаваныя.)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– Звярніце ўвагу на дальні план малюнка. Якія прадметы, малюнкі вы ўбачылі на ім ? Пералічыце.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(Старажытныя кнігі, скрыпка, Навагрудскі замак, птушка і рамонкі.)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– Дзякуючы  якому асветніку нашы продкі атрымалі першую друкаваную кнігу?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(Дзякуючы  першадрукару Францыску Скарыне, які 6 жніўня 1517 года ў чэшскай Празе выдаў друкаваную кнігу – пераклад Бібліі.)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– Паразважайце, чаму асветнік з Полацка вырашыў абавязкова парадаваць сваіх суайчыннікаў друкаваным словам – выдаў аж 23 кнігі. Давайце звернемся да выказвання Ф. Скарыны. (Кніга  – крыніца мудрасці, ведаў і навукі, лекі ад душы.)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– Як вы разумееце выраз, што кнігі для людзей з’яўляюцца “лекамі для душы” Гэта як? </w:t>
      </w: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(Калі чалавеку сумна стане і ён пачытае мастацкі твор з вясёлым і радасным настроем, то і сам, магчыма, павеселее. Або калі ўзнікнуць у чалавека нейкія жыццёвыя праблемы, то і тут змест апавядання і верша зноў можа  паўплываць на стан чытача.)</w:t>
      </w:r>
    </w:p>
    <w:p w:rsidR="00F27E0A" w:rsidRPr="00151D3A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Гэтаму чалавеку, выдатнаму сыну Беларусі, мы і прысвяцілі сёння сваю гадзіну адкрыццяў.</w:t>
      </w:r>
    </w:p>
    <w:p w:rsidR="00F27E0A" w:rsidRPr="00151D3A" w:rsidRDefault="00F27E0A" w:rsidP="00151D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i/>
          <w:sz w:val="28"/>
          <w:szCs w:val="28"/>
        </w:rPr>
        <w:t>На фоне ўрачыстай музыкі гучаць радкі  пра Скарыну</w:t>
      </w:r>
    </w:p>
    <w:p w:rsidR="00F27E0A" w:rsidRPr="00145ECC" w:rsidRDefault="00F27E0A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  <w:sectPr w:rsidR="00F27E0A" w:rsidRPr="00145ECC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lastRenderedPageBreak/>
        <w:t>Ён даў нам, беларусам, чаканую кнігу</w:t>
      </w: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Не на тое, каб верхал кіпеў кірмашовы,</w:t>
      </w: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Не на гвалт, не на здзек, не на посмех барыгу,</w:t>
      </w: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А каб мы не цураліся роднае мовы.</w:t>
      </w: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Каб жылі палачане, нашчадкі нашчадкаў,</w:t>
      </w: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Толькі праўдай адзінай, любоўю адзінай…</w:t>
      </w:r>
    </w:p>
    <w:p w:rsidR="00F27E0A" w:rsidRP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Ды паслухайце, дзеці. Паслухайце маткі, - </w:t>
      </w:r>
    </w:p>
    <w:p w:rsidR="00151D3A" w:rsidRDefault="00F27E0A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Ён сказаць нешта хоча, зямляк наш Скарына</w:t>
      </w:r>
      <w:r w:rsidR="00151D3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51D3A" w:rsidRPr="00151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5ECC" w:rsidRPr="00151D3A" w:rsidRDefault="00145ECC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У бібліятэку крочу</w:t>
      </w:r>
    </w:p>
    <w:p w:rsidR="00145ECC" w:rsidRPr="00151D3A" w:rsidRDefault="00145ECC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За сястрою след у след.</w:t>
      </w:r>
    </w:p>
    <w:p w:rsidR="00145ECC" w:rsidRPr="00151D3A" w:rsidRDefault="00145ECC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Кніга мне адкрые вочы</w:t>
      </w:r>
    </w:p>
    <w:p w:rsidR="00145ECC" w:rsidRDefault="00145ECC" w:rsidP="00145ECC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В. Лукша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1D3A" w:rsidRPr="00151D3A" w:rsidRDefault="00151D3A" w:rsidP="0014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Вынік занятку</w:t>
      </w:r>
    </w:p>
    <w:p w:rsidR="00151D3A" w:rsidRPr="00151D3A" w:rsidRDefault="00151D3A" w:rsidP="00151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- Хто з вас можа назваць кнігу сваёй сяброўкай і дарадчыцай? Чаму? Якія важныя думкі з твораў вы зразумелі і будзеце выкарыстоўваць?</w:t>
      </w:r>
    </w:p>
    <w:p w:rsidR="00145ECC" w:rsidRPr="00151D3A" w:rsidRDefault="00145ECC" w:rsidP="00145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b/>
          <w:sz w:val="28"/>
          <w:szCs w:val="28"/>
        </w:rPr>
        <w:t>Рэфлексія.</w:t>
      </w:r>
    </w:p>
    <w:p w:rsidR="00145ECC" w:rsidRPr="00151D3A" w:rsidRDefault="00145ECC" w:rsidP="00145E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 xml:space="preserve"> – Ці спадабаўся вам занятак?</w:t>
      </w:r>
    </w:p>
    <w:p w:rsidR="00145ECC" w:rsidRPr="00151D3A" w:rsidRDefault="00145ECC" w:rsidP="00145E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– Што новага вы даведаліся?</w:t>
      </w:r>
    </w:p>
    <w:p w:rsidR="00145ECC" w:rsidRPr="00151D3A" w:rsidRDefault="00145ECC" w:rsidP="0014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– Дзякуючы  якому асветніку нашы продкі атрымалі першую друкаваную кнігу?</w:t>
      </w:r>
    </w:p>
    <w:p w:rsidR="00145ECC" w:rsidRDefault="00145ECC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51D3A">
        <w:rPr>
          <w:rFonts w:ascii="Times New Roman" w:eastAsia="Times New Roman" w:hAnsi="Times New Roman" w:cs="Times New Roman"/>
          <w:sz w:val="28"/>
          <w:szCs w:val="28"/>
        </w:rPr>
        <w:t>– Як вы разумееце выраз, што кнігі для людзей з’яўля</w:t>
      </w:r>
      <w:r>
        <w:rPr>
          <w:rFonts w:ascii="Times New Roman" w:eastAsia="Times New Roman" w:hAnsi="Times New Roman" w:cs="Times New Roman"/>
          <w:sz w:val="28"/>
          <w:szCs w:val="28"/>
        </w:rPr>
        <w:t>юцца “лекамі для душы” Гэта як?</w:t>
      </w:r>
    </w:p>
    <w:p w:rsidR="00145ECC" w:rsidRPr="00145ECC" w:rsidRDefault="00145ECC" w:rsidP="00F27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  <w:sectPr w:rsidR="00145ECC" w:rsidRPr="00145ECC" w:rsidSect="00145ECC">
          <w:type w:val="continuous"/>
          <w:pgSz w:w="11906" w:h="16838"/>
          <w:pgMar w:top="1134" w:right="567" w:bottom="1134" w:left="1701" w:header="709" w:footer="709" w:gutter="0"/>
          <w:cols w:space="708"/>
        </w:sectPr>
      </w:pPr>
    </w:p>
    <w:p w:rsidR="00F27E0A" w:rsidRPr="00145ECC" w:rsidRDefault="00F27E0A" w:rsidP="00145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sectPr w:rsidR="00F27E0A" w:rsidRPr="00145ECC" w:rsidSect="0014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CC" w:rsidRDefault="00145ECC" w:rsidP="00145ECC">
      <w:pPr>
        <w:spacing w:after="0" w:line="240" w:lineRule="auto"/>
      </w:pPr>
      <w:r>
        <w:separator/>
      </w:r>
    </w:p>
  </w:endnote>
  <w:endnote w:type="continuationSeparator" w:id="0">
    <w:p w:rsidR="00145ECC" w:rsidRDefault="00145ECC" w:rsidP="0014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467761"/>
      <w:docPartObj>
        <w:docPartGallery w:val="Page Numbers (Bottom of Page)"/>
        <w:docPartUnique/>
      </w:docPartObj>
    </w:sdtPr>
    <w:sdtEndPr/>
    <w:sdtContent>
      <w:p w:rsidR="00145ECC" w:rsidRDefault="00145E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4A2">
          <w:rPr>
            <w:noProof/>
          </w:rPr>
          <w:t>3</w:t>
        </w:r>
        <w:r>
          <w:fldChar w:fldCharType="end"/>
        </w:r>
      </w:p>
    </w:sdtContent>
  </w:sdt>
  <w:p w:rsidR="00145ECC" w:rsidRDefault="00145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CC" w:rsidRDefault="00145ECC" w:rsidP="00145ECC">
      <w:pPr>
        <w:spacing w:after="0" w:line="240" w:lineRule="auto"/>
      </w:pPr>
      <w:r>
        <w:separator/>
      </w:r>
    </w:p>
  </w:footnote>
  <w:footnote w:type="continuationSeparator" w:id="0">
    <w:p w:rsidR="00145ECC" w:rsidRDefault="00145ECC" w:rsidP="00145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7E0A"/>
    <w:rsid w:val="00054BE1"/>
    <w:rsid w:val="000651DE"/>
    <w:rsid w:val="0008424F"/>
    <w:rsid w:val="00145ECC"/>
    <w:rsid w:val="0015104B"/>
    <w:rsid w:val="00151D3A"/>
    <w:rsid w:val="00294254"/>
    <w:rsid w:val="0050568B"/>
    <w:rsid w:val="00B938C3"/>
    <w:rsid w:val="00F27E0A"/>
    <w:rsid w:val="00F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C8FAA-D948-46DC-9B52-DACA3F2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E1"/>
  </w:style>
  <w:style w:type="paragraph" w:styleId="2">
    <w:name w:val="heading 2"/>
    <w:basedOn w:val="a"/>
    <w:next w:val="a"/>
    <w:link w:val="20"/>
    <w:uiPriority w:val="9"/>
    <w:unhideWhenUsed/>
    <w:qFormat/>
    <w:rsid w:val="00F27E0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e-BY" w:eastAsia="en-US"/>
    </w:rPr>
  </w:style>
  <w:style w:type="paragraph" w:styleId="a3">
    <w:name w:val="header"/>
    <w:basedOn w:val="a"/>
    <w:link w:val="a4"/>
    <w:uiPriority w:val="99"/>
    <w:unhideWhenUsed/>
    <w:rsid w:val="0014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ECC"/>
  </w:style>
  <w:style w:type="paragraph" w:styleId="a5">
    <w:name w:val="footer"/>
    <w:basedOn w:val="a"/>
    <w:link w:val="a6"/>
    <w:uiPriority w:val="99"/>
    <w:unhideWhenUsed/>
    <w:rsid w:val="0014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8</cp:revision>
  <dcterms:created xsi:type="dcterms:W3CDTF">2024-01-06T04:04:00Z</dcterms:created>
  <dcterms:modified xsi:type="dcterms:W3CDTF">2024-01-10T13:11:00Z</dcterms:modified>
</cp:coreProperties>
</file>