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62D" w:rsidRDefault="008C262D" w:rsidP="00C10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37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4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5890"/>
      </w:tblGrid>
      <w:tr w:rsidR="008C262D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8C262D" w:rsidRDefault="008C262D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8C262D" w:rsidRDefault="00287EA8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111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C262D" w:rsidRDefault="00F440A9" w:rsidP="00CF3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111111"/>
          <w:sz w:val="24"/>
          <w:szCs w:val="24"/>
        </w:rPr>
        <w:t>План работы по реализации образовательного проекта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111111"/>
          <w:sz w:val="24"/>
          <w:szCs w:val="24"/>
        </w:rPr>
        <w:t>«Зелёные школы»</w:t>
      </w:r>
    </w:p>
    <w:p w:rsidR="008C262D" w:rsidRDefault="00F440A9" w:rsidP="00CF3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в ГУО «</w:t>
      </w:r>
      <w:proofErr w:type="spellStart"/>
      <w:r w:rsidR="0098310A">
        <w:rPr>
          <w:color w:val="111111"/>
          <w:sz w:val="24"/>
          <w:szCs w:val="24"/>
        </w:rPr>
        <w:t>Заболотская</w:t>
      </w:r>
      <w:proofErr w:type="spellEnd"/>
      <w:r w:rsidR="00287EA8">
        <w:rPr>
          <w:color w:val="111111"/>
          <w:sz w:val="24"/>
          <w:szCs w:val="24"/>
        </w:rPr>
        <w:t xml:space="preserve"> средняя школа</w:t>
      </w:r>
      <w:r w:rsidR="0098310A">
        <w:rPr>
          <w:color w:val="111111"/>
          <w:sz w:val="24"/>
          <w:szCs w:val="24"/>
        </w:rPr>
        <w:t xml:space="preserve"> имени </w:t>
      </w:r>
      <w:proofErr w:type="spellStart"/>
      <w:r w:rsidR="0098310A">
        <w:rPr>
          <w:color w:val="111111"/>
          <w:sz w:val="24"/>
          <w:szCs w:val="24"/>
        </w:rPr>
        <w:t>Е.Н.Карпенкова</w:t>
      </w:r>
      <w:proofErr w:type="spellEnd"/>
      <w:r>
        <w:rPr>
          <w:color w:val="111111"/>
          <w:sz w:val="24"/>
          <w:szCs w:val="24"/>
        </w:rPr>
        <w:t>»</w:t>
      </w:r>
      <w:r w:rsidR="0098310A">
        <w:rPr>
          <w:color w:val="111111"/>
          <w:sz w:val="24"/>
          <w:szCs w:val="24"/>
        </w:rPr>
        <w:t xml:space="preserve"> 2022/2023</w:t>
      </w:r>
      <w:r w:rsidR="00BC72EE">
        <w:rPr>
          <w:color w:val="111111"/>
          <w:sz w:val="24"/>
          <w:szCs w:val="24"/>
        </w:rPr>
        <w:t>г.</w:t>
      </w:r>
    </w:p>
    <w:p w:rsidR="008C262D" w:rsidRDefault="008C262D" w:rsidP="00CF3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8C262D" w:rsidRDefault="00F440A9" w:rsidP="00CF3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Цель: формирование у учащихся ценностного отношения к природе, формирование экологически грамотного поведения, повышение уровня экологической направленности образования, информированности детей и молодёжи по вопросам охраны окружающей среды и рационального использования природных ресурсов</w:t>
      </w:r>
    </w:p>
    <w:p w:rsidR="008C262D" w:rsidRDefault="008C262D" w:rsidP="00CF3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6"/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3650"/>
        <w:gridCol w:w="3237"/>
        <w:gridCol w:w="1960"/>
        <w:gridCol w:w="2258"/>
      </w:tblGrid>
      <w:tr w:rsidR="008C262D" w:rsidRPr="0098310A">
        <w:tc>
          <w:tcPr>
            <w:tcW w:w="4630" w:type="dxa"/>
          </w:tcPr>
          <w:p w:rsidR="008C262D" w:rsidRPr="0098310A" w:rsidRDefault="00F440A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Направление,</w:t>
            </w:r>
          </w:p>
          <w:p w:rsidR="008C262D" w:rsidRPr="0098310A" w:rsidRDefault="00F440A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№ задания из «Положения о реализации образовательного проекта «Зелёные школы»</w:t>
            </w:r>
          </w:p>
        </w:tc>
        <w:tc>
          <w:tcPr>
            <w:tcW w:w="3650" w:type="dxa"/>
          </w:tcPr>
          <w:p w:rsidR="008C262D" w:rsidRPr="0098310A" w:rsidRDefault="00F440A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37" w:type="dxa"/>
          </w:tcPr>
          <w:p w:rsidR="008C262D" w:rsidRPr="0098310A" w:rsidRDefault="00F440A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960" w:type="dxa"/>
          </w:tcPr>
          <w:p w:rsidR="008C262D" w:rsidRPr="0098310A" w:rsidRDefault="00F440A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258" w:type="dxa"/>
          </w:tcPr>
          <w:p w:rsidR="008C262D" w:rsidRPr="0098310A" w:rsidRDefault="00F440A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Ответственный педагогический работник</w:t>
            </w:r>
          </w:p>
        </w:tc>
      </w:tr>
      <w:tr w:rsidR="008C262D" w:rsidRPr="0098310A" w:rsidTr="00F54465">
        <w:tc>
          <w:tcPr>
            <w:tcW w:w="4630" w:type="dxa"/>
          </w:tcPr>
          <w:p w:rsidR="008C262D" w:rsidRPr="0098310A" w:rsidRDefault="00F440A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8310A">
              <w:rPr>
                <w:b/>
                <w:color w:val="000000"/>
                <w:sz w:val="24"/>
                <w:szCs w:val="24"/>
              </w:rPr>
              <w:t>«Биоразнообразие»</w:t>
            </w:r>
          </w:p>
        </w:tc>
        <w:tc>
          <w:tcPr>
            <w:tcW w:w="3650" w:type="dxa"/>
          </w:tcPr>
          <w:p w:rsidR="008C262D" w:rsidRPr="0098310A" w:rsidRDefault="008C262D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8C262D" w:rsidRPr="0098310A" w:rsidRDefault="008C262D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8C262D" w:rsidRPr="0098310A" w:rsidRDefault="008C262D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8C262D" w:rsidRPr="0098310A" w:rsidRDefault="008C262D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54465" w:rsidRPr="0098310A" w:rsidTr="00F54465">
        <w:trPr>
          <w:trHeight w:val="2724"/>
        </w:trPr>
        <w:tc>
          <w:tcPr>
            <w:tcW w:w="4630" w:type="dxa"/>
            <w:tcBorders>
              <w:bottom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1.1.</w:t>
            </w:r>
            <w:r w:rsidRPr="0098310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8310A">
              <w:rPr>
                <w:sz w:val="24"/>
                <w:szCs w:val="24"/>
              </w:rPr>
              <w:t>Изучить видовое разнообразие дикорастущих травянистых растений на территории учреждения образования (иного учреждения, организации) или территории природного окружения учреждения образования (иного учреждения, организации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«Эти загадочные растения»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Составление картосхемы пришкольной территории</w:t>
            </w:r>
          </w:p>
          <w:p w:rsidR="00E97C38" w:rsidRPr="0098310A" w:rsidRDefault="00E97C38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97C38" w:rsidRPr="0098310A" w:rsidRDefault="00E97C38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97C38" w:rsidRPr="0098310A" w:rsidRDefault="00E97C38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Определение видов дикорастущих растений</w:t>
            </w:r>
          </w:p>
          <w:p w:rsidR="00E97C38" w:rsidRPr="0098310A" w:rsidRDefault="00E97C38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97C38" w:rsidRPr="0098310A" w:rsidRDefault="00E97C38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F3BFE" w:rsidRPr="0098310A" w:rsidRDefault="00E97C38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 xml:space="preserve">Нанесение на картосхему </w:t>
            </w:r>
          </w:p>
          <w:p w:rsidR="00E97C38" w:rsidRPr="0098310A" w:rsidRDefault="00176CAE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растений</w:t>
            </w:r>
          </w:p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F54465" w:rsidRPr="0098310A" w:rsidRDefault="0092409F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Сентябрь-май</w:t>
            </w:r>
            <w:r w:rsidR="00AB0C80" w:rsidRPr="0098310A">
              <w:rPr>
                <w:color w:val="000000"/>
                <w:sz w:val="24"/>
                <w:szCs w:val="24"/>
              </w:rPr>
              <w:t xml:space="preserve"> 2022-2023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Краевская К.С.</w:t>
            </w:r>
          </w:p>
        </w:tc>
      </w:tr>
      <w:tr w:rsidR="00F54465" w:rsidRPr="0098310A" w:rsidTr="00F54465">
        <w:trPr>
          <w:trHeight w:val="672"/>
        </w:trPr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:rsidR="00F54465" w:rsidRPr="0098310A" w:rsidRDefault="0092409F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«Удивительный мир растений»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Конкурс рисунков</w:t>
            </w:r>
          </w:p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F54465" w:rsidRPr="0098310A" w:rsidRDefault="0092409F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Сентябрь-май</w:t>
            </w:r>
          </w:p>
          <w:p w:rsidR="00057F8E" w:rsidRPr="0098310A" w:rsidRDefault="00AB0C80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:rsidR="00F54465" w:rsidRPr="0098310A" w:rsidRDefault="0092409F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  <w:p w:rsidR="00567049" w:rsidRPr="0098310A" w:rsidRDefault="0056704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7049" w:rsidRPr="0098310A" w:rsidRDefault="0056704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54465" w:rsidRPr="0098310A" w:rsidTr="00A051F0">
        <w:trPr>
          <w:trHeight w:val="579"/>
        </w:trPr>
        <w:tc>
          <w:tcPr>
            <w:tcW w:w="4630" w:type="dxa"/>
            <w:tcBorders>
              <w:top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F54465" w:rsidRPr="0098310A" w:rsidRDefault="0092409F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«Угадай растение!»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Викторина</w:t>
            </w:r>
          </w:p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F54465" w:rsidRPr="0098310A" w:rsidRDefault="00567049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Сентябрь-май</w:t>
            </w:r>
          </w:p>
          <w:p w:rsidR="00057F8E" w:rsidRPr="0098310A" w:rsidRDefault="00AB0C80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258" w:type="dxa"/>
            <w:vMerge/>
          </w:tcPr>
          <w:p w:rsidR="00F54465" w:rsidRPr="0098310A" w:rsidRDefault="00F54465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1.7. Изготовить и разместить кормушки для птиц, организовать регулярную подкормку птиц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«Кормушка»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Акция по изготовлению кормушек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FF1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Ноябрь 2022-март 2023</w:t>
            </w:r>
          </w:p>
        </w:tc>
        <w:tc>
          <w:tcPr>
            <w:tcW w:w="2258" w:type="dxa"/>
          </w:tcPr>
          <w:p w:rsidR="0098310A" w:rsidRPr="0098310A" w:rsidRDefault="0098310A" w:rsidP="0074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Вильчевский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«Кормушки для птиц»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960" w:type="dxa"/>
          </w:tcPr>
          <w:p w:rsidR="0098310A" w:rsidRPr="0098310A" w:rsidRDefault="0098310A" w:rsidP="00FF1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Ноябрь 2022-март 2023</w:t>
            </w:r>
          </w:p>
        </w:tc>
        <w:tc>
          <w:tcPr>
            <w:tcW w:w="2258" w:type="dxa"/>
          </w:tcPr>
          <w:p w:rsidR="0098310A" w:rsidRPr="0098310A" w:rsidRDefault="0098310A" w:rsidP="0074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Вильчевский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«Мир птиц»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960" w:type="dxa"/>
          </w:tcPr>
          <w:p w:rsidR="0098310A" w:rsidRPr="0098310A" w:rsidRDefault="0098310A" w:rsidP="00FF1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Ноябрь 2022-март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Венцкевич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И.Д.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«Меню для птиц»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Памятка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Ноябрь 2022-март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Венцкевич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И.Д.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1.8. </w:t>
            </w:r>
            <w:r w:rsidRPr="0098310A">
              <w:rPr>
                <w:color w:val="000000"/>
                <w:sz w:val="24"/>
                <w:szCs w:val="24"/>
              </w:rPr>
              <w:t>Создать и разместить на территории учреждения образования (иного учреждения, организации) или территории природного окружения учреждения образования (иного учреждения, организации), искусственные гнездовья для птиц, убежища для летучих мышей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 xml:space="preserve"> «</w:t>
            </w:r>
            <w:r w:rsidRPr="0098310A">
              <w:rPr>
                <w:color w:val="111111"/>
                <w:sz w:val="24"/>
                <w:szCs w:val="24"/>
                <w:highlight w:val="white"/>
              </w:rPr>
              <w:t>Подарим дом птицам!»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Изготовление гнездовий для птиц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Вильчевский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Размещение гнездовий на территории учреждения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 xml:space="preserve">Составление картосхемы 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Краевская К.С.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«Сколько домиков построено?»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Отчёт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Вильчевский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Л.И.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«День птиц»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Игра-путешествие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Венцкевич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И.Д.</w:t>
            </w:r>
          </w:p>
        </w:tc>
      </w:tr>
      <w:tr w:rsidR="0098310A" w:rsidRPr="0098310A">
        <w:trPr>
          <w:trHeight w:val="698"/>
        </w:trPr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«Каждой птице свой дом»»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Венцкевич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И.Д.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1.9. </w:t>
            </w:r>
            <w:r w:rsidRPr="0098310A">
              <w:rPr>
                <w:color w:val="000000"/>
                <w:sz w:val="24"/>
                <w:szCs w:val="24"/>
              </w:rPr>
              <w:t>Создать и разместить на территории учреждения образования (иного учреждения, организации) или территории природного окружения учреждения образования (иного учреждения, организации), убежища для беспозвоночных животных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«Домик для насекомых»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Изготовление убежища для беспозвоночных животных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Апрель-май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Размещение убежища на территории учреждения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Составление картосхемы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Апрель-май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Краевская К.С.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«Сохраним редких насекомых»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Отчёт (презентация)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Апрель-май 2023</w:t>
            </w:r>
          </w:p>
        </w:tc>
        <w:tc>
          <w:tcPr>
            <w:tcW w:w="2258" w:type="dxa"/>
          </w:tcPr>
          <w:p w:rsidR="0098310A" w:rsidRPr="0098310A" w:rsidRDefault="0098310A" w:rsidP="0098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Марьянская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Л.П.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«Растения, привлекающие полезных насекомых»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Памятка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Апрель-май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Марьянская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Л.П.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</w:t>
            </w:r>
            <w:r w:rsidRPr="0098310A">
              <w:rPr>
                <w:color w:val="111111"/>
                <w:sz w:val="24"/>
                <w:szCs w:val="24"/>
              </w:rPr>
              <w:t>В мире насекомых</w:t>
            </w:r>
            <w:r w:rsidRPr="0098310A">
              <w:rPr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Апрель-май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b/>
                <w:color w:val="000000"/>
                <w:sz w:val="24"/>
                <w:szCs w:val="24"/>
                <w:highlight w:val="white"/>
              </w:rPr>
              <w:t>«Энергосбережение»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2.1.</w:t>
            </w:r>
            <w:r w:rsidRPr="0098310A">
              <w:rPr>
                <w:color w:val="000000"/>
                <w:sz w:val="24"/>
                <w:szCs w:val="24"/>
              </w:rPr>
              <w:t>Провести изучение потребления электроэнергии в учреждении образования (ином учреждении, организации)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«Электроприборы в нашей жизни»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Составление плана-схемы учреждения с указанием основных приборов, потребляющих энергию, их мощность, режим работы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Сентябрь-декабрь 2022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В.Ю.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«Изучение потребления электроэнергии в учреждении»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Мини-исследование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Сентябрь-декабрь 2022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В.Ю.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Г.Ч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«Информация о потреблении электроэнергии в учреждении»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Листовка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Сентябрь-декабрь 2022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В.Ю.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Г.Ч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«Виды альтернативных источников энергии»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Образовательное внеклассное занятие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Сентябрь-декабрь 2022</w:t>
            </w:r>
          </w:p>
        </w:tc>
        <w:tc>
          <w:tcPr>
            <w:tcW w:w="2258" w:type="dxa"/>
          </w:tcPr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Цибулько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В.Ю.</w:t>
            </w:r>
          </w:p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Цибуько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Г.Ч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«Умеете ли Вы экономить электроэнергию?»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Проведение анкетирования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В.Ю.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Г.Ч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2.2. Провести изучение расходования тепла в учреждении образования (ином учреждении, организации)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«Куда уходит тепло в учреждении?»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Составление плана-схемы учреждения с указанием основных мест потерь тепла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Январь-февраль 2023</w:t>
            </w:r>
          </w:p>
        </w:tc>
        <w:tc>
          <w:tcPr>
            <w:tcW w:w="2258" w:type="dxa"/>
          </w:tcPr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Гремза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В.Ф.</w:t>
            </w:r>
          </w:p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«Изучение расходования тепла в учреждении»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Исследование-отчёт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Январь-февраль 2023</w:t>
            </w:r>
          </w:p>
        </w:tc>
        <w:tc>
          <w:tcPr>
            <w:tcW w:w="2258" w:type="dxa"/>
          </w:tcPr>
          <w:p w:rsidR="0098310A" w:rsidRPr="0098310A" w:rsidRDefault="0098310A" w:rsidP="0098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Гремза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В.Ф.</w:t>
            </w:r>
          </w:p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«Информация о расходовании тепла в учреждении»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Листовка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Январь-февраль 2023</w:t>
            </w:r>
          </w:p>
        </w:tc>
        <w:tc>
          <w:tcPr>
            <w:tcW w:w="2258" w:type="dxa"/>
          </w:tcPr>
          <w:p w:rsidR="0098310A" w:rsidRPr="0098310A" w:rsidRDefault="0098310A" w:rsidP="0098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Гремза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В.Ф.</w:t>
            </w:r>
          </w:p>
          <w:p w:rsidR="0098310A" w:rsidRPr="0098310A" w:rsidRDefault="0098310A" w:rsidP="009D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«Мудрые советы </w:t>
            </w:r>
            <w:proofErr w:type="spellStart"/>
            <w:r w:rsidRPr="0098310A">
              <w:rPr>
                <w:color w:val="000000"/>
                <w:sz w:val="24"/>
                <w:szCs w:val="24"/>
                <w:highlight w:val="white"/>
              </w:rPr>
              <w:t>Теплоши</w:t>
            </w:r>
            <w:proofErr w:type="spellEnd"/>
            <w:r w:rsidRPr="0098310A"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Игра-рассуждение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Январь-февраль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Гремза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В.Ф.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2.3. </w:t>
            </w:r>
            <w:r w:rsidRPr="0098310A">
              <w:rPr>
                <w:color w:val="000000"/>
                <w:sz w:val="24"/>
                <w:szCs w:val="24"/>
              </w:rPr>
              <w:t>Провести анализ ситуации по эффективности использования энергии в учреждении образования (ином учреждении, организации) и составить план действий по сбережению тепла и электроэнергии на год</w:t>
            </w:r>
          </w:p>
        </w:tc>
        <w:tc>
          <w:tcPr>
            <w:tcW w:w="3650" w:type="dxa"/>
          </w:tcPr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Проведение аудита по использованию электроэнергии и тепловой энергии в учреждении образования</w:t>
            </w:r>
          </w:p>
        </w:tc>
        <w:tc>
          <w:tcPr>
            <w:tcW w:w="3237" w:type="dxa"/>
          </w:tcPr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Отчёт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Мисюкевич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Г.С.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«Сбережение электроэнергии и тепла в учреждении»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План действий на год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5B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МисюкевичГ.С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>.</w:t>
            </w:r>
          </w:p>
          <w:p w:rsidR="0098310A" w:rsidRPr="0098310A" w:rsidRDefault="0098310A" w:rsidP="005B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«Внимание!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/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 Экономим и бережём!»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Размещение мини-памяток в местах потребления энергии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5B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МисюкевичГ.С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>.</w:t>
            </w:r>
          </w:p>
          <w:p w:rsidR="0098310A" w:rsidRPr="0098310A" w:rsidRDefault="0098310A" w:rsidP="005B7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b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 w:rsidRPr="0098310A">
              <w:rPr>
                <w:b/>
                <w:color w:val="000000"/>
                <w:sz w:val="24"/>
                <w:szCs w:val="24"/>
                <w:highlight w:val="white"/>
              </w:rPr>
              <w:t>Водосбережение</w:t>
            </w:r>
            <w:proofErr w:type="spellEnd"/>
            <w:r w:rsidRPr="0098310A">
              <w:rPr>
                <w:b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3.1.</w:t>
            </w:r>
            <w:r w:rsidRPr="0098310A">
              <w:rPr>
                <w:color w:val="000000"/>
                <w:sz w:val="24"/>
                <w:szCs w:val="24"/>
              </w:rPr>
              <w:t>Провести изучение потребления воды в учреждении образования (ином учреждении, организации)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«Приборы учёта воды в учреждении»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Составление плана-схемы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«Изучение расходования воды в учреждении»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Исследование-отчёт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«Информация о потреблении воды в учреждении»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Листовка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 xml:space="preserve">«Вода в нашей жизни» 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Образовательное мероприятие 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«Вода – это жизнь!»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10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98310A" w:rsidRPr="0098310A">
        <w:trPr>
          <w:trHeight w:val="1621"/>
        </w:trPr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3.2. </w:t>
            </w:r>
            <w:r w:rsidRPr="0098310A">
              <w:rPr>
                <w:color w:val="000000"/>
                <w:sz w:val="24"/>
                <w:szCs w:val="24"/>
              </w:rPr>
              <w:t>Провести анализ ситуации по эффективности использования воды в учреждении образования (ином учреждении, организации) и составить план действий по ее сбережению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«Анализ ситуации по эффективности использования воды в учреждении»</w:t>
            </w:r>
          </w:p>
        </w:tc>
        <w:tc>
          <w:tcPr>
            <w:tcW w:w="3237" w:type="dxa"/>
          </w:tcPr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Марьянская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Л.П.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Юндил.А.В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>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«Сбережение воды в учреждении»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План действий на год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DB7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Марьянская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Л.П.</w:t>
            </w:r>
          </w:p>
          <w:p w:rsidR="0098310A" w:rsidRPr="0098310A" w:rsidRDefault="0098310A" w:rsidP="00DB7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Юндил.А.В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>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«Пути экономии воды»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Видеоролик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22 марта Международный день воды</w:t>
            </w:r>
          </w:p>
        </w:tc>
        <w:tc>
          <w:tcPr>
            <w:tcW w:w="2258" w:type="dxa"/>
          </w:tcPr>
          <w:p w:rsidR="0098310A" w:rsidRPr="0098310A" w:rsidRDefault="0098310A" w:rsidP="00DB7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Марьянская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Л.П.</w:t>
            </w:r>
          </w:p>
          <w:p w:rsidR="0098310A" w:rsidRPr="0098310A" w:rsidRDefault="0098310A" w:rsidP="00DB7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Юндил.А.В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>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3.4.</w:t>
            </w:r>
            <w:r w:rsidRPr="0098310A">
              <w:rPr>
                <w:color w:val="000000"/>
                <w:sz w:val="24"/>
                <w:szCs w:val="24"/>
              </w:rPr>
              <w:t>Провести изучение потребления воды дома. Разработать семейные памятки по рациональному использованию воды и ее сбережению дома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«Потребление воды дома»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Исследовательский краткосрочный проект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i/>
                <w:color w:val="000000"/>
                <w:sz w:val="24"/>
                <w:szCs w:val="24"/>
              </w:rPr>
              <w:t>Суркант</w:t>
            </w:r>
            <w:proofErr w:type="spellEnd"/>
            <w:r w:rsidRPr="0098310A">
              <w:rPr>
                <w:i/>
                <w:color w:val="000000"/>
                <w:sz w:val="24"/>
                <w:szCs w:val="24"/>
              </w:rPr>
              <w:t xml:space="preserve"> А.А.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i/>
                <w:color w:val="000000"/>
                <w:sz w:val="24"/>
                <w:szCs w:val="24"/>
              </w:rPr>
              <w:t>Буйко С.И.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«Капля сбережёт океан»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Семейная памятка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9D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Суркант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А.А.</w:t>
            </w:r>
          </w:p>
          <w:p w:rsidR="0098310A" w:rsidRPr="0098310A" w:rsidRDefault="0098310A" w:rsidP="009D3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Буйко С.И.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b/>
                <w:color w:val="000000"/>
                <w:sz w:val="24"/>
                <w:szCs w:val="24"/>
                <w:highlight w:val="white"/>
              </w:rPr>
              <w:t>«Обращение с отходами»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4.1. </w:t>
            </w:r>
            <w:r w:rsidRPr="0098310A">
              <w:rPr>
                <w:color w:val="000000"/>
                <w:sz w:val="24"/>
                <w:szCs w:val="24"/>
              </w:rPr>
              <w:t>Провести изучение состава образующихся в учреждении образования (ином учреждении, организации) отходов и проанализировать источники их образования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«Откуда берётся мусор»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Познавательная беседа с просмотром фильма «История вещей»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47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Чапля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Р.И.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 xml:space="preserve">Аудит мусора в учреждении 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за неделю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47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Чапля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Р.И.</w:t>
            </w:r>
          </w:p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«Из чего? Откуда? Почему?»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Отчёт по результатам изучения мусора и отходов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47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Чапля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Р.И.</w:t>
            </w:r>
          </w:p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4.2. </w:t>
            </w:r>
            <w:r w:rsidRPr="0098310A">
              <w:rPr>
                <w:color w:val="000000"/>
                <w:sz w:val="24"/>
                <w:szCs w:val="24"/>
              </w:rPr>
              <w:t>Разработать план действий по минимизации объемов образования отходов в учреждении образования (ином учреждении, организации), раздельному сбору отходов, сдаче вторсырья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«Минимизация объёмов образования отходов в учреждении»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Составление плана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Чапля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Р.И.</w:t>
            </w:r>
          </w:p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«Чудеса из мусорной корзины»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Выставка творческих работ из бытовых отходов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47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Чапля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Р.И.</w:t>
            </w:r>
          </w:p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Анарович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Я.М.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4.5. </w:t>
            </w:r>
            <w:r w:rsidRPr="0098310A">
              <w:rPr>
                <w:color w:val="000000"/>
                <w:sz w:val="24"/>
                <w:szCs w:val="24"/>
              </w:rPr>
              <w:t>Провести изучение состава и количества отходов, образующихся в домашних условиях. Разработать семейные памятки по минимизации отходов, образующихся в домашних условиях, рекомендации по их раздельному сбору и сдаче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«Дома нужно мусор  разделять, чтоб использовать его опять»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Исследовательский краткосрочный проект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47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Г.Ч. Петрушевич Г.С.</w:t>
            </w:r>
          </w:p>
          <w:p w:rsidR="0098310A" w:rsidRPr="0098310A" w:rsidRDefault="0098310A" w:rsidP="00D70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1111"/>
                <w:sz w:val="24"/>
                <w:szCs w:val="24"/>
                <w:highlight w:val="white"/>
              </w:rPr>
            </w:pPr>
            <w:r w:rsidRPr="0098310A">
              <w:rPr>
                <w:color w:val="111111"/>
                <w:sz w:val="24"/>
                <w:szCs w:val="24"/>
                <w:highlight w:val="white"/>
              </w:rPr>
              <w:t>«Меняй мир с себя!»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Листовка-памятка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98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Цыбулько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Г.Ч.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b/>
                <w:color w:val="000000"/>
                <w:sz w:val="24"/>
                <w:szCs w:val="24"/>
                <w:highlight w:val="white"/>
              </w:rPr>
              <w:t>«Качество атмосферного воздуха»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5.1.Изучить степень загрязнения атмосферного воздуха методами </w:t>
            </w:r>
            <w:proofErr w:type="spellStart"/>
            <w:r w:rsidRPr="0098310A">
              <w:rPr>
                <w:color w:val="000000"/>
                <w:sz w:val="24"/>
                <w:szCs w:val="24"/>
                <w:highlight w:val="white"/>
              </w:rPr>
              <w:t>биоиндикации</w:t>
            </w:r>
            <w:proofErr w:type="spellEnd"/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 в микрорайоне учреждения образования (иного учреждения, организации)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«Степень загрязнения атмосферного воздуха»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Исследовательский краткосрочный проект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«Какова степень загрязнения атмосферного воздуха?»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Отчёт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5.2. Определить степень загрязнения воздуха посредством изучения снежного покрова и атмосферных осадков в микрорайоне учреждения образования (иного учреждения, организации)</w:t>
            </w:r>
          </w:p>
        </w:tc>
        <w:tc>
          <w:tcPr>
            <w:tcW w:w="3650" w:type="dxa"/>
          </w:tcPr>
          <w:p w:rsidR="0098310A" w:rsidRPr="0098310A" w:rsidRDefault="0098310A" w:rsidP="004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«Снежный покров как индикатор состояния атмосферного воздуха на территории ГУО «</w:t>
            </w:r>
            <w:proofErr w:type="spellStart"/>
            <w:r w:rsidRPr="0098310A">
              <w:rPr>
                <w:color w:val="000000"/>
                <w:sz w:val="24"/>
                <w:szCs w:val="24"/>
              </w:rPr>
              <w:t>Заболотская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средняя школа имени </w:t>
            </w:r>
            <w:proofErr w:type="spellStart"/>
            <w:r w:rsidRPr="0098310A">
              <w:rPr>
                <w:color w:val="000000"/>
                <w:sz w:val="24"/>
                <w:szCs w:val="24"/>
              </w:rPr>
              <w:t>Е.Н.Карпенкова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258" w:type="dxa"/>
          </w:tcPr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5.4. Выявить причины загрязнения атмосферного воздуха в микрорайоне учреждения образования (иного учреждения, организации) и разработать памятки (рекомендации) по минимизации загрязнения атмосферного воздуха в микрорайоне учреждения образования (иного учреждения, организации)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«Причины загрязнения атмосферного воздуха»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Листовка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«Основные пути решения загрязнения атмосферы»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Памятка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Михайлова Я.Е.</w:t>
            </w:r>
          </w:p>
          <w:p w:rsidR="0098310A" w:rsidRPr="0098310A" w:rsidRDefault="0098310A" w:rsidP="00D1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Петрушевич Г.С.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b/>
                <w:color w:val="000000"/>
                <w:sz w:val="24"/>
                <w:szCs w:val="24"/>
                <w:highlight w:val="white"/>
              </w:rPr>
              <w:t>«Информационно-экологические мероприятия по работе с местным сообществом (экологические инициативы)»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6.1. Провести обследование состояния окружающей среды в населенном пункте (на его части) или на прилегающей местности (не реже одного раза в год)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«Экологическое состояние нашей местности»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Гремза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В.Ф.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 xml:space="preserve">6.2. </w:t>
            </w:r>
            <w:r w:rsidRPr="0098310A">
              <w:rPr>
                <w:color w:val="000000"/>
                <w:sz w:val="24"/>
                <w:szCs w:val="24"/>
              </w:rPr>
              <w:t>Подготовить и разместить в общедоступных местах для местного населения наглядный природоохранный информационный материал, созданный учащимися (не реже одного раза в год)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«Час Земли»</w:t>
            </w: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Плакаты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98310A" w:rsidRPr="0098310A">
        <w:tc>
          <w:tcPr>
            <w:tcW w:w="463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  <w:highlight w:val="white"/>
              </w:rPr>
              <w:t>6.4.</w:t>
            </w:r>
            <w:r w:rsidRPr="0098310A">
              <w:rPr>
                <w:color w:val="000000"/>
                <w:sz w:val="24"/>
                <w:szCs w:val="24"/>
              </w:rPr>
              <w:t>Провести практические экологические акции с привлечением местного населения и осветить их в СМИ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98310A">
              <w:rPr>
                <w:color w:val="000000"/>
                <w:sz w:val="24"/>
                <w:szCs w:val="24"/>
              </w:rPr>
              <w:t xml:space="preserve"> (не реже одного раза в год)</w:t>
            </w:r>
          </w:p>
        </w:tc>
        <w:tc>
          <w:tcPr>
            <w:tcW w:w="365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«Чистый водоём»</w:t>
            </w:r>
          </w:p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Практические экологические проекты</w:t>
            </w:r>
          </w:p>
        </w:tc>
        <w:tc>
          <w:tcPr>
            <w:tcW w:w="1960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310A">
              <w:rPr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2258" w:type="dxa"/>
          </w:tcPr>
          <w:p w:rsidR="0098310A" w:rsidRPr="0098310A" w:rsidRDefault="0098310A" w:rsidP="00CF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8310A">
              <w:rPr>
                <w:color w:val="000000"/>
                <w:sz w:val="24"/>
                <w:szCs w:val="24"/>
              </w:rPr>
              <w:t>Юндил</w:t>
            </w:r>
            <w:proofErr w:type="spellEnd"/>
            <w:r w:rsidRPr="0098310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</w:tbl>
    <w:p w:rsidR="008C262D" w:rsidRDefault="008C262D" w:rsidP="00CF3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8C262D" w:rsidRDefault="008C262D" w:rsidP="00CF3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8C262D">
      <w:pgSz w:w="16838" w:h="11906" w:orient="landscape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62D"/>
    <w:rsid w:val="00057F8E"/>
    <w:rsid w:val="00100957"/>
    <w:rsid w:val="001049EA"/>
    <w:rsid w:val="00176CAE"/>
    <w:rsid w:val="001C59A7"/>
    <w:rsid w:val="00287EA8"/>
    <w:rsid w:val="002D05B1"/>
    <w:rsid w:val="0043699E"/>
    <w:rsid w:val="004768D7"/>
    <w:rsid w:val="004E251D"/>
    <w:rsid w:val="00536AE6"/>
    <w:rsid w:val="00540C99"/>
    <w:rsid w:val="00567049"/>
    <w:rsid w:val="005B75F0"/>
    <w:rsid w:val="005D251B"/>
    <w:rsid w:val="008C262D"/>
    <w:rsid w:val="008C5B16"/>
    <w:rsid w:val="0092409F"/>
    <w:rsid w:val="0094178B"/>
    <w:rsid w:val="0098310A"/>
    <w:rsid w:val="009D3DCC"/>
    <w:rsid w:val="00A051F0"/>
    <w:rsid w:val="00A35399"/>
    <w:rsid w:val="00A972CC"/>
    <w:rsid w:val="00AB0C80"/>
    <w:rsid w:val="00B7356E"/>
    <w:rsid w:val="00BC72EE"/>
    <w:rsid w:val="00C1095E"/>
    <w:rsid w:val="00C82B7B"/>
    <w:rsid w:val="00CF3BFE"/>
    <w:rsid w:val="00D11BD2"/>
    <w:rsid w:val="00D45C87"/>
    <w:rsid w:val="00D51C8B"/>
    <w:rsid w:val="00D70FE1"/>
    <w:rsid w:val="00DB77B0"/>
    <w:rsid w:val="00DC7C76"/>
    <w:rsid w:val="00E13A15"/>
    <w:rsid w:val="00E56278"/>
    <w:rsid w:val="00E97C38"/>
    <w:rsid w:val="00F313EB"/>
    <w:rsid w:val="00F440A9"/>
    <w:rsid w:val="00F54465"/>
    <w:rsid w:val="00FE31D9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DD8C4-ACBE-9B45-BF9D-84253DD5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8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Галина Петрушевич</cp:lastModifiedBy>
  <cp:revision>2</cp:revision>
  <cp:lastPrinted>2022-10-14T09:36:00Z</cp:lastPrinted>
  <dcterms:created xsi:type="dcterms:W3CDTF">2022-11-17T08:04:00Z</dcterms:created>
  <dcterms:modified xsi:type="dcterms:W3CDTF">2022-11-17T08:04:00Z</dcterms:modified>
</cp:coreProperties>
</file>