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7D" w:rsidRDefault="00774A72" w:rsidP="00F95B9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образования «Мядельский учебно-педагогический комплекс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средняя школа»</w:t>
      </w:r>
    </w:p>
    <w:p w:rsidR="00774A72" w:rsidRDefault="00774A7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jc w:val="both"/>
        <w:rPr>
          <w:rFonts w:ascii="Times New Roman" w:hAnsi="Times New Roman" w:cs="Times New Roman"/>
          <w:sz w:val="28"/>
          <w:szCs w:val="28"/>
        </w:rPr>
      </w:pPr>
    </w:p>
    <w:p w:rsidR="000F4B52" w:rsidRDefault="000F4B52" w:rsidP="00F95B9F">
      <w:pPr>
        <w:pStyle w:val="a3"/>
        <w:spacing w:line="360" w:lineRule="auto"/>
        <w:jc w:val="both"/>
        <w:rPr>
          <w:rFonts w:ascii="Times New Roman" w:hAnsi="Times New Roman" w:cs="Times New Roman"/>
          <w:sz w:val="28"/>
          <w:szCs w:val="28"/>
        </w:rPr>
      </w:pPr>
    </w:p>
    <w:p w:rsidR="000F4B52" w:rsidRDefault="000F4B52" w:rsidP="00F95B9F">
      <w:pPr>
        <w:pStyle w:val="a3"/>
        <w:spacing w:line="360" w:lineRule="auto"/>
        <w:jc w:val="both"/>
        <w:rPr>
          <w:rFonts w:ascii="Times New Roman" w:hAnsi="Times New Roman" w:cs="Times New Roman"/>
          <w:sz w:val="28"/>
          <w:szCs w:val="28"/>
        </w:rPr>
      </w:pPr>
    </w:p>
    <w:p w:rsidR="000F4B52" w:rsidRDefault="000F4B5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jc w:val="both"/>
        <w:rPr>
          <w:rFonts w:ascii="Times New Roman" w:hAnsi="Times New Roman" w:cs="Times New Roman"/>
          <w:sz w:val="28"/>
          <w:szCs w:val="28"/>
        </w:rPr>
      </w:pPr>
    </w:p>
    <w:p w:rsidR="000F4B52" w:rsidRPr="00FF3CE4" w:rsidRDefault="00774A72" w:rsidP="00F95B9F">
      <w:pPr>
        <w:pStyle w:val="a3"/>
        <w:spacing w:line="360" w:lineRule="auto"/>
        <w:jc w:val="center"/>
        <w:rPr>
          <w:rFonts w:ascii="Times New Roman" w:hAnsi="Times New Roman" w:cs="Times New Roman"/>
          <w:sz w:val="36"/>
          <w:szCs w:val="36"/>
        </w:rPr>
      </w:pPr>
      <w:r w:rsidRPr="00FF3CE4">
        <w:rPr>
          <w:rFonts w:ascii="Times New Roman" w:hAnsi="Times New Roman" w:cs="Times New Roman"/>
          <w:sz w:val="36"/>
          <w:szCs w:val="36"/>
        </w:rPr>
        <w:t>Описание опыта педагогической деятельности</w:t>
      </w:r>
    </w:p>
    <w:p w:rsidR="00774A72" w:rsidRPr="00FF3CE4" w:rsidRDefault="00774A72" w:rsidP="00F95B9F">
      <w:pPr>
        <w:pStyle w:val="a3"/>
        <w:spacing w:line="360" w:lineRule="auto"/>
        <w:jc w:val="center"/>
        <w:rPr>
          <w:rFonts w:ascii="Times New Roman" w:hAnsi="Times New Roman" w:cs="Times New Roman"/>
          <w:sz w:val="36"/>
          <w:szCs w:val="36"/>
        </w:rPr>
      </w:pPr>
      <w:r w:rsidRPr="00FF3CE4">
        <w:rPr>
          <w:rFonts w:ascii="Times New Roman" w:hAnsi="Times New Roman" w:cs="Times New Roman"/>
          <w:sz w:val="36"/>
          <w:szCs w:val="36"/>
        </w:rPr>
        <w:t>«</w:t>
      </w:r>
      <w:r w:rsidR="000F4B52" w:rsidRPr="00FF3CE4">
        <w:rPr>
          <w:rFonts w:ascii="Times New Roman" w:hAnsi="Times New Roman" w:cs="Times New Roman"/>
          <w:sz w:val="36"/>
          <w:szCs w:val="36"/>
        </w:rPr>
        <w:t>Активизация познавательной деятельности учащихся на уроках истории</w:t>
      </w:r>
      <w:r w:rsidRPr="00FF3CE4">
        <w:rPr>
          <w:rFonts w:ascii="Times New Roman" w:hAnsi="Times New Roman" w:cs="Times New Roman"/>
          <w:sz w:val="36"/>
          <w:szCs w:val="36"/>
        </w:rPr>
        <w:t>»</w:t>
      </w:r>
    </w:p>
    <w:p w:rsidR="00774A72" w:rsidRDefault="00774A7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jc w:val="both"/>
        <w:rPr>
          <w:rFonts w:ascii="Times New Roman" w:hAnsi="Times New Roman" w:cs="Times New Roman"/>
          <w:sz w:val="28"/>
          <w:szCs w:val="28"/>
        </w:rPr>
      </w:pPr>
    </w:p>
    <w:p w:rsidR="000F4B52" w:rsidRDefault="000F4B52" w:rsidP="00F95B9F">
      <w:pPr>
        <w:pStyle w:val="a3"/>
        <w:spacing w:line="360" w:lineRule="auto"/>
        <w:jc w:val="both"/>
        <w:rPr>
          <w:rFonts w:ascii="Times New Roman" w:hAnsi="Times New Roman" w:cs="Times New Roman"/>
          <w:sz w:val="28"/>
          <w:szCs w:val="28"/>
        </w:rPr>
      </w:pPr>
    </w:p>
    <w:p w:rsidR="000F4B52" w:rsidRDefault="000F4B52" w:rsidP="00F95B9F">
      <w:pPr>
        <w:pStyle w:val="a3"/>
        <w:spacing w:line="360" w:lineRule="auto"/>
        <w:jc w:val="both"/>
        <w:rPr>
          <w:rFonts w:ascii="Times New Roman" w:hAnsi="Times New Roman" w:cs="Times New Roman"/>
          <w:sz w:val="28"/>
          <w:szCs w:val="28"/>
        </w:rPr>
      </w:pPr>
    </w:p>
    <w:p w:rsidR="000F4B52" w:rsidRDefault="000F4B5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jc w:val="both"/>
        <w:rPr>
          <w:rFonts w:ascii="Times New Roman" w:hAnsi="Times New Roman" w:cs="Times New Roman"/>
          <w:sz w:val="28"/>
          <w:szCs w:val="28"/>
        </w:rPr>
      </w:pPr>
    </w:p>
    <w:p w:rsidR="00774A72" w:rsidRDefault="00774A72" w:rsidP="00F95B9F">
      <w:pPr>
        <w:pStyle w:val="a3"/>
        <w:spacing w:line="360" w:lineRule="auto"/>
        <w:ind w:left="4248" w:firstLine="708"/>
        <w:jc w:val="both"/>
        <w:rPr>
          <w:rFonts w:ascii="Times New Roman" w:hAnsi="Times New Roman" w:cs="Times New Roman"/>
          <w:sz w:val="28"/>
          <w:szCs w:val="28"/>
        </w:rPr>
      </w:pPr>
      <w:proofErr w:type="spellStart"/>
      <w:r>
        <w:rPr>
          <w:rFonts w:ascii="Times New Roman" w:hAnsi="Times New Roman" w:cs="Times New Roman"/>
          <w:sz w:val="28"/>
          <w:szCs w:val="28"/>
        </w:rPr>
        <w:t>Девятовская</w:t>
      </w:r>
      <w:proofErr w:type="spellEnd"/>
      <w:r>
        <w:rPr>
          <w:rFonts w:ascii="Times New Roman" w:hAnsi="Times New Roman" w:cs="Times New Roman"/>
          <w:sz w:val="28"/>
          <w:szCs w:val="28"/>
        </w:rPr>
        <w:t xml:space="preserve"> Ольга Леонидовна</w:t>
      </w:r>
    </w:p>
    <w:p w:rsidR="00774A72" w:rsidRDefault="00774A72" w:rsidP="00F95B9F">
      <w:pPr>
        <w:pStyle w:val="a3"/>
        <w:spacing w:line="360" w:lineRule="auto"/>
        <w:ind w:left="4248" w:firstLine="708"/>
        <w:jc w:val="both"/>
        <w:rPr>
          <w:rFonts w:ascii="Times New Roman" w:hAnsi="Times New Roman" w:cs="Times New Roman"/>
          <w:sz w:val="28"/>
          <w:szCs w:val="28"/>
        </w:rPr>
      </w:pPr>
      <w:r>
        <w:rPr>
          <w:rFonts w:ascii="Times New Roman" w:hAnsi="Times New Roman" w:cs="Times New Roman"/>
          <w:sz w:val="28"/>
          <w:szCs w:val="28"/>
        </w:rPr>
        <w:t>учитель истории</w:t>
      </w:r>
    </w:p>
    <w:p w:rsidR="00774A72" w:rsidRDefault="00774A72" w:rsidP="00F95B9F">
      <w:pPr>
        <w:pStyle w:val="a3"/>
        <w:spacing w:line="360" w:lineRule="auto"/>
        <w:ind w:left="4248" w:firstLine="708"/>
        <w:jc w:val="both"/>
        <w:rPr>
          <w:rFonts w:ascii="Times New Roman" w:hAnsi="Times New Roman" w:cs="Times New Roman"/>
          <w:sz w:val="28"/>
          <w:szCs w:val="28"/>
        </w:rPr>
      </w:pPr>
      <w:r>
        <w:rPr>
          <w:rFonts w:ascii="Times New Roman" w:hAnsi="Times New Roman" w:cs="Times New Roman"/>
          <w:sz w:val="28"/>
          <w:szCs w:val="28"/>
        </w:rPr>
        <w:t>+37529 – 396-97-85</w:t>
      </w:r>
    </w:p>
    <w:p w:rsidR="00774A72" w:rsidRPr="00E84CBA" w:rsidRDefault="00E84CBA" w:rsidP="00F95B9F">
      <w:pPr>
        <w:pStyle w:val="a3"/>
        <w:spacing w:line="360" w:lineRule="auto"/>
        <w:ind w:left="4248"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Pr>
          <w:rFonts w:ascii="Times New Roman" w:hAnsi="Times New Roman" w:cs="Times New Roman"/>
          <w:sz w:val="28"/>
          <w:szCs w:val="28"/>
          <w:lang w:val="en-US"/>
        </w:rPr>
        <w:t>: www.devyatovs</w:t>
      </w:r>
      <w:r w:rsidR="00100EA4">
        <w:rPr>
          <w:rFonts w:ascii="Times New Roman" w:hAnsi="Times New Roman" w:cs="Times New Roman"/>
          <w:sz w:val="28"/>
          <w:szCs w:val="28"/>
          <w:lang w:val="en-US"/>
        </w:rPr>
        <w:t>kaya90@mail.ru</w:t>
      </w:r>
    </w:p>
    <w:p w:rsidR="00774A72" w:rsidRPr="00100EA4" w:rsidRDefault="00774A72" w:rsidP="00F95B9F">
      <w:pPr>
        <w:pStyle w:val="a3"/>
        <w:spacing w:line="360" w:lineRule="auto"/>
        <w:ind w:left="4248" w:firstLine="708"/>
        <w:jc w:val="both"/>
        <w:rPr>
          <w:rFonts w:ascii="Times New Roman" w:hAnsi="Times New Roman" w:cs="Times New Roman"/>
          <w:sz w:val="28"/>
          <w:szCs w:val="28"/>
          <w:lang w:val="en-US"/>
        </w:rPr>
      </w:pPr>
    </w:p>
    <w:p w:rsidR="00774A72" w:rsidRPr="00100EA4" w:rsidRDefault="00774A72" w:rsidP="00F95B9F">
      <w:pPr>
        <w:pStyle w:val="a3"/>
        <w:spacing w:line="360" w:lineRule="auto"/>
        <w:ind w:left="4248" w:firstLine="708"/>
        <w:jc w:val="both"/>
        <w:rPr>
          <w:rFonts w:ascii="Times New Roman" w:hAnsi="Times New Roman" w:cs="Times New Roman"/>
          <w:sz w:val="28"/>
          <w:szCs w:val="28"/>
          <w:lang w:val="en-US"/>
        </w:rPr>
      </w:pPr>
    </w:p>
    <w:p w:rsidR="00774A72" w:rsidRPr="00100EA4" w:rsidRDefault="00774A72" w:rsidP="00F95B9F">
      <w:pPr>
        <w:pStyle w:val="a3"/>
        <w:spacing w:line="360" w:lineRule="auto"/>
        <w:ind w:left="4248" w:firstLine="708"/>
        <w:jc w:val="both"/>
        <w:rPr>
          <w:rFonts w:ascii="Times New Roman" w:hAnsi="Times New Roman" w:cs="Times New Roman"/>
          <w:sz w:val="28"/>
          <w:szCs w:val="28"/>
          <w:lang w:val="en-US"/>
        </w:rPr>
      </w:pPr>
    </w:p>
    <w:p w:rsidR="00774A72" w:rsidRPr="00100EA4" w:rsidRDefault="00774A72" w:rsidP="00F95B9F">
      <w:pPr>
        <w:pStyle w:val="a3"/>
        <w:spacing w:line="360" w:lineRule="auto"/>
        <w:ind w:left="4248" w:firstLine="708"/>
        <w:jc w:val="both"/>
        <w:rPr>
          <w:rFonts w:ascii="Times New Roman" w:hAnsi="Times New Roman" w:cs="Times New Roman"/>
          <w:sz w:val="28"/>
          <w:szCs w:val="28"/>
          <w:lang w:val="en-US"/>
        </w:rPr>
      </w:pPr>
    </w:p>
    <w:p w:rsidR="00A167B9" w:rsidRPr="00100EA4" w:rsidRDefault="00A167B9" w:rsidP="00F95B9F">
      <w:pPr>
        <w:pStyle w:val="a3"/>
        <w:spacing w:line="360" w:lineRule="auto"/>
        <w:jc w:val="both"/>
        <w:rPr>
          <w:rFonts w:ascii="Times New Roman" w:hAnsi="Times New Roman" w:cs="Times New Roman"/>
          <w:sz w:val="28"/>
          <w:szCs w:val="28"/>
          <w:lang w:val="en-US"/>
        </w:rPr>
      </w:pPr>
    </w:p>
    <w:p w:rsidR="00FF3CE4" w:rsidRPr="00316AB9" w:rsidRDefault="00FF3CE4" w:rsidP="00F95B9F">
      <w:pPr>
        <w:pStyle w:val="a3"/>
        <w:spacing w:line="360" w:lineRule="auto"/>
        <w:jc w:val="both"/>
        <w:rPr>
          <w:rFonts w:ascii="Times New Roman" w:hAnsi="Times New Roman" w:cs="Times New Roman"/>
          <w:sz w:val="28"/>
          <w:szCs w:val="28"/>
          <w:lang w:val="en-US"/>
        </w:rPr>
      </w:pPr>
    </w:p>
    <w:p w:rsidR="00F95B9F" w:rsidRPr="00316AB9" w:rsidRDefault="00F95B9F" w:rsidP="00100EA4">
      <w:pPr>
        <w:pStyle w:val="a3"/>
        <w:spacing w:line="360" w:lineRule="auto"/>
        <w:jc w:val="center"/>
        <w:rPr>
          <w:rFonts w:ascii="Times New Roman" w:hAnsi="Times New Roman" w:cs="Times New Roman"/>
          <w:b/>
          <w:sz w:val="28"/>
          <w:szCs w:val="28"/>
          <w:lang w:val="en-US"/>
        </w:rPr>
        <w:sectPr w:rsidR="00F95B9F" w:rsidRPr="00316AB9" w:rsidSect="00F95B9F">
          <w:pgSz w:w="11906" w:h="16838"/>
          <w:pgMar w:top="1134" w:right="567" w:bottom="1134" w:left="1701" w:header="709" w:footer="709" w:gutter="0"/>
          <w:pgNumType w:start="1"/>
          <w:cols w:space="708"/>
          <w:docGrid w:linePitch="360"/>
        </w:sectPr>
      </w:pPr>
    </w:p>
    <w:p w:rsidR="00100EA4" w:rsidRDefault="00100EA4" w:rsidP="00100EA4">
      <w:pPr>
        <w:pStyle w:val="a3"/>
        <w:spacing w:line="360" w:lineRule="auto"/>
        <w:jc w:val="center"/>
        <w:rPr>
          <w:rFonts w:ascii="Times New Roman" w:hAnsi="Times New Roman" w:cs="Times New Roman"/>
          <w:b/>
          <w:sz w:val="28"/>
          <w:szCs w:val="28"/>
        </w:rPr>
      </w:pPr>
      <w:r w:rsidRPr="00100EA4">
        <w:rPr>
          <w:rFonts w:ascii="Times New Roman" w:hAnsi="Times New Roman" w:cs="Times New Roman"/>
          <w:b/>
          <w:sz w:val="28"/>
          <w:szCs w:val="28"/>
        </w:rPr>
        <w:lastRenderedPageBreak/>
        <w:t>Оглавление</w:t>
      </w:r>
    </w:p>
    <w:p w:rsidR="00100EA4" w:rsidRPr="00100EA4" w:rsidRDefault="00100EA4" w:rsidP="00100EA4">
      <w:pPr>
        <w:pStyle w:val="a3"/>
        <w:spacing w:line="360" w:lineRule="auto"/>
        <w:jc w:val="center"/>
        <w:rPr>
          <w:rFonts w:ascii="Times New Roman" w:hAnsi="Times New Roman" w:cs="Times New Roman"/>
          <w:b/>
          <w:sz w:val="28"/>
          <w:szCs w:val="28"/>
        </w:rPr>
      </w:pPr>
    </w:p>
    <w:p w:rsidR="00100EA4" w:rsidRDefault="00100EA4" w:rsidP="00100EA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Информационный блок…………………………………………………….3</w:t>
      </w:r>
    </w:p>
    <w:p w:rsidR="00100EA4" w:rsidRDefault="00100EA4" w:rsidP="00100EA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технологии опыта</w:t>
      </w:r>
    </w:p>
    <w:p w:rsidR="00100EA4" w:rsidRDefault="00100EA4" w:rsidP="00100EA4">
      <w:pPr>
        <w:pStyle w:val="a3"/>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Ведущая идея опыта…………………………………………………….4</w:t>
      </w:r>
    </w:p>
    <w:p w:rsidR="00100EA4" w:rsidRDefault="00100EA4" w:rsidP="00100EA4">
      <w:pPr>
        <w:pStyle w:val="a3"/>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 сути опыта……………………………………………………5</w:t>
      </w:r>
    </w:p>
    <w:p w:rsidR="00100EA4" w:rsidRDefault="00100EA4" w:rsidP="00100EA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Заключение………………………………………………………………….1</w:t>
      </w:r>
      <w:r w:rsidR="00B37238">
        <w:rPr>
          <w:rFonts w:ascii="Times New Roman" w:hAnsi="Times New Roman" w:cs="Times New Roman"/>
          <w:sz w:val="28"/>
          <w:szCs w:val="28"/>
        </w:rPr>
        <w:t>4</w:t>
      </w:r>
    </w:p>
    <w:p w:rsidR="00100EA4" w:rsidRDefault="00100EA4" w:rsidP="00100EA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источников……………………………………..15</w:t>
      </w:r>
    </w:p>
    <w:p w:rsidR="00100EA4" w:rsidRDefault="00100EA4" w:rsidP="00100EA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Приложения…………………………………………………………………16</w:t>
      </w: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Default="00100EA4" w:rsidP="00FF3CE4">
      <w:pPr>
        <w:pStyle w:val="a3"/>
        <w:spacing w:line="360" w:lineRule="auto"/>
        <w:jc w:val="both"/>
        <w:rPr>
          <w:rFonts w:ascii="Times New Roman" w:hAnsi="Times New Roman" w:cs="Times New Roman"/>
          <w:sz w:val="28"/>
          <w:szCs w:val="28"/>
        </w:rPr>
      </w:pPr>
    </w:p>
    <w:p w:rsidR="00100EA4" w:rsidRPr="00100EA4" w:rsidRDefault="00100EA4" w:rsidP="00FF3CE4">
      <w:pPr>
        <w:pStyle w:val="a3"/>
        <w:spacing w:line="360" w:lineRule="auto"/>
        <w:jc w:val="both"/>
        <w:rPr>
          <w:rFonts w:ascii="Times New Roman" w:hAnsi="Times New Roman" w:cs="Times New Roman"/>
          <w:sz w:val="28"/>
          <w:szCs w:val="28"/>
        </w:rPr>
      </w:pPr>
    </w:p>
    <w:p w:rsidR="00774A72" w:rsidRPr="00774A72" w:rsidRDefault="00774A72" w:rsidP="00774A72">
      <w:pPr>
        <w:pStyle w:val="a3"/>
        <w:numPr>
          <w:ilvl w:val="0"/>
          <w:numId w:val="1"/>
        </w:numPr>
        <w:jc w:val="center"/>
        <w:rPr>
          <w:rFonts w:ascii="Times New Roman" w:hAnsi="Times New Roman" w:cs="Times New Roman"/>
          <w:b/>
          <w:i/>
          <w:sz w:val="28"/>
          <w:szCs w:val="28"/>
        </w:rPr>
      </w:pPr>
      <w:r w:rsidRPr="00774A72">
        <w:rPr>
          <w:rFonts w:ascii="Times New Roman" w:hAnsi="Times New Roman" w:cs="Times New Roman"/>
          <w:b/>
          <w:i/>
          <w:sz w:val="28"/>
          <w:szCs w:val="28"/>
        </w:rPr>
        <w:lastRenderedPageBreak/>
        <w:t>Информационный  блок</w:t>
      </w:r>
    </w:p>
    <w:p w:rsidR="00774A72" w:rsidRPr="00774A72" w:rsidRDefault="00774A72" w:rsidP="00774A72">
      <w:pPr>
        <w:pStyle w:val="a3"/>
        <w:numPr>
          <w:ilvl w:val="1"/>
          <w:numId w:val="1"/>
        </w:numPr>
        <w:rPr>
          <w:rFonts w:ascii="Times New Roman" w:hAnsi="Times New Roman" w:cs="Times New Roman"/>
          <w:b/>
          <w:sz w:val="28"/>
          <w:szCs w:val="28"/>
        </w:rPr>
      </w:pPr>
      <w:r w:rsidRPr="00774A72">
        <w:rPr>
          <w:rFonts w:ascii="Times New Roman" w:hAnsi="Times New Roman" w:cs="Times New Roman"/>
          <w:b/>
          <w:sz w:val="28"/>
          <w:szCs w:val="28"/>
        </w:rPr>
        <w:t>Название темы опыта</w:t>
      </w:r>
    </w:p>
    <w:p w:rsidR="00774A72" w:rsidRDefault="00FF3CE4" w:rsidP="00774A7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4B52">
        <w:rPr>
          <w:rFonts w:ascii="Times New Roman" w:hAnsi="Times New Roman" w:cs="Times New Roman"/>
          <w:sz w:val="28"/>
          <w:szCs w:val="28"/>
        </w:rPr>
        <w:t>Активизация познавательной деятельности учащихся на уроках истории</w:t>
      </w:r>
      <w:r>
        <w:rPr>
          <w:rFonts w:ascii="Times New Roman" w:hAnsi="Times New Roman" w:cs="Times New Roman"/>
          <w:sz w:val="28"/>
          <w:szCs w:val="28"/>
        </w:rPr>
        <w:t>»</w:t>
      </w:r>
    </w:p>
    <w:p w:rsidR="00774A72" w:rsidRDefault="00774A72" w:rsidP="00774A72">
      <w:pPr>
        <w:pStyle w:val="a3"/>
        <w:numPr>
          <w:ilvl w:val="1"/>
          <w:numId w:val="1"/>
        </w:numPr>
        <w:spacing w:line="360" w:lineRule="auto"/>
        <w:jc w:val="both"/>
        <w:rPr>
          <w:rFonts w:ascii="Times New Roman" w:hAnsi="Times New Roman" w:cs="Times New Roman"/>
          <w:b/>
          <w:sz w:val="28"/>
          <w:szCs w:val="28"/>
        </w:rPr>
      </w:pPr>
      <w:r w:rsidRPr="00774A72">
        <w:rPr>
          <w:rFonts w:ascii="Times New Roman" w:hAnsi="Times New Roman" w:cs="Times New Roman"/>
          <w:b/>
          <w:sz w:val="28"/>
          <w:szCs w:val="28"/>
        </w:rPr>
        <w:t>Актуальность опыта</w:t>
      </w:r>
    </w:p>
    <w:p w:rsidR="00774A72" w:rsidRPr="001E6530" w:rsidRDefault="001E6530" w:rsidP="00FF3CE4">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w:t>
      </w:r>
      <w:r w:rsidRPr="001E6530">
        <w:rPr>
          <w:rFonts w:ascii="Times New Roman" w:hAnsi="Times New Roman" w:cs="Times New Roman"/>
          <w:sz w:val="28"/>
          <w:szCs w:val="28"/>
        </w:rPr>
        <w:t>ктивизация познавательной деятельности на уроках истории и общество</w:t>
      </w:r>
      <w:r>
        <w:rPr>
          <w:rFonts w:ascii="Times New Roman" w:hAnsi="Times New Roman" w:cs="Times New Roman"/>
          <w:sz w:val="28"/>
          <w:szCs w:val="28"/>
        </w:rPr>
        <w:t>ведения</w:t>
      </w:r>
      <w:r w:rsidRPr="001E6530">
        <w:rPr>
          <w:rFonts w:ascii="Times New Roman" w:hAnsi="Times New Roman" w:cs="Times New Roman"/>
          <w:sz w:val="28"/>
          <w:szCs w:val="28"/>
        </w:rPr>
        <w:t xml:space="preserve"> относится к наиболее актуальным проблемам современной педагогики. Необходимо развивать познавательную активность на уроке. Традиционные формы уроков не отвечают требованию современных стандартов. Многие учащиеся не могут или плохо справляются при работе с источником, исторической картой или учебником, с трудом сравнивают, обобщают изученный материал, не умеют устанавливать причинно-следственные связи. Данные факты говорят о том, что надо искать, разрабатывать и внедрять новые формы и средства активизации познавательной деятельности. Результативная познавательная деятельность способствует формированию целеустремленной личности, которая готова работать и воспринимать все новую и новую информацию; способна адекватно и ответственно подходить к решению важных жизненных обстоятельств; </w:t>
      </w:r>
      <w:proofErr w:type="gramStart"/>
      <w:r w:rsidRPr="001E6530">
        <w:rPr>
          <w:rFonts w:ascii="Times New Roman" w:hAnsi="Times New Roman" w:cs="Times New Roman"/>
          <w:sz w:val="28"/>
          <w:szCs w:val="28"/>
        </w:rPr>
        <w:t>и</w:t>
      </w:r>
      <w:proofErr w:type="gramEnd"/>
      <w:r w:rsidRPr="001E6530">
        <w:rPr>
          <w:rFonts w:ascii="Times New Roman" w:hAnsi="Times New Roman" w:cs="Times New Roman"/>
          <w:sz w:val="28"/>
          <w:szCs w:val="28"/>
        </w:rPr>
        <w:t xml:space="preserve"> конечно же реализовывать свои возможности. Сущность методической разработки заключается в повышении уровня </w:t>
      </w:r>
      <w:proofErr w:type="spellStart"/>
      <w:r w:rsidRPr="001E6530">
        <w:rPr>
          <w:rFonts w:ascii="Times New Roman" w:hAnsi="Times New Roman" w:cs="Times New Roman"/>
          <w:sz w:val="28"/>
          <w:szCs w:val="28"/>
        </w:rPr>
        <w:t>обученности</w:t>
      </w:r>
      <w:proofErr w:type="spellEnd"/>
      <w:r w:rsidRPr="001E6530">
        <w:rPr>
          <w:rFonts w:ascii="Times New Roman" w:hAnsi="Times New Roman" w:cs="Times New Roman"/>
          <w:sz w:val="28"/>
          <w:szCs w:val="28"/>
        </w:rPr>
        <w:t xml:space="preserve"> и качества образования обучающихся на основе активизации познавательной деятельности учащихся на уроке. Для этого необходимо использовать современные педагогические технологии; использовать </w:t>
      </w:r>
      <w:proofErr w:type="spellStart"/>
      <w:r w:rsidRPr="001E6530">
        <w:rPr>
          <w:rFonts w:ascii="Times New Roman" w:hAnsi="Times New Roman" w:cs="Times New Roman"/>
          <w:sz w:val="28"/>
          <w:szCs w:val="28"/>
        </w:rPr>
        <w:t>межпредметные</w:t>
      </w:r>
      <w:proofErr w:type="spellEnd"/>
      <w:r w:rsidRPr="001E6530">
        <w:rPr>
          <w:rFonts w:ascii="Times New Roman" w:hAnsi="Times New Roman" w:cs="Times New Roman"/>
          <w:sz w:val="28"/>
          <w:szCs w:val="28"/>
        </w:rPr>
        <w:t xml:space="preserve"> и </w:t>
      </w:r>
      <w:proofErr w:type="spellStart"/>
      <w:r w:rsidRPr="001E6530">
        <w:rPr>
          <w:rFonts w:ascii="Times New Roman" w:hAnsi="Times New Roman" w:cs="Times New Roman"/>
          <w:sz w:val="28"/>
          <w:szCs w:val="28"/>
        </w:rPr>
        <w:t>метапредметные</w:t>
      </w:r>
      <w:proofErr w:type="spellEnd"/>
      <w:r w:rsidRPr="001E6530">
        <w:rPr>
          <w:rFonts w:ascii="Times New Roman" w:hAnsi="Times New Roman" w:cs="Times New Roman"/>
          <w:sz w:val="28"/>
          <w:szCs w:val="28"/>
        </w:rPr>
        <w:t xml:space="preserve"> связи, повышающие уровень познания; учитывать индивидуальные особенности учащихся. Педагогическая деятельность</w:t>
      </w:r>
      <w:r>
        <w:rPr>
          <w:rFonts w:ascii="Times New Roman" w:hAnsi="Times New Roman" w:cs="Times New Roman"/>
          <w:sz w:val="28"/>
          <w:szCs w:val="28"/>
        </w:rPr>
        <w:t xml:space="preserve"> </w:t>
      </w:r>
      <w:r w:rsidRPr="001E6530">
        <w:rPr>
          <w:rFonts w:ascii="Times New Roman" w:hAnsi="Times New Roman" w:cs="Times New Roman"/>
          <w:sz w:val="28"/>
          <w:szCs w:val="28"/>
        </w:rPr>
        <w:t>должна быть направлена на формирование творчески мыслящей личности, способной к самообразованию, саморазвитию и самовыражению. Поэтому на уроках необходимо учить ребят слушать и слышать, уважать мнение собеседника; продуктивно усваивать учебный материал; активно и творчески работать; анализировать факты и информацию; творчески подходить к изучаемому материалу и проявлять свою индивидуальность.</w:t>
      </w:r>
    </w:p>
    <w:p w:rsidR="00774A72" w:rsidRDefault="00774A72" w:rsidP="00774A72">
      <w:pPr>
        <w:pStyle w:val="a3"/>
        <w:numPr>
          <w:ilvl w:val="1"/>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Цель опыта</w:t>
      </w:r>
    </w:p>
    <w:p w:rsidR="00774A72" w:rsidRPr="001E6530" w:rsidRDefault="001E6530" w:rsidP="000F4B52">
      <w:pPr>
        <w:pStyle w:val="a4"/>
        <w:spacing w:line="360" w:lineRule="auto"/>
        <w:ind w:left="0"/>
        <w:jc w:val="both"/>
        <w:rPr>
          <w:rFonts w:ascii="Times New Roman" w:hAnsi="Times New Roman" w:cs="Times New Roman"/>
          <w:sz w:val="28"/>
          <w:szCs w:val="28"/>
        </w:rPr>
      </w:pPr>
      <w:r w:rsidRPr="001E6530">
        <w:rPr>
          <w:rFonts w:ascii="Times New Roman" w:hAnsi="Times New Roman" w:cs="Times New Roman"/>
          <w:sz w:val="28"/>
          <w:szCs w:val="28"/>
        </w:rPr>
        <w:t xml:space="preserve">Изучить особенности познавательной деятельности учащихся; </w:t>
      </w:r>
      <w:r>
        <w:rPr>
          <w:rFonts w:ascii="Times New Roman" w:hAnsi="Times New Roman" w:cs="Times New Roman"/>
          <w:sz w:val="28"/>
          <w:szCs w:val="28"/>
        </w:rPr>
        <w:t>а</w:t>
      </w:r>
      <w:r w:rsidRPr="001E6530">
        <w:rPr>
          <w:rFonts w:ascii="Times New Roman" w:hAnsi="Times New Roman" w:cs="Times New Roman"/>
          <w:sz w:val="28"/>
          <w:szCs w:val="28"/>
        </w:rPr>
        <w:t>пробировать методы и технологии, с помощью которых удастся наиболее эффективно активизировать познавательную деятельность учащихся на уроках истории.</w:t>
      </w:r>
    </w:p>
    <w:p w:rsidR="00774A72" w:rsidRDefault="00774A72" w:rsidP="00774A72">
      <w:pPr>
        <w:pStyle w:val="a3"/>
        <w:numPr>
          <w:ilvl w:val="1"/>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Задача и гипотеза опыта</w:t>
      </w:r>
    </w:p>
    <w:p w:rsidR="00774A72" w:rsidRPr="001E6530" w:rsidRDefault="001E6530" w:rsidP="000F4B52">
      <w:pPr>
        <w:pStyle w:val="a4"/>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1E6530">
        <w:rPr>
          <w:rFonts w:ascii="Times New Roman" w:hAnsi="Times New Roman" w:cs="Times New Roman"/>
          <w:sz w:val="28"/>
          <w:szCs w:val="28"/>
        </w:rPr>
        <w:t>ыявить наиболее эффективные приемы, методы, формы и технологии активизации познавательной деятельности учащихся; повысить интерес к преподаваем</w:t>
      </w:r>
      <w:r w:rsidR="00FF3CE4">
        <w:rPr>
          <w:rFonts w:ascii="Times New Roman" w:hAnsi="Times New Roman" w:cs="Times New Roman"/>
          <w:sz w:val="28"/>
          <w:szCs w:val="28"/>
        </w:rPr>
        <w:t>ому</w:t>
      </w:r>
      <w:r w:rsidRPr="001E6530">
        <w:rPr>
          <w:rFonts w:ascii="Times New Roman" w:hAnsi="Times New Roman" w:cs="Times New Roman"/>
          <w:sz w:val="28"/>
          <w:szCs w:val="28"/>
        </w:rPr>
        <w:t xml:space="preserve"> предмет</w:t>
      </w:r>
      <w:r w:rsidR="00FF3CE4">
        <w:rPr>
          <w:rFonts w:ascii="Times New Roman" w:hAnsi="Times New Roman" w:cs="Times New Roman"/>
          <w:sz w:val="28"/>
          <w:szCs w:val="28"/>
        </w:rPr>
        <w:t>у</w:t>
      </w:r>
      <w:r w:rsidRPr="001E6530">
        <w:rPr>
          <w:rFonts w:ascii="Times New Roman" w:hAnsi="Times New Roman" w:cs="Times New Roman"/>
          <w:sz w:val="28"/>
          <w:szCs w:val="28"/>
        </w:rPr>
        <w:t>; развивать мотивацию учебной деятельности; повысить результативность обучения</w:t>
      </w:r>
      <w:r>
        <w:rPr>
          <w:rFonts w:ascii="Times New Roman" w:hAnsi="Times New Roman" w:cs="Times New Roman"/>
          <w:sz w:val="28"/>
          <w:szCs w:val="28"/>
        </w:rPr>
        <w:t>;</w:t>
      </w:r>
      <w:r w:rsidRPr="001E6530">
        <w:rPr>
          <w:rFonts w:ascii="Times New Roman" w:hAnsi="Times New Roman" w:cs="Times New Roman"/>
          <w:sz w:val="28"/>
          <w:szCs w:val="28"/>
        </w:rPr>
        <w:t xml:space="preserve"> активизировать подготовку и участие учащихся к предметным олимпиадам и различным творческим конкурсам.</w:t>
      </w:r>
    </w:p>
    <w:p w:rsidR="00774A72" w:rsidRDefault="00774A72" w:rsidP="00774A72">
      <w:pPr>
        <w:pStyle w:val="a3"/>
        <w:numPr>
          <w:ilvl w:val="1"/>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Длительность работы</w:t>
      </w:r>
    </w:p>
    <w:p w:rsidR="00774A72" w:rsidRPr="00341B05" w:rsidRDefault="00341B05" w:rsidP="000F4B52">
      <w:pPr>
        <w:pStyle w:val="a4"/>
        <w:spacing w:line="360" w:lineRule="auto"/>
        <w:ind w:left="0"/>
        <w:rPr>
          <w:rFonts w:ascii="Times New Roman" w:hAnsi="Times New Roman" w:cs="Times New Roman"/>
          <w:sz w:val="28"/>
          <w:szCs w:val="28"/>
        </w:rPr>
      </w:pPr>
      <w:r w:rsidRPr="00341B05">
        <w:rPr>
          <w:rFonts w:ascii="Times New Roman" w:hAnsi="Times New Roman" w:cs="Times New Roman"/>
          <w:sz w:val="28"/>
          <w:szCs w:val="28"/>
        </w:rPr>
        <w:t>По данному направлению работа ведётся с 201</w:t>
      </w:r>
      <w:r>
        <w:rPr>
          <w:rFonts w:ascii="Times New Roman" w:hAnsi="Times New Roman" w:cs="Times New Roman"/>
          <w:sz w:val="28"/>
          <w:szCs w:val="28"/>
        </w:rPr>
        <w:t>2</w:t>
      </w:r>
      <w:r w:rsidRPr="00341B05">
        <w:rPr>
          <w:rFonts w:ascii="Times New Roman" w:hAnsi="Times New Roman" w:cs="Times New Roman"/>
          <w:sz w:val="28"/>
          <w:szCs w:val="28"/>
        </w:rPr>
        <w:t xml:space="preserve"> года.</w:t>
      </w:r>
    </w:p>
    <w:p w:rsidR="00774A72" w:rsidRDefault="00774A72" w:rsidP="00774A72">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технологии опыта</w:t>
      </w:r>
    </w:p>
    <w:p w:rsidR="00774A72" w:rsidRDefault="00FF3CE4" w:rsidP="001E6530">
      <w:pPr>
        <w:pStyle w:val="a3"/>
        <w:numPr>
          <w:ilvl w:val="1"/>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Ведущая идея опыта</w:t>
      </w:r>
    </w:p>
    <w:p w:rsidR="00341B05" w:rsidRPr="00341B05" w:rsidRDefault="00341B05" w:rsidP="00193808">
      <w:pPr>
        <w:spacing w:after="0" w:line="360" w:lineRule="auto"/>
        <w:ind w:right="-1" w:firstLine="709"/>
        <w:jc w:val="both"/>
        <w:rPr>
          <w:rStyle w:val="FontStyle13"/>
          <w:rFonts w:ascii="Times New Roman" w:hAnsi="Times New Roman" w:cs="Times New Roman"/>
          <w:sz w:val="28"/>
          <w:szCs w:val="28"/>
        </w:rPr>
      </w:pPr>
      <w:r w:rsidRPr="00341B05">
        <w:rPr>
          <w:rStyle w:val="FontStyle13"/>
          <w:rFonts w:ascii="Times New Roman" w:hAnsi="Times New Roman" w:cs="Times New Roman"/>
          <w:sz w:val="28"/>
          <w:szCs w:val="28"/>
        </w:rPr>
        <w:t>Проблема интереса — одна из важнейших при обучении в шко</w:t>
      </w:r>
      <w:r w:rsidRPr="00341B05">
        <w:rPr>
          <w:rStyle w:val="FontStyle13"/>
          <w:rFonts w:ascii="Times New Roman" w:hAnsi="Times New Roman" w:cs="Times New Roman"/>
          <w:sz w:val="28"/>
          <w:szCs w:val="28"/>
        </w:rPr>
        <w:softHyphen/>
        <w:t xml:space="preserve">ле. В переводе с </w:t>
      </w:r>
      <w:proofErr w:type="gramStart"/>
      <w:r w:rsidRPr="00341B05">
        <w:rPr>
          <w:rStyle w:val="FontStyle13"/>
          <w:rFonts w:ascii="Times New Roman" w:hAnsi="Times New Roman" w:cs="Times New Roman"/>
          <w:sz w:val="28"/>
          <w:szCs w:val="28"/>
        </w:rPr>
        <w:t>латинского</w:t>
      </w:r>
      <w:proofErr w:type="gramEnd"/>
      <w:r w:rsidR="0053389B">
        <w:rPr>
          <w:rStyle w:val="FontStyle13"/>
          <w:rFonts w:ascii="Times New Roman" w:hAnsi="Times New Roman" w:cs="Times New Roman"/>
          <w:sz w:val="28"/>
          <w:szCs w:val="28"/>
        </w:rPr>
        <w:t>,</w:t>
      </w:r>
      <w:r w:rsidRPr="00341B05">
        <w:rPr>
          <w:rStyle w:val="FontStyle13"/>
          <w:rFonts w:ascii="Times New Roman" w:hAnsi="Times New Roman" w:cs="Times New Roman"/>
          <w:sz w:val="28"/>
          <w:szCs w:val="28"/>
        </w:rPr>
        <w:t xml:space="preserve"> слово интерес (</w:t>
      </w:r>
      <w:r w:rsidRPr="00341B05">
        <w:rPr>
          <w:rStyle w:val="FontStyle13"/>
          <w:rFonts w:ascii="Times New Roman" w:hAnsi="Times New Roman" w:cs="Times New Roman"/>
          <w:sz w:val="28"/>
          <w:szCs w:val="28"/>
          <w:lang w:val="en-US"/>
        </w:rPr>
        <w:t>interest</w:t>
      </w:r>
      <w:r w:rsidRPr="00341B05">
        <w:rPr>
          <w:rStyle w:val="FontStyle13"/>
          <w:rFonts w:ascii="Times New Roman" w:hAnsi="Times New Roman" w:cs="Times New Roman"/>
          <w:sz w:val="28"/>
          <w:szCs w:val="28"/>
        </w:rPr>
        <w:t>) означает « име</w:t>
      </w:r>
      <w:r w:rsidRPr="00341B05">
        <w:rPr>
          <w:rStyle w:val="FontStyle13"/>
          <w:rFonts w:ascii="Times New Roman" w:hAnsi="Times New Roman" w:cs="Times New Roman"/>
          <w:sz w:val="28"/>
          <w:szCs w:val="28"/>
        </w:rPr>
        <w:softHyphen/>
        <w:t>ет значение, важно». Это избирательная направленнос</w:t>
      </w:r>
      <w:r>
        <w:rPr>
          <w:rStyle w:val="FontStyle13"/>
          <w:rFonts w:ascii="Times New Roman" w:hAnsi="Times New Roman" w:cs="Times New Roman"/>
          <w:sz w:val="28"/>
          <w:szCs w:val="28"/>
        </w:rPr>
        <w:t>т</w:t>
      </w:r>
      <w:r w:rsidRPr="00341B05">
        <w:rPr>
          <w:rStyle w:val="FontStyle13"/>
          <w:rFonts w:ascii="Times New Roman" w:hAnsi="Times New Roman" w:cs="Times New Roman"/>
          <w:sz w:val="28"/>
          <w:szCs w:val="28"/>
        </w:rPr>
        <w:t>ь личнос</w:t>
      </w:r>
      <w:r w:rsidRPr="00341B05">
        <w:rPr>
          <w:rStyle w:val="FontStyle13"/>
          <w:rFonts w:ascii="Times New Roman" w:hAnsi="Times New Roman" w:cs="Times New Roman"/>
          <w:sz w:val="28"/>
          <w:szCs w:val="28"/>
        </w:rPr>
        <w:softHyphen/>
        <w:t xml:space="preserve">ти, ее стремление к познанию объекта или явления, к овладению тем или иным видом деятельности. Это отношение личности к предмету как к чему-то для нее ценному и привлекательному. </w:t>
      </w:r>
    </w:p>
    <w:p w:rsidR="00341B05" w:rsidRPr="00341B05" w:rsidRDefault="00341B05" w:rsidP="00193808">
      <w:pPr>
        <w:spacing w:after="0" w:line="360" w:lineRule="auto"/>
        <w:ind w:right="-1" w:firstLine="708"/>
        <w:jc w:val="both"/>
        <w:rPr>
          <w:rStyle w:val="FontStyle13"/>
          <w:rFonts w:ascii="Times New Roman" w:hAnsi="Times New Roman" w:cs="Times New Roman"/>
          <w:sz w:val="28"/>
          <w:szCs w:val="28"/>
        </w:rPr>
      </w:pPr>
      <w:r w:rsidRPr="00341B05">
        <w:rPr>
          <w:rStyle w:val="FontStyle13"/>
          <w:rFonts w:ascii="Times New Roman" w:hAnsi="Times New Roman" w:cs="Times New Roman"/>
          <w:sz w:val="28"/>
          <w:szCs w:val="28"/>
        </w:rPr>
        <w:t>Существуют три основных фактора, влияющих на интерес: а) содержание исторического материала; б) методы, приемы и средства его подачи; в) межличностные отношения учителя и учащихся</w:t>
      </w:r>
      <w:r>
        <w:rPr>
          <w:rStyle w:val="FontStyle13"/>
          <w:rFonts w:ascii="Times New Roman" w:hAnsi="Times New Roman" w:cs="Times New Roman"/>
          <w:sz w:val="28"/>
          <w:szCs w:val="28"/>
        </w:rPr>
        <w:t>.</w:t>
      </w:r>
    </w:p>
    <w:p w:rsidR="00341B05" w:rsidRPr="00341B05" w:rsidRDefault="00341B05" w:rsidP="00193808">
      <w:pPr>
        <w:pStyle w:val="Style3"/>
        <w:widowControl/>
        <w:spacing w:before="5" w:line="360" w:lineRule="auto"/>
        <w:ind w:right="-1" w:firstLine="708"/>
        <w:jc w:val="both"/>
        <w:rPr>
          <w:rStyle w:val="FontStyle13"/>
          <w:rFonts w:ascii="Times New Roman" w:hAnsi="Times New Roman" w:cs="Times New Roman"/>
          <w:sz w:val="28"/>
          <w:szCs w:val="28"/>
        </w:rPr>
      </w:pPr>
      <w:r w:rsidRPr="00341B05">
        <w:rPr>
          <w:rStyle w:val="FontStyle13"/>
          <w:rFonts w:ascii="Times New Roman" w:hAnsi="Times New Roman" w:cs="Times New Roman"/>
          <w:sz w:val="28"/>
          <w:szCs w:val="28"/>
        </w:rPr>
        <w:t xml:space="preserve">Специфичным в этом вопросе будет отбор содержания. </w:t>
      </w:r>
      <w:proofErr w:type="gramStart"/>
      <w:r w:rsidRPr="00341B05">
        <w:rPr>
          <w:rStyle w:val="FontStyle13"/>
          <w:rFonts w:ascii="Times New Roman" w:hAnsi="Times New Roman" w:cs="Times New Roman"/>
          <w:sz w:val="28"/>
          <w:szCs w:val="28"/>
        </w:rPr>
        <w:t>О</w:t>
      </w:r>
      <w:r>
        <w:rPr>
          <w:rStyle w:val="FontStyle13"/>
          <w:rFonts w:ascii="Times New Roman" w:hAnsi="Times New Roman" w:cs="Times New Roman"/>
          <w:sz w:val="28"/>
          <w:szCs w:val="28"/>
        </w:rPr>
        <w:t>бычно</w:t>
      </w:r>
      <w:r w:rsidR="0053389B">
        <w:rPr>
          <w:rStyle w:val="FontStyle13"/>
          <w:rFonts w:ascii="Times New Roman" w:hAnsi="Times New Roman" w:cs="Times New Roman"/>
          <w:sz w:val="28"/>
          <w:szCs w:val="28"/>
        </w:rPr>
        <w:t>,</w:t>
      </w:r>
      <w:r>
        <w:rPr>
          <w:rStyle w:val="FontStyle13"/>
          <w:rFonts w:ascii="Times New Roman" w:hAnsi="Times New Roman" w:cs="Times New Roman"/>
          <w:sz w:val="28"/>
          <w:szCs w:val="28"/>
        </w:rPr>
        <w:t xml:space="preserve"> учитывается </w:t>
      </w:r>
      <w:r w:rsidRPr="00341B05">
        <w:rPr>
          <w:rStyle w:val="FontStyle13"/>
          <w:rFonts w:ascii="Times New Roman" w:hAnsi="Times New Roman" w:cs="Times New Roman"/>
          <w:sz w:val="28"/>
          <w:szCs w:val="28"/>
        </w:rPr>
        <w:t xml:space="preserve">характер материала — фактический, теоретический, историко-биографический, </w:t>
      </w:r>
      <w:r>
        <w:rPr>
          <w:rStyle w:val="FontStyle13"/>
          <w:rFonts w:ascii="Times New Roman" w:hAnsi="Times New Roman" w:cs="Times New Roman"/>
          <w:sz w:val="28"/>
          <w:szCs w:val="28"/>
        </w:rPr>
        <w:t xml:space="preserve">краеведческий; его организация </w:t>
      </w:r>
      <w:r w:rsidRPr="00341B05">
        <w:rPr>
          <w:rStyle w:val="FontStyle13"/>
          <w:rFonts w:ascii="Times New Roman" w:hAnsi="Times New Roman" w:cs="Times New Roman"/>
          <w:sz w:val="28"/>
          <w:szCs w:val="28"/>
        </w:rPr>
        <w:t>— соотношение тео</w:t>
      </w:r>
      <w:r w:rsidRPr="00341B05">
        <w:rPr>
          <w:rStyle w:val="FontStyle13"/>
          <w:rFonts w:ascii="Times New Roman" w:hAnsi="Times New Roman" w:cs="Times New Roman"/>
          <w:sz w:val="28"/>
          <w:szCs w:val="28"/>
        </w:rPr>
        <w:softHyphen/>
        <w:t>рии и фактов, главных и неглавных фактов, выделение веду</w:t>
      </w:r>
      <w:r w:rsidRPr="00341B05">
        <w:rPr>
          <w:rStyle w:val="FontStyle13"/>
          <w:rFonts w:ascii="Times New Roman" w:hAnsi="Times New Roman" w:cs="Times New Roman"/>
          <w:sz w:val="28"/>
          <w:szCs w:val="28"/>
        </w:rPr>
        <w:softHyphen/>
        <w:t>щих идей, доказательность.</w:t>
      </w:r>
      <w:proofErr w:type="gramEnd"/>
      <w:r w:rsidRPr="00341B05">
        <w:rPr>
          <w:rStyle w:val="FontStyle13"/>
          <w:rFonts w:ascii="Times New Roman" w:hAnsi="Times New Roman" w:cs="Times New Roman"/>
          <w:sz w:val="28"/>
          <w:szCs w:val="28"/>
        </w:rPr>
        <w:t xml:space="preserve"> Как правило, на уроках осуществ</w:t>
      </w:r>
      <w:r w:rsidRPr="00341B05">
        <w:rPr>
          <w:rStyle w:val="FontStyle13"/>
          <w:rFonts w:ascii="Times New Roman" w:hAnsi="Times New Roman" w:cs="Times New Roman"/>
          <w:sz w:val="28"/>
          <w:szCs w:val="28"/>
        </w:rPr>
        <w:softHyphen/>
        <w:t xml:space="preserve">ляется изучение и усвоение </w:t>
      </w:r>
      <w:r w:rsidRPr="00341B05">
        <w:rPr>
          <w:rStyle w:val="FontStyle13"/>
          <w:rFonts w:ascii="Times New Roman" w:hAnsi="Times New Roman" w:cs="Times New Roman"/>
          <w:sz w:val="28"/>
          <w:szCs w:val="28"/>
        </w:rPr>
        <w:lastRenderedPageBreak/>
        <w:t>главных исторических фактов. Вме</w:t>
      </w:r>
      <w:r w:rsidRPr="00341B05">
        <w:rPr>
          <w:rStyle w:val="FontStyle13"/>
          <w:rFonts w:ascii="Times New Roman" w:hAnsi="Times New Roman" w:cs="Times New Roman"/>
          <w:sz w:val="28"/>
          <w:szCs w:val="28"/>
        </w:rPr>
        <w:softHyphen/>
        <w:t>сте с тем для поддержания интереса следует привлекать и ме</w:t>
      </w:r>
      <w:r w:rsidRPr="00341B05">
        <w:rPr>
          <w:rStyle w:val="FontStyle13"/>
          <w:rFonts w:ascii="Times New Roman" w:hAnsi="Times New Roman" w:cs="Times New Roman"/>
          <w:sz w:val="28"/>
          <w:szCs w:val="28"/>
        </w:rPr>
        <w:softHyphen/>
        <w:t>нее важные факты, биографические сведения.</w:t>
      </w:r>
    </w:p>
    <w:p w:rsidR="00341B05" w:rsidRPr="00341B05" w:rsidRDefault="00341B05" w:rsidP="00193808">
      <w:pPr>
        <w:pStyle w:val="Style3"/>
        <w:widowControl/>
        <w:spacing w:before="5" w:line="360" w:lineRule="auto"/>
        <w:ind w:right="-1" w:firstLine="708"/>
        <w:jc w:val="both"/>
        <w:rPr>
          <w:rStyle w:val="FontStyle13"/>
          <w:rFonts w:ascii="Times New Roman" w:hAnsi="Times New Roman" w:cs="Times New Roman"/>
          <w:sz w:val="28"/>
          <w:szCs w:val="28"/>
        </w:rPr>
      </w:pPr>
      <w:r w:rsidRPr="00341B05">
        <w:rPr>
          <w:rStyle w:val="FontStyle13"/>
          <w:rFonts w:ascii="Times New Roman" w:hAnsi="Times New Roman" w:cs="Times New Roman"/>
          <w:sz w:val="28"/>
          <w:szCs w:val="28"/>
        </w:rPr>
        <w:t xml:space="preserve">Чтобы поддерживать на уроке </w:t>
      </w:r>
      <w:r w:rsidRPr="00341B05">
        <w:rPr>
          <w:rStyle w:val="FontStyle14"/>
          <w:rFonts w:ascii="Times New Roman" w:hAnsi="Times New Roman" w:cs="Times New Roman"/>
          <w:sz w:val="28"/>
          <w:szCs w:val="28"/>
        </w:rPr>
        <w:t xml:space="preserve">интерес </w:t>
      </w:r>
      <w:r w:rsidRPr="00341B05">
        <w:rPr>
          <w:rStyle w:val="FontStyle13"/>
          <w:rFonts w:ascii="Times New Roman" w:hAnsi="Times New Roman" w:cs="Times New Roman"/>
          <w:sz w:val="28"/>
          <w:szCs w:val="28"/>
        </w:rPr>
        <w:t>к новой теме, к менее интересному, но нужному материалу, можно подключить более интересный или тот, который ранее оставил у учеников глубо</w:t>
      </w:r>
      <w:r w:rsidRPr="00341B05">
        <w:rPr>
          <w:rStyle w:val="FontStyle13"/>
          <w:rFonts w:ascii="Times New Roman" w:hAnsi="Times New Roman" w:cs="Times New Roman"/>
          <w:sz w:val="28"/>
          <w:szCs w:val="28"/>
        </w:rPr>
        <w:softHyphen/>
        <w:t>кий след. Прежний положительный эмоциональный фон помо</w:t>
      </w:r>
      <w:r w:rsidRPr="00341B05">
        <w:rPr>
          <w:rStyle w:val="FontStyle13"/>
          <w:rFonts w:ascii="Times New Roman" w:hAnsi="Times New Roman" w:cs="Times New Roman"/>
          <w:sz w:val="28"/>
          <w:szCs w:val="28"/>
        </w:rPr>
        <w:softHyphen/>
        <w:t>жет поддержать интерес к изучаемым факта</w:t>
      </w:r>
      <w:r>
        <w:rPr>
          <w:rStyle w:val="FontStyle13"/>
          <w:rFonts w:ascii="Times New Roman" w:hAnsi="Times New Roman" w:cs="Times New Roman"/>
          <w:sz w:val="28"/>
          <w:szCs w:val="28"/>
        </w:rPr>
        <w:t xml:space="preserve">м. Интерес связан с новизной, </w:t>
      </w:r>
      <w:r w:rsidRPr="00341B05">
        <w:rPr>
          <w:rStyle w:val="FontStyle13"/>
          <w:rFonts w:ascii="Times New Roman" w:hAnsi="Times New Roman" w:cs="Times New Roman"/>
          <w:sz w:val="28"/>
          <w:szCs w:val="28"/>
        </w:rPr>
        <w:t xml:space="preserve">увлекательностью и занимательностью, </w:t>
      </w:r>
      <w:r>
        <w:rPr>
          <w:rStyle w:val="FontStyle13"/>
          <w:rFonts w:ascii="Times New Roman" w:hAnsi="Times New Roman" w:cs="Times New Roman"/>
          <w:sz w:val="28"/>
          <w:szCs w:val="28"/>
        </w:rPr>
        <w:t>неожидан</w:t>
      </w:r>
      <w:r>
        <w:rPr>
          <w:rStyle w:val="FontStyle13"/>
          <w:rFonts w:ascii="Times New Roman" w:hAnsi="Times New Roman" w:cs="Times New Roman"/>
          <w:sz w:val="28"/>
          <w:szCs w:val="28"/>
        </w:rPr>
        <w:softHyphen/>
        <w:t xml:space="preserve">ными сравнениями, </w:t>
      </w:r>
      <w:r w:rsidRPr="00341B05">
        <w:rPr>
          <w:rStyle w:val="FontStyle13"/>
          <w:rFonts w:ascii="Times New Roman" w:hAnsi="Times New Roman" w:cs="Times New Roman"/>
          <w:sz w:val="28"/>
          <w:szCs w:val="28"/>
        </w:rPr>
        <w:t>новыми аспектами подачи материала, со сменой приемов деятельности, с эмоциональным воздействием на учащихся. Под таким воздействием обычно понимают эмо</w:t>
      </w:r>
      <w:r w:rsidRPr="00341B05">
        <w:rPr>
          <w:rStyle w:val="FontStyle13"/>
          <w:rFonts w:ascii="Times New Roman" w:hAnsi="Times New Roman" w:cs="Times New Roman"/>
          <w:sz w:val="28"/>
          <w:szCs w:val="28"/>
        </w:rPr>
        <w:softHyphen/>
        <w:t>ционально-нравственные переживания, эмоции удивления, ра</w:t>
      </w:r>
      <w:r w:rsidRPr="00341B05">
        <w:rPr>
          <w:rStyle w:val="FontStyle13"/>
          <w:rFonts w:ascii="Times New Roman" w:hAnsi="Times New Roman" w:cs="Times New Roman"/>
          <w:sz w:val="28"/>
          <w:szCs w:val="28"/>
        </w:rPr>
        <w:softHyphen/>
        <w:t>дости, успеха.</w:t>
      </w:r>
    </w:p>
    <w:p w:rsidR="00341B05" w:rsidRPr="00341B05" w:rsidRDefault="00341B05" w:rsidP="00193808">
      <w:pPr>
        <w:pStyle w:val="Style1"/>
        <w:widowControl/>
        <w:spacing w:before="48" w:line="360" w:lineRule="auto"/>
        <w:ind w:right="-1" w:firstLine="708"/>
        <w:rPr>
          <w:rStyle w:val="FontStyle13"/>
          <w:rFonts w:ascii="Times New Roman" w:hAnsi="Times New Roman" w:cs="Times New Roman"/>
          <w:i/>
          <w:sz w:val="28"/>
          <w:szCs w:val="28"/>
        </w:rPr>
      </w:pPr>
      <w:r w:rsidRPr="00341B05">
        <w:rPr>
          <w:rStyle w:val="FontStyle13"/>
          <w:rFonts w:ascii="Times New Roman" w:hAnsi="Times New Roman" w:cs="Times New Roman"/>
          <w:sz w:val="28"/>
          <w:szCs w:val="28"/>
        </w:rPr>
        <w:t>Организационные факторы формирования познавательного интереса определяют методы, приемы и средства обучения ис</w:t>
      </w:r>
      <w:r w:rsidRPr="00341B05">
        <w:rPr>
          <w:rStyle w:val="FontStyle13"/>
          <w:rFonts w:ascii="Times New Roman" w:hAnsi="Times New Roman" w:cs="Times New Roman"/>
          <w:sz w:val="28"/>
          <w:szCs w:val="28"/>
        </w:rPr>
        <w:softHyphen/>
        <w:t xml:space="preserve">тории. </w:t>
      </w:r>
    </w:p>
    <w:p w:rsidR="00341B05" w:rsidRPr="00341B05" w:rsidRDefault="00341B05" w:rsidP="00193808">
      <w:pPr>
        <w:pStyle w:val="Style1"/>
        <w:widowControl/>
        <w:spacing w:before="48" w:line="360" w:lineRule="auto"/>
        <w:ind w:right="-1" w:firstLine="708"/>
        <w:rPr>
          <w:rStyle w:val="FontStyle11"/>
          <w:sz w:val="28"/>
          <w:szCs w:val="28"/>
        </w:rPr>
      </w:pPr>
      <w:r>
        <w:rPr>
          <w:rStyle w:val="FontStyle13"/>
          <w:rFonts w:ascii="Times New Roman" w:hAnsi="Times New Roman" w:cs="Times New Roman"/>
          <w:sz w:val="28"/>
          <w:szCs w:val="28"/>
        </w:rPr>
        <w:t>Интерес у учеников вызывает</w:t>
      </w:r>
      <w:r w:rsidRPr="00341B05">
        <w:rPr>
          <w:rStyle w:val="FontStyle11"/>
          <w:sz w:val="28"/>
          <w:szCs w:val="28"/>
        </w:rPr>
        <w:t xml:space="preserve"> участие в познавательных играх, решение проблем</w:t>
      </w:r>
      <w:r w:rsidRPr="00341B05">
        <w:rPr>
          <w:rStyle w:val="FontStyle11"/>
          <w:sz w:val="28"/>
          <w:szCs w:val="28"/>
        </w:rPr>
        <w:softHyphen/>
        <w:t xml:space="preserve">ных задач, исследование новых для них </w:t>
      </w:r>
      <w:r>
        <w:rPr>
          <w:rStyle w:val="FontStyle11"/>
          <w:sz w:val="28"/>
          <w:szCs w:val="28"/>
        </w:rPr>
        <w:t>документов. Значитель</w:t>
      </w:r>
      <w:r>
        <w:rPr>
          <w:rStyle w:val="FontStyle11"/>
          <w:sz w:val="28"/>
          <w:szCs w:val="28"/>
        </w:rPr>
        <w:softHyphen/>
        <w:t>ное место</w:t>
      </w:r>
      <w:r w:rsidRPr="00341B05">
        <w:rPr>
          <w:rStyle w:val="FontStyle11"/>
          <w:sz w:val="28"/>
          <w:szCs w:val="28"/>
        </w:rPr>
        <w:t xml:space="preserve"> отводятся их разнообразию, вариативности при</w:t>
      </w:r>
      <w:r w:rsidRPr="00341B05">
        <w:rPr>
          <w:rStyle w:val="FontStyle11"/>
          <w:sz w:val="28"/>
          <w:szCs w:val="28"/>
        </w:rPr>
        <w:softHyphen/>
        <w:t xml:space="preserve">менения на уроках. </w:t>
      </w:r>
    </w:p>
    <w:p w:rsidR="00341B05" w:rsidRDefault="00F706C1" w:rsidP="00193808">
      <w:pPr>
        <w:pStyle w:val="Style2"/>
        <w:widowControl/>
        <w:spacing w:before="10" w:line="360" w:lineRule="auto"/>
        <w:ind w:right="-1" w:firstLine="709"/>
        <w:rPr>
          <w:rStyle w:val="FontStyle11"/>
          <w:sz w:val="28"/>
          <w:szCs w:val="28"/>
        </w:rPr>
      </w:pPr>
      <w:r>
        <w:rPr>
          <w:rStyle w:val="FontStyle11"/>
          <w:sz w:val="28"/>
          <w:szCs w:val="28"/>
        </w:rPr>
        <w:t>Ч</w:t>
      </w:r>
      <w:r w:rsidR="00341B05" w:rsidRPr="00341B05">
        <w:rPr>
          <w:rStyle w:val="FontStyle11"/>
          <w:sz w:val="28"/>
          <w:szCs w:val="28"/>
        </w:rPr>
        <w:t>аще следует применять стимулы, учитывающие интерес учащихся. Среди них: положительная оценка знаний; учебная перспектива; практическая значимость; актуальность; одобре</w:t>
      </w:r>
      <w:r w:rsidR="00341B05" w:rsidRPr="00341B05">
        <w:rPr>
          <w:rStyle w:val="FontStyle11"/>
          <w:sz w:val="28"/>
          <w:szCs w:val="28"/>
        </w:rPr>
        <w:softHyphen/>
        <w:t>ние деятельности учащихся; настрой на положительный резуль</w:t>
      </w:r>
      <w:r w:rsidR="00341B05" w:rsidRPr="00341B05">
        <w:rPr>
          <w:rStyle w:val="FontStyle11"/>
          <w:sz w:val="28"/>
          <w:szCs w:val="28"/>
        </w:rPr>
        <w:softHyphen/>
        <w:t xml:space="preserve">тат; общественное положительное мнение коллектива; </w:t>
      </w:r>
      <w:proofErr w:type="spellStart"/>
      <w:r w:rsidR="00341B05" w:rsidRPr="00341B05">
        <w:rPr>
          <w:rStyle w:val="FontStyle11"/>
          <w:sz w:val="28"/>
          <w:szCs w:val="28"/>
        </w:rPr>
        <w:t>взаимо</w:t>
      </w:r>
      <w:r w:rsidR="00341B05" w:rsidRPr="00341B05">
        <w:rPr>
          <w:rStyle w:val="FontStyle11"/>
          <w:sz w:val="28"/>
          <w:szCs w:val="28"/>
        </w:rPr>
        <w:softHyphen/>
        <w:t>поддержка</w:t>
      </w:r>
      <w:proofErr w:type="spellEnd"/>
      <w:r w:rsidR="00341B05" w:rsidRPr="00341B05">
        <w:rPr>
          <w:rStyle w:val="FontStyle11"/>
          <w:sz w:val="28"/>
          <w:szCs w:val="28"/>
        </w:rPr>
        <w:t>. Реализация этих стимулов зависит от межличност</w:t>
      </w:r>
      <w:r w:rsidR="00341B05" w:rsidRPr="00341B05">
        <w:rPr>
          <w:rStyle w:val="FontStyle11"/>
          <w:sz w:val="28"/>
          <w:szCs w:val="28"/>
        </w:rPr>
        <w:softHyphen/>
        <w:t>ных отношений в учебном процессе. Это благоприятные отно</w:t>
      </w:r>
      <w:r w:rsidR="00341B05" w:rsidRPr="00341B05">
        <w:rPr>
          <w:rStyle w:val="FontStyle11"/>
          <w:sz w:val="28"/>
          <w:szCs w:val="28"/>
        </w:rPr>
        <w:softHyphen/>
        <w:t>шения учителя и учащихся, доверительность,</w:t>
      </w:r>
      <w:r>
        <w:rPr>
          <w:rStyle w:val="FontStyle11"/>
          <w:sz w:val="28"/>
          <w:szCs w:val="28"/>
        </w:rPr>
        <w:t xml:space="preserve"> </w:t>
      </w:r>
      <w:r w:rsidR="00341B05" w:rsidRPr="00341B05">
        <w:rPr>
          <w:rStyle w:val="FontStyle11"/>
          <w:sz w:val="28"/>
          <w:szCs w:val="28"/>
        </w:rPr>
        <w:t>доброжелатель</w:t>
      </w:r>
      <w:r w:rsidR="00341B05" w:rsidRPr="00341B05">
        <w:rPr>
          <w:rStyle w:val="FontStyle11"/>
          <w:sz w:val="28"/>
          <w:szCs w:val="28"/>
        </w:rPr>
        <w:softHyphen/>
        <w:t>ность, требовательность, педагогический такт, сотрудничество учителя и ученика.</w:t>
      </w:r>
    </w:p>
    <w:p w:rsidR="00F706C1" w:rsidRPr="00FF3CE4" w:rsidRDefault="00FF3CE4" w:rsidP="00193808">
      <w:pPr>
        <w:pStyle w:val="Style2"/>
        <w:widowControl/>
        <w:numPr>
          <w:ilvl w:val="1"/>
          <w:numId w:val="1"/>
        </w:numPr>
        <w:spacing w:before="10" w:line="360" w:lineRule="auto"/>
        <w:ind w:right="-1"/>
        <w:rPr>
          <w:rStyle w:val="FontStyle11"/>
          <w:b/>
          <w:sz w:val="28"/>
          <w:szCs w:val="28"/>
        </w:rPr>
      </w:pPr>
      <w:r w:rsidRPr="00FF3CE4">
        <w:rPr>
          <w:rStyle w:val="FontStyle11"/>
          <w:b/>
          <w:sz w:val="28"/>
          <w:szCs w:val="28"/>
        </w:rPr>
        <w:t>Описание сути опыта</w:t>
      </w:r>
    </w:p>
    <w:p w:rsidR="00FF3CE4" w:rsidRPr="00FF3CE4" w:rsidRDefault="00FF3CE4" w:rsidP="00193808">
      <w:pPr>
        <w:pStyle w:val="Style2"/>
        <w:spacing w:before="10" w:line="360" w:lineRule="auto"/>
        <w:ind w:right="-1"/>
        <w:rPr>
          <w:rStyle w:val="FontStyle11"/>
          <w:sz w:val="28"/>
          <w:szCs w:val="28"/>
        </w:rPr>
      </w:pPr>
      <w:r w:rsidRPr="00FF3CE4">
        <w:rPr>
          <w:rStyle w:val="FontStyle11"/>
          <w:sz w:val="28"/>
          <w:szCs w:val="28"/>
        </w:rPr>
        <w:t xml:space="preserve">Одной из главных задач учителя является организация учебной деятельности таким образом, чтобы у учащихся сформировались потребности в осуществлении творческого потенциала учебного материала с целью овладения новым знанием. Работать над активизацией познавательной деятельности - это, </w:t>
      </w:r>
      <w:r w:rsidRPr="00FF3CE4">
        <w:rPr>
          <w:rStyle w:val="FontStyle11"/>
          <w:sz w:val="28"/>
          <w:szCs w:val="28"/>
        </w:rPr>
        <w:lastRenderedPageBreak/>
        <w:t xml:space="preserve">значит, формировать положительное отношение школьников к учебной деятельности, развивать их стремление к глубокому познанию изучаемых предметов. Для привития глубокого интереса учащихся к </w:t>
      </w:r>
      <w:r>
        <w:rPr>
          <w:rStyle w:val="FontStyle11"/>
          <w:sz w:val="28"/>
          <w:szCs w:val="28"/>
        </w:rPr>
        <w:t>истории</w:t>
      </w:r>
      <w:r w:rsidRPr="00FF3CE4">
        <w:rPr>
          <w:rStyle w:val="FontStyle11"/>
          <w:sz w:val="28"/>
          <w:szCs w:val="28"/>
        </w:rPr>
        <w:t xml:space="preserve">,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 разного возраста. Формирование познавательной активности возможно при условии, что деятельность, которой занимается ученик, ему интересна. Следовательно, высокая познавательная активность возможна только на интересном для ученика уроке, когда ему интересен предмет изучения. </w:t>
      </w:r>
    </w:p>
    <w:p w:rsidR="00FF3CE4" w:rsidRDefault="00FF3CE4" w:rsidP="00193808">
      <w:pPr>
        <w:pStyle w:val="Style2"/>
        <w:widowControl/>
        <w:spacing w:before="10" w:line="360" w:lineRule="auto"/>
        <w:ind w:right="-1"/>
        <w:rPr>
          <w:rStyle w:val="FontStyle11"/>
          <w:sz w:val="28"/>
          <w:szCs w:val="28"/>
        </w:rPr>
      </w:pPr>
      <w:r w:rsidRPr="00FF3CE4">
        <w:rPr>
          <w:rStyle w:val="FontStyle11"/>
          <w:sz w:val="28"/>
          <w:szCs w:val="28"/>
        </w:rPr>
        <w:t xml:space="preserve">Я стараюсь, пробуждая интерес к своему предмету, не просто осуществлять передачу опыта, но и укреплять веру в свои силы у каждого ребенка независимо от его способностей. Следует развивать творческие возможности у слабых учеников, не давать остановиться в своем развитии более способным детям, </w:t>
      </w:r>
      <w:proofErr w:type="gramStart"/>
      <w:r w:rsidRPr="00FF3CE4">
        <w:rPr>
          <w:rStyle w:val="FontStyle11"/>
          <w:sz w:val="28"/>
          <w:szCs w:val="28"/>
        </w:rPr>
        <w:t>учить всех воспитывать</w:t>
      </w:r>
      <w:proofErr w:type="gramEnd"/>
      <w:r w:rsidRPr="00FF3CE4">
        <w:rPr>
          <w:rStyle w:val="FontStyle11"/>
          <w:sz w:val="28"/>
          <w:szCs w:val="28"/>
        </w:rPr>
        <w:t xml:space="preserve"> у себя силу воли, твердый характер и целеустремленность при решении сложных заданий. Все это и есть воспитание творческой личности в самом широком и глубоком понимании этого слова. Но для создания глубокого интереса учащихся к предмету,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w:t>
      </w:r>
      <w:r>
        <w:rPr>
          <w:rStyle w:val="FontStyle11"/>
          <w:sz w:val="28"/>
          <w:szCs w:val="28"/>
        </w:rPr>
        <w:t xml:space="preserve"> </w:t>
      </w:r>
    </w:p>
    <w:p w:rsidR="00FF3CE4" w:rsidRPr="00FF3CE4" w:rsidRDefault="00FF3CE4" w:rsidP="00193808">
      <w:pPr>
        <w:pStyle w:val="Style2"/>
        <w:widowControl/>
        <w:spacing w:before="10" w:line="360" w:lineRule="auto"/>
        <w:ind w:right="-1" w:firstLine="709"/>
        <w:rPr>
          <w:rStyle w:val="FontStyle11"/>
          <w:sz w:val="28"/>
          <w:szCs w:val="28"/>
        </w:rPr>
      </w:pPr>
      <w:r>
        <w:rPr>
          <w:rStyle w:val="FontStyle11"/>
          <w:sz w:val="28"/>
          <w:szCs w:val="28"/>
        </w:rPr>
        <w:t>В учебном процессе использую</w:t>
      </w:r>
      <w:r w:rsidRPr="00FF3CE4">
        <w:rPr>
          <w:rStyle w:val="FontStyle11"/>
          <w:sz w:val="28"/>
          <w:szCs w:val="28"/>
        </w:rPr>
        <w:t xml:space="preserve"> следующие методы и технологии:</w:t>
      </w:r>
    </w:p>
    <w:p w:rsidR="00FF3CE4" w:rsidRPr="00FF3CE4" w:rsidRDefault="00FF3CE4" w:rsidP="00193808">
      <w:pPr>
        <w:pStyle w:val="Style2"/>
        <w:numPr>
          <w:ilvl w:val="0"/>
          <w:numId w:val="2"/>
        </w:numPr>
        <w:spacing w:before="10" w:line="360" w:lineRule="auto"/>
        <w:ind w:right="-1"/>
        <w:rPr>
          <w:rStyle w:val="FontStyle11"/>
          <w:sz w:val="28"/>
          <w:szCs w:val="28"/>
        </w:rPr>
      </w:pPr>
      <w:r w:rsidRPr="00FF3CE4">
        <w:rPr>
          <w:rStyle w:val="FontStyle11"/>
          <w:sz w:val="28"/>
          <w:szCs w:val="28"/>
        </w:rPr>
        <w:t xml:space="preserve">словесный метод; </w:t>
      </w:r>
    </w:p>
    <w:p w:rsidR="00FF3CE4" w:rsidRPr="00FF3CE4" w:rsidRDefault="00FF3CE4" w:rsidP="00193808">
      <w:pPr>
        <w:pStyle w:val="Style2"/>
        <w:numPr>
          <w:ilvl w:val="0"/>
          <w:numId w:val="2"/>
        </w:numPr>
        <w:spacing w:before="10" w:line="360" w:lineRule="auto"/>
        <w:ind w:right="-1"/>
        <w:rPr>
          <w:rStyle w:val="FontStyle11"/>
          <w:sz w:val="28"/>
          <w:szCs w:val="28"/>
        </w:rPr>
      </w:pPr>
      <w:r w:rsidRPr="00FF3CE4">
        <w:rPr>
          <w:rStyle w:val="FontStyle11"/>
          <w:sz w:val="28"/>
          <w:szCs w:val="28"/>
        </w:rPr>
        <w:t>частично-поисковый метод;</w:t>
      </w:r>
    </w:p>
    <w:p w:rsidR="00FF3CE4" w:rsidRPr="00FF3CE4" w:rsidRDefault="00FF3CE4" w:rsidP="00193808">
      <w:pPr>
        <w:pStyle w:val="Style2"/>
        <w:numPr>
          <w:ilvl w:val="0"/>
          <w:numId w:val="2"/>
        </w:numPr>
        <w:spacing w:before="10" w:line="360" w:lineRule="auto"/>
        <w:ind w:right="-1"/>
        <w:rPr>
          <w:rStyle w:val="FontStyle11"/>
          <w:sz w:val="28"/>
          <w:szCs w:val="28"/>
        </w:rPr>
      </w:pPr>
      <w:r>
        <w:rPr>
          <w:rStyle w:val="FontStyle11"/>
          <w:sz w:val="28"/>
          <w:szCs w:val="28"/>
        </w:rPr>
        <w:t>наглядный метод;</w:t>
      </w:r>
      <w:r w:rsidRPr="00FF3CE4">
        <w:rPr>
          <w:rStyle w:val="FontStyle11"/>
          <w:sz w:val="28"/>
          <w:szCs w:val="28"/>
        </w:rPr>
        <w:t xml:space="preserve"> </w:t>
      </w:r>
    </w:p>
    <w:p w:rsidR="00FF3CE4" w:rsidRPr="00FF3CE4" w:rsidRDefault="00FF3CE4" w:rsidP="00193808">
      <w:pPr>
        <w:pStyle w:val="Style2"/>
        <w:numPr>
          <w:ilvl w:val="0"/>
          <w:numId w:val="2"/>
        </w:numPr>
        <w:spacing w:before="10" w:line="360" w:lineRule="auto"/>
        <w:ind w:right="-1"/>
        <w:rPr>
          <w:rStyle w:val="FontStyle11"/>
          <w:sz w:val="28"/>
          <w:szCs w:val="28"/>
        </w:rPr>
      </w:pPr>
      <w:r w:rsidRPr="00FF3CE4">
        <w:rPr>
          <w:rStyle w:val="FontStyle11"/>
          <w:sz w:val="28"/>
          <w:szCs w:val="28"/>
        </w:rPr>
        <w:t xml:space="preserve">элементы </w:t>
      </w:r>
      <w:proofErr w:type="spellStart"/>
      <w:r w:rsidRPr="00FF3CE4">
        <w:rPr>
          <w:rStyle w:val="FontStyle11"/>
          <w:sz w:val="28"/>
          <w:szCs w:val="28"/>
        </w:rPr>
        <w:t>здоро</w:t>
      </w:r>
      <w:r>
        <w:rPr>
          <w:rStyle w:val="FontStyle11"/>
          <w:sz w:val="28"/>
          <w:szCs w:val="28"/>
        </w:rPr>
        <w:t>в</w:t>
      </w:r>
      <w:r w:rsidRPr="00FF3CE4">
        <w:rPr>
          <w:rStyle w:val="FontStyle11"/>
          <w:sz w:val="28"/>
          <w:szCs w:val="28"/>
        </w:rPr>
        <w:t>ьесберегаю</w:t>
      </w:r>
      <w:r>
        <w:rPr>
          <w:rStyle w:val="FontStyle11"/>
          <w:sz w:val="28"/>
          <w:szCs w:val="28"/>
        </w:rPr>
        <w:t>щей</w:t>
      </w:r>
      <w:proofErr w:type="spellEnd"/>
      <w:r>
        <w:rPr>
          <w:rStyle w:val="FontStyle11"/>
          <w:sz w:val="28"/>
          <w:szCs w:val="28"/>
        </w:rPr>
        <w:t xml:space="preserve">  технологии;</w:t>
      </w:r>
    </w:p>
    <w:p w:rsidR="00FF3CE4" w:rsidRPr="00FF3CE4" w:rsidRDefault="00FF3CE4" w:rsidP="00193808">
      <w:pPr>
        <w:pStyle w:val="Style2"/>
        <w:numPr>
          <w:ilvl w:val="0"/>
          <w:numId w:val="2"/>
        </w:numPr>
        <w:spacing w:before="10" w:line="360" w:lineRule="auto"/>
        <w:ind w:right="-1"/>
        <w:rPr>
          <w:rStyle w:val="FontStyle11"/>
          <w:sz w:val="28"/>
          <w:szCs w:val="28"/>
        </w:rPr>
      </w:pPr>
      <w:r>
        <w:rPr>
          <w:rStyle w:val="FontStyle11"/>
          <w:sz w:val="28"/>
          <w:szCs w:val="28"/>
        </w:rPr>
        <w:t>элементы метода проектов;</w:t>
      </w:r>
      <w:r w:rsidRPr="00FF3CE4">
        <w:rPr>
          <w:rStyle w:val="FontStyle11"/>
          <w:sz w:val="28"/>
          <w:szCs w:val="28"/>
        </w:rPr>
        <w:t xml:space="preserve"> </w:t>
      </w:r>
    </w:p>
    <w:p w:rsidR="00FF3CE4" w:rsidRPr="00FF3CE4" w:rsidRDefault="00FF3CE4" w:rsidP="00193808">
      <w:pPr>
        <w:pStyle w:val="Style2"/>
        <w:numPr>
          <w:ilvl w:val="0"/>
          <w:numId w:val="2"/>
        </w:numPr>
        <w:spacing w:before="10" w:line="360" w:lineRule="auto"/>
        <w:ind w:right="-1"/>
        <w:rPr>
          <w:rStyle w:val="FontStyle11"/>
          <w:sz w:val="28"/>
          <w:szCs w:val="28"/>
        </w:rPr>
      </w:pPr>
      <w:r w:rsidRPr="00FF3CE4">
        <w:rPr>
          <w:rStyle w:val="FontStyle11"/>
          <w:sz w:val="28"/>
          <w:szCs w:val="28"/>
        </w:rPr>
        <w:t>варианты технол</w:t>
      </w:r>
      <w:r>
        <w:rPr>
          <w:rStyle w:val="FontStyle11"/>
          <w:sz w:val="28"/>
          <w:szCs w:val="28"/>
        </w:rPr>
        <w:t>огии  обучение в сотрудничестве;</w:t>
      </w:r>
    </w:p>
    <w:p w:rsidR="00FF3CE4" w:rsidRPr="00FF3CE4" w:rsidRDefault="00FF3CE4" w:rsidP="00193808">
      <w:pPr>
        <w:pStyle w:val="Style2"/>
        <w:numPr>
          <w:ilvl w:val="0"/>
          <w:numId w:val="2"/>
        </w:numPr>
        <w:spacing w:before="10" w:line="360" w:lineRule="auto"/>
        <w:ind w:right="-1"/>
        <w:rPr>
          <w:rStyle w:val="FontStyle11"/>
          <w:sz w:val="28"/>
          <w:szCs w:val="28"/>
        </w:rPr>
      </w:pPr>
      <w:r w:rsidRPr="00FF3CE4">
        <w:rPr>
          <w:rStyle w:val="FontStyle11"/>
          <w:sz w:val="28"/>
          <w:szCs w:val="28"/>
        </w:rPr>
        <w:t>элементы  игр</w:t>
      </w:r>
      <w:r>
        <w:rPr>
          <w:rStyle w:val="FontStyle11"/>
          <w:sz w:val="28"/>
          <w:szCs w:val="28"/>
        </w:rPr>
        <w:t>ового метода;</w:t>
      </w:r>
      <w:r w:rsidRPr="00FF3CE4">
        <w:rPr>
          <w:rStyle w:val="FontStyle11"/>
          <w:sz w:val="28"/>
          <w:szCs w:val="28"/>
        </w:rPr>
        <w:t xml:space="preserve"> </w:t>
      </w:r>
    </w:p>
    <w:p w:rsidR="00FF3CE4" w:rsidRPr="00FF3CE4" w:rsidRDefault="00FF3CE4" w:rsidP="00193808">
      <w:pPr>
        <w:pStyle w:val="Style2"/>
        <w:numPr>
          <w:ilvl w:val="0"/>
          <w:numId w:val="2"/>
        </w:numPr>
        <w:spacing w:before="10" w:line="360" w:lineRule="auto"/>
        <w:ind w:right="-1"/>
        <w:rPr>
          <w:rStyle w:val="FontStyle11"/>
          <w:sz w:val="28"/>
          <w:szCs w:val="28"/>
        </w:rPr>
      </w:pPr>
      <w:r>
        <w:rPr>
          <w:rStyle w:val="FontStyle11"/>
          <w:sz w:val="28"/>
          <w:szCs w:val="28"/>
        </w:rPr>
        <w:t>элементы проблемного метода;</w:t>
      </w:r>
    </w:p>
    <w:p w:rsidR="00FF3CE4" w:rsidRPr="00FF3CE4" w:rsidRDefault="00FF3CE4" w:rsidP="00193808">
      <w:pPr>
        <w:pStyle w:val="Style2"/>
        <w:numPr>
          <w:ilvl w:val="0"/>
          <w:numId w:val="2"/>
        </w:numPr>
        <w:spacing w:before="10" w:line="360" w:lineRule="auto"/>
        <w:ind w:right="-1"/>
        <w:rPr>
          <w:rStyle w:val="FontStyle11"/>
          <w:sz w:val="28"/>
          <w:szCs w:val="28"/>
        </w:rPr>
      </w:pPr>
      <w:r w:rsidRPr="00FF3CE4">
        <w:rPr>
          <w:rStyle w:val="FontStyle11"/>
          <w:sz w:val="28"/>
          <w:szCs w:val="28"/>
        </w:rPr>
        <w:lastRenderedPageBreak/>
        <w:t>технологию критического мышления</w:t>
      </w:r>
      <w:r>
        <w:rPr>
          <w:rStyle w:val="FontStyle11"/>
          <w:sz w:val="28"/>
          <w:szCs w:val="28"/>
        </w:rPr>
        <w:t>.</w:t>
      </w:r>
    </w:p>
    <w:p w:rsidR="00FF3CE4" w:rsidRPr="00FF3CE4" w:rsidRDefault="00FF3CE4" w:rsidP="00193808">
      <w:pPr>
        <w:pStyle w:val="Style2"/>
        <w:spacing w:before="10" w:line="360" w:lineRule="auto"/>
        <w:ind w:right="-1" w:firstLine="709"/>
        <w:rPr>
          <w:rStyle w:val="FontStyle11"/>
          <w:sz w:val="28"/>
          <w:szCs w:val="28"/>
        </w:rPr>
      </w:pPr>
      <w:r w:rsidRPr="00FF3CE4">
        <w:rPr>
          <w:rStyle w:val="FontStyle11"/>
          <w:sz w:val="28"/>
          <w:szCs w:val="28"/>
        </w:rPr>
        <w:t xml:space="preserve">Использование данных методов позволяет учащимся усвоить материал, побуждает их мыслить, рассуждать, искать, анализировать, позволяет исключить переутомление учащихся на уроке. </w:t>
      </w:r>
    </w:p>
    <w:p w:rsidR="00FF3CE4" w:rsidRPr="00FF3CE4" w:rsidRDefault="00FF3CE4" w:rsidP="00193808">
      <w:pPr>
        <w:pStyle w:val="Style2"/>
        <w:spacing w:before="10" w:line="360" w:lineRule="auto"/>
        <w:ind w:right="-1" w:firstLine="708"/>
        <w:rPr>
          <w:rStyle w:val="FontStyle11"/>
          <w:sz w:val="28"/>
          <w:szCs w:val="28"/>
        </w:rPr>
      </w:pPr>
      <w:r w:rsidRPr="00FF3CE4">
        <w:rPr>
          <w:rStyle w:val="FontStyle11"/>
          <w:sz w:val="28"/>
          <w:szCs w:val="28"/>
        </w:rPr>
        <w:t>В своей работе руководствуюсь следующими принципами обучения:</w:t>
      </w:r>
    </w:p>
    <w:p w:rsidR="00FF3CE4" w:rsidRPr="00FF3CE4" w:rsidRDefault="00FF3CE4" w:rsidP="00193808">
      <w:pPr>
        <w:pStyle w:val="Style2"/>
        <w:numPr>
          <w:ilvl w:val="0"/>
          <w:numId w:val="3"/>
        </w:numPr>
        <w:spacing w:before="10" w:line="360" w:lineRule="auto"/>
        <w:ind w:left="0" w:right="-1" w:firstLine="0"/>
        <w:rPr>
          <w:rStyle w:val="FontStyle11"/>
          <w:sz w:val="28"/>
          <w:szCs w:val="28"/>
        </w:rPr>
      </w:pPr>
      <w:r>
        <w:rPr>
          <w:rStyle w:val="FontStyle11"/>
          <w:sz w:val="28"/>
          <w:szCs w:val="28"/>
        </w:rPr>
        <w:t xml:space="preserve">принцип научности: </w:t>
      </w:r>
      <w:r w:rsidRPr="00FF3CE4">
        <w:rPr>
          <w:rStyle w:val="FontStyle11"/>
          <w:sz w:val="28"/>
          <w:szCs w:val="28"/>
        </w:rPr>
        <w:t>требует, чтобы содержание обучения знакомило учащихся с объект</w:t>
      </w:r>
      <w:r>
        <w:rPr>
          <w:rStyle w:val="FontStyle11"/>
          <w:sz w:val="28"/>
          <w:szCs w:val="28"/>
        </w:rPr>
        <w:t>ивными научными фактами, теория</w:t>
      </w:r>
      <w:r w:rsidRPr="00FF3CE4">
        <w:rPr>
          <w:rStyle w:val="FontStyle11"/>
          <w:sz w:val="28"/>
          <w:szCs w:val="28"/>
        </w:rPr>
        <w:t>ми, законами, отражало бы современное состояние наук.</w:t>
      </w:r>
    </w:p>
    <w:p w:rsidR="00FF3CE4" w:rsidRPr="00FF3CE4" w:rsidRDefault="00FF3CE4" w:rsidP="00193808">
      <w:pPr>
        <w:pStyle w:val="Style2"/>
        <w:numPr>
          <w:ilvl w:val="0"/>
          <w:numId w:val="3"/>
        </w:numPr>
        <w:spacing w:before="10" w:line="360" w:lineRule="auto"/>
        <w:ind w:left="0" w:right="-1" w:firstLine="0"/>
        <w:rPr>
          <w:rStyle w:val="FontStyle11"/>
          <w:sz w:val="28"/>
          <w:szCs w:val="28"/>
        </w:rPr>
      </w:pPr>
      <w:r>
        <w:rPr>
          <w:rStyle w:val="FontStyle11"/>
          <w:sz w:val="28"/>
          <w:szCs w:val="28"/>
        </w:rPr>
        <w:t>п</w:t>
      </w:r>
      <w:r w:rsidRPr="00FF3CE4">
        <w:rPr>
          <w:rStyle w:val="FontStyle11"/>
          <w:sz w:val="28"/>
          <w:szCs w:val="28"/>
        </w:rPr>
        <w:t>ринцип систематичности</w:t>
      </w:r>
      <w:r>
        <w:rPr>
          <w:rStyle w:val="FontStyle11"/>
          <w:sz w:val="28"/>
          <w:szCs w:val="28"/>
        </w:rPr>
        <w:t xml:space="preserve"> и последовательности: предпола</w:t>
      </w:r>
      <w:r w:rsidRPr="00FF3CE4">
        <w:rPr>
          <w:rStyle w:val="FontStyle11"/>
          <w:sz w:val="28"/>
          <w:szCs w:val="28"/>
        </w:rPr>
        <w:t>гает   преподавание и усвоение знаний в опред</w:t>
      </w:r>
      <w:r>
        <w:rPr>
          <w:rStyle w:val="FontStyle11"/>
          <w:sz w:val="28"/>
          <w:szCs w:val="28"/>
        </w:rPr>
        <w:t>еленном порядке, сис</w:t>
      </w:r>
      <w:r w:rsidRPr="00FF3CE4">
        <w:rPr>
          <w:rStyle w:val="FontStyle11"/>
          <w:sz w:val="28"/>
          <w:szCs w:val="28"/>
        </w:rPr>
        <w:t>теме.  Он требует логического постро</w:t>
      </w:r>
      <w:r>
        <w:rPr>
          <w:rStyle w:val="FontStyle11"/>
          <w:sz w:val="28"/>
          <w:szCs w:val="28"/>
        </w:rPr>
        <w:t>ения, как содержания, так и про</w:t>
      </w:r>
      <w:r w:rsidRPr="00FF3CE4">
        <w:rPr>
          <w:rStyle w:val="FontStyle11"/>
          <w:sz w:val="28"/>
          <w:szCs w:val="28"/>
        </w:rPr>
        <w:t>цесса обучения. Принцип выражается в соблюдении ряда правил. Например, первое — изучаемый материал планируется, делится на логические разделы — темы, устанавливаются порядок и методика работы с ним;</w:t>
      </w:r>
      <w:r>
        <w:rPr>
          <w:rStyle w:val="FontStyle11"/>
          <w:sz w:val="28"/>
          <w:szCs w:val="28"/>
        </w:rPr>
        <w:t xml:space="preserve"> </w:t>
      </w:r>
      <w:r w:rsidRPr="00FF3CE4">
        <w:rPr>
          <w:rStyle w:val="FontStyle11"/>
          <w:sz w:val="28"/>
          <w:szCs w:val="28"/>
        </w:rPr>
        <w:t>второе — в кажд</w:t>
      </w:r>
      <w:r>
        <w:rPr>
          <w:rStyle w:val="FontStyle11"/>
          <w:sz w:val="28"/>
          <w:szCs w:val="28"/>
        </w:rPr>
        <w:t>ой теме надо установить содержа</w:t>
      </w:r>
      <w:r w:rsidRPr="00FF3CE4">
        <w:rPr>
          <w:rStyle w:val="FontStyle11"/>
          <w:sz w:val="28"/>
          <w:szCs w:val="28"/>
        </w:rPr>
        <w:t>тельные центры, выделить главные понятия, идеи, структурировать материал урока.</w:t>
      </w:r>
    </w:p>
    <w:p w:rsidR="00FF3CE4" w:rsidRPr="00FF3CE4" w:rsidRDefault="00FF3CE4" w:rsidP="00193808">
      <w:pPr>
        <w:pStyle w:val="Style2"/>
        <w:numPr>
          <w:ilvl w:val="0"/>
          <w:numId w:val="3"/>
        </w:numPr>
        <w:spacing w:before="10" w:line="360" w:lineRule="auto"/>
        <w:ind w:left="0" w:right="-1" w:hanging="11"/>
        <w:rPr>
          <w:rStyle w:val="FontStyle11"/>
          <w:sz w:val="28"/>
          <w:szCs w:val="28"/>
        </w:rPr>
      </w:pPr>
      <w:r>
        <w:rPr>
          <w:rStyle w:val="FontStyle11"/>
          <w:sz w:val="28"/>
          <w:szCs w:val="28"/>
        </w:rPr>
        <w:t>п</w:t>
      </w:r>
      <w:r w:rsidRPr="00FF3CE4">
        <w:rPr>
          <w:rStyle w:val="FontStyle11"/>
          <w:sz w:val="28"/>
          <w:szCs w:val="28"/>
        </w:rPr>
        <w:t xml:space="preserve">ринцип доступности:  требует </w:t>
      </w:r>
      <w:r>
        <w:rPr>
          <w:rStyle w:val="FontStyle11"/>
          <w:sz w:val="28"/>
          <w:szCs w:val="28"/>
        </w:rPr>
        <w:t>учета особенностей развития уча</w:t>
      </w:r>
      <w:r w:rsidRPr="00FF3CE4">
        <w:rPr>
          <w:rStyle w:val="FontStyle11"/>
          <w:sz w:val="28"/>
          <w:szCs w:val="28"/>
        </w:rPr>
        <w:t>щихся,    анализа материала с точки зрения их возможностей и такой организации</w:t>
      </w:r>
      <w:r>
        <w:rPr>
          <w:rStyle w:val="FontStyle11"/>
          <w:sz w:val="28"/>
          <w:szCs w:val="28"/>
        </w:rPr>
        <w:t xml:space="preserve"> </w:t>
      </w:r>
      <w:r w:rsidRPr="00FF3CE4">
        <w:rPr>
          <w:rStyle w:val="FontStyle11"/>
          <w:sz w:val="28"/>
          <w:szCs w:val="28"/>
        </w:rPr>
        <w:t xml:space="preserve">обучения, чтобы они не испытывали интеллектуальных, моральных, физических перегрузок.  </w:t>
      </w:r>
    </w:p>
    <w:p w:rsidR="00FF3CE4" w:rsidRPr="00FF3CE4" w:rsidRDefault="00FF3CE4" w:rsidP="00193808">
      <w:pPr>
        <w:pStyle w:val="Style2"/>
        <w:numPr>
          <w:ilvl w:val="0"/>
          <w:numId w:val="3"/>
        </w:numPr>
        <w:spacing w:before="10" w:line="360" w:lineRule="auto"/>
        <w:ind w:left="0" w:right="-1" w:hanging="11"/>
        <w:rPr>
          <w:rStyle w:val="FontStyle11"/>
          <w:sz w:val="28"/>
          <w:szCs w:val="28"/>
        </w:rPr>
      </w:pPr>
      <w:r>
        <w:rPr>
          <w:rStyle w:val="FontStyle11"/>
          <w:sz w:val="28"/>
          <w:szCs w:val="28"/>
        </w:rPr>
        <w:t>п</w:t>
      </w:r>
      <w:r w:rsidRPr="00FF3CE4">
        <w:rPr>
          <w:rStyle w:val="FontStyle11"/>
          <w:sz w:val="28"/>
          <w:szCs w:val="28"/>
        </w:rPr>
        <w:t>ринцип наглядности: означает, что эффекти</w:t>
      </w:r>
      <w:r>
        <w:rPr>
          <w:rStyle w:val="FontStyle11"/>
          <w:sz w:val="28"/>
          <w:szCs w:val="28"/>
        </w:rPr>
        <w:t>вность обучения зависит от целе</w:t>
      </w:r>
      <w:r w:rsidRPr="00FF3CE4">
        <w:rPr>
          <w:rStyle w:val="FontStyle11"/>
          <w:sz w:val="28"/>
          <w:szCs w:val="28"/>
        </w:rPr>
        <w:t xml:space="preserve">сообразного привлечения органов </w:t>
      </w:r>
      <w:r>
        <w:rPr>
          <w:rStyle w:val="FontStyle11"/>
          <w:sz w:val="28"/>
          <w:szCs w:val="28"/>
        </w:rPr>
        <w:t>чу</w:t>
      </w:r>
      <w:proofErr w:type="gramStart"/>
      <w:r>
        <w:rPr>
          <w:rStyle w:val="FontStyle11"/>
          <w:sz w:val="28"/>
          <w:szCs w:val="28"/>
        </w:rPr>
        <w:t>вств к в</w:t>
      </w:r>
      <w:proofErr w:type="gramEnd"/>
      <w:r>
        <w:rPr>
          <w:rStyle w:val="FontStyle11"/>
          <w:sz w:val="28"/>
          <w:szCs w:val="28"/>
        </w:rPr>
        <w:t>осприятию и переработ</w:t>
      </w:r>
      <w:r w:rsidRPr="00FF3CE4">
        <w:rPr>
          <w:rStyle w:val="FontStyle11"/>
          <w:sz w:val="28"/>
          <w:szCs w:val="28"/>
        </w:rPr>
        <w:t>ке учебного материала. Для этого используются наглядные средства,  исторические карты, репродукции картин, рисунков, схем.</w:t>
      </w:r>
    </w:p>
    <w:p w:rsidR="00FF3CE4" w:rsidRPr="00FF3CE4" w:rsidRDefault="00FF3CE4" w:rsidP="00193808">
      <w:pPr>
        <w:pStyle w:val="Style2"/>
        <w:numPr>
          <w:ilvl w:val="0"/>
          <w:numId w:val="3"/>
        </w:numPr>
        <w:spacing w:before="10" w:line="360" w:lineRule="auto"/>
        <w:ind w:left="0" w:right="-1" w:hanging="11"/>
        <w:rPr>
          <w:rStyle w:val="FontStyle11"/>
          <w:sz w:val="28"/>
          <w:szCs w:val="28"/>
        </w:rPr>
      </w:pPr>
      <w:r>
        <w:rPr>
          <w:rStyle w:val="FontStyle11"/>
          <w:sz w:val="28"/>
          <w:szCs w:val="28"/>
        </w:rPr>
        <w:t>п</w:t>
      </w:r>
      <w:r w:rsidRPr="00FF3CE4">
        <w:rPr>
          <w:rStyle w:val="FontStyle11"/>
          <w:sz w:val="28"/>
          <w:szCs w:val="28"/>
        </w:rPr>
        <w:t xml:space="preserve">ринцип сознательности и активности учащихся в обучении: один из главных принципов </w:t>
      </w:r>
      <w:r>
        <w:rPr>
          <w:rStyle w:val="FontStyle11"/>
          <w:sz w:val="28"/>
          <w:szCs w:val="28"/>
        </w:rPr>
        <w:t>современной дидактической систе</w:t>
      </w:r>
      <w:r w:rsidRPr="00FF3CE4">
        <w:rPr>
          <w:rStyle w:val="FontStyle11"/>
          <w:sz w:val="28"/>
          <w:szCs w:val="28"/>
        </w:rPr>
        <w:t>мы, согласно которой обучение эффективно тогда, ко</w:t>
      </w:r>
      <w:r>
        <w:rPr>
          <w:rStyle w:val="FontStyle11"/>
          <w:sz w:val="28"/>
          <w:szCs w:val="28"/>
        </w:rPr>
        <w:t>гда ученики про</w:t>
      </w:r>
      <w:r w:rsidRPr="00FF3CE4">
        <w:rPr>
          <w:rStyle w:val="FontStyle11"/>
          <w:sz w:val="28"/>
          <w:szCs w:val="28"/>
        </w:rPr>
        <w:t>являют познавательную активнос</w:t>
      </w:r>
      <w:r>
        <w:rPr>
          <w:rStyle w:val="FontStyle11"/>
          <w:sz w:val="28"/>
          <w:szCs w:val="28"/>
        </w:rPr>
        <w:t>ть, являются субъектами деятель</w:t>
      </w:r>
      <w:r w:rsidRPr="00FF3CE4">
        <w:rPr>
          <w:rStyle w:val="FontStyle11"/>
          <w:sz w:val="28"/>
          <w:szCs w:val="28"/>
        </w:rPr>
        <w:t xml:space="preserve">ности. </w:t>
      </w:r>
    </w:p>
    <w:p w:rsidR="00FF3CE4" w:rsidRPr="00FF3CE4" w:rsidRDefault="00FF3CE4" w:rsidP="00193808">
      <w:pPr>
        <w:pStyle w:val="Style2"/>
        <w:keepNext/>
        <w:spacing w:before="10" w:line="360" w:lineRule="auto"/>
        <w:ind w:right="-1" w:firstLine="708"/>
        <w:rPr>
          <w:rStyle w:val="FontStyle11"/>
          <w:sz w:val="28"/>
          <w:szCs w:val="28"/>
        </w:rPr>
      </w:pPr>
      <w:r w:rsidRPr="00FF3CE4">
        <w:rPr>
          <w:rStyle w:val="FontStyle11"/>
          <w:sz w:val="28"/>
          <w:szCs w:val="28"/>
        </w:rPr>
        <w:t>Это выражается в том, что учащиеся осознают цели учения, планируют и организуют свою работу, умеют себя проверить,</w:t>
      </w:r>
      <w:r>
        <w:rPr>
          <w:rStyle w:val="FontStyle11"/>
          <w:sz w:val="28"/>
          <w:szCs w:val="28"/>
        </w:rPr>
        <w:t xml:space="preserve"> </w:t>
      </w:r>
      <w:r w:rsidRPr="00FF3CE4">
        <w:rPr>
          <w:rStyle w:val="FontStyle11"/>
          <w:sz w:val="28"/>
          <w:szCs w:val="28"/>
        </w:rPr>
        <w:t xml:space="preserve">проявляют интерес к знаниям, </w:t>
      </w:r>
      <w:r w:rsidRPr="00FF3CE4">
        <w:rPr>
          <w:rStyle w:val="FontStyle11"/>
          <w:sz w:val="28"/>
          <w:szCs w:val="28"/>
        </w:rPr>
        <w:lastRenderedPageBreak/>
        <w:t>ставя</w:t>
      </w:r>
      <w:r>
        <w:rPr>
          <w:rStyle w:val="FontStyle11"/>
          <w:sz w:val="28"/>
          <w:szCs w:val="28"/>
        </w:rPr>
        <w:t>т проблемы и умеют искать их ре</w:t>
      </w:r>
      <w:r w:rsidRPr="00FF3CE4">
        <w:rPr>
          <w:rStyle w:val="FontStyle11"/>
          <w:sz w:val="28"/>
          <w:szCs w:val="28"/>
        </w:rPr>
        <w:t>шения</w:t>
      </w:r>
      <w:r>
        <w:rPr>
          <w:rStyle w:val="FontStyle11"/>
          <w:sz w:val="28"/>
          <w:szCs w:val="28"/>
        </w:rPr>
        <w:t>.</w:t>
      </w:r>
      <w:r w:rsidRPr="00FF3CE4">
        <w:rPr>
          <w:rStyle w:val="FontStyle11"/>
          <w:sz w:val="28"/>
          <w:szCs w:val="28"/>
        </w:rPr>
        <w:t xml:space="preserve"> </w:t>
      </w:r>
    </w:p>
    <w:p w:rsidR="00FF3CE4" w:rsidRPr="00FF3CE4" w:rsidRDefault="00FF3CE4" w:rsidP="00193808">
      <w:pPr>
        <w:pStyle w:val="Style2"/>
        <w:spacing w:before="10" w:line="360" w:lineRule="auto"/>
        <w:ind w:right="-1" w:firstLine="708"/>
        <w:rPr>
          <w:rStyle w:val="FontStyle11"/>
          <w:sz w:val="28"/>
          <w:szCs w:val="28"/>
        </w:rPr>
      </w:pPr>
      <w:r w:rsidRPr="00FF3CE4">
        <w:rPr>
          <w:rStyle w:val="FontStyle11"/>
          <w:sz w:val="28"/>
          <w:szCs w:val="28"/>
        </w:rPr>
        <w:t>Активности и сознательности в учении можно добиться, если:</w:t>
      </w:r>
    </w:p>
    <w:p w:rsidR="00FF3CE4" w:rsidRPr="00FF3CE4" w:rsidRDefault="00FF3CE4" w:rsidP="00193808">
      <w:pPr>
        <w:pStyle w:val="Style2"/>
        <w:spacing w:before="10" w:line="360" w:lineRule="auto"/>
        <w:ind w:right="-1" w:firstLine="0"/>
        <w:rPr>
          <w:rStyle w:val="FontStyle11"/>
          <w:sz w:val="28"/>
          <w:szCs w:val="28"/>
        </w:rPr>
      </w:pPr>
      <w:r w:rsidRPr="00FF3CE4">
        <w:rPr>
          <w:rStyle w:val="FontStyle11"/>
          <w:sz w:val="28"/>
          <w:szCs w:val="28"/>
        </w:rPr>
        <w:t xml:space="preserve">- опираться на интересы учащихся и одновременно формировать мотивы учения, среди которых на первом месте — познавательные интересы; </w:t>
      </w:r>
    </w:p>
    <w:p w:rsidR="00FF3CE4" w:rsidRPr="00FF3CE4" w:rsidRDefault="0053389B" w:rsidP="00193808">
      <w:pPr>
        <w:pStyle w:val="Style2"/>
        <w:spacing w:before="10" w:line="360" w:lineRule="auto"/>
        <w:ind w:right="-1" w:firstLine="0"/>
        <w:rPr>
          <w:rStyle w:val="FontStyle11"/>
          <w:sz w:val="28"/>
          <w:szCs w:val="28"/>
        </w:rPr>
      </w:pPr>
      <w:r>
        <w:rPr>
          <w:rStyle w:val="FontStyle11"/>
          <w:sz w:val="28"/>
          <w:szCs w:val="28"/>
        </w:rPr>
        <w:t xml:space="preserve">- </w:t>
      </w:r>
      <w:r w:rsidR="00FF3CE4" w:rsidRPr="00FF3CE4">
        <w:rPr>
          <w:rStyle w:val="FontStyle11"/>
          <w:sz w:val="28"/>
          <w:szCs w:val="28"/>
        </w:rPr>
        <w:t>вклю</w:t>
      </w:r>
      <w:r w:rsidR="00FF3CE4">
        <w:rPr>
          <w:rStyle w:val="FontStyle11"/>
          <w:sz w:val="28"/>
          <w:szCs w:val="28"/>
        </w:rPr>
        <w:t xml:space="preserve">чать учеников в процесс поиска, </w:t>
      </w:r>
      <w:r w:rsidR="00FF3CE4" w:rsidRPr="00FF3CE4">
        <w:rPr>
          <w:rStyle w:val="FontStyle11"/>
          <w:sz w:val="28"/>
          <w:szCs w:val="28"/>
        </w:rPr>
        <w:t>решения проблемны</w:t>
      </w:r>
      <w:r w:rsidR="00FF3CE4">
        <w:rPr>
          <w:rStyle w:val="FontStyle11"/>
          <w:sz w:val="28"/>
          <w:szCs w:val="28"/>
        </w:rPr>
        <w:t xml:space="preserve">х и     познавательных задач </w:t>
      </w:r>
      <w:r w:rsidR="00FF3CE4" w:rsidRPr="00FF3CE4">
        <w:rPr>
          <w:rStyle w:val="FontStyle11"/>
          <w:sz w:val="28"/>
          <w:szCs w:val="28"/>
        </w:rPr>
        <w:t>стимулир</w:t>
      </w:r>
      <w:r w:rsidR="00FF3CE4">
        <w:rPr>
          <w:rStyle w:val="FontStyle11"/>
          <w:sz w:val="28"/>
          <w:szCs w:val="28"/>
        </w:rPr>
        <w:t xml:space="preserve">овать коллективные формы работы </w:t>
      </w:r>
      <w:r w:rsidR="00FF3CE4" w:rsidRPr="00FF3CE4">
        <w:rPr>
          <w:rStyle w:val="FontStyle11"/>
          <w:sz w:val="28"/>
          <w:szCs w:val="28"/>
        </w:rPr>
        <w:t>взаимодействие учеников в учении.</w:t>
      </w:r>
    </w:p>
    <w:p w:rsidR="00341B05" w:rsidRDefault="00FF3CE4" w:rsidP="00193808">
      <w:pPr>
        <w:pStyle w:val="Style2"/>
        <w:numPr>
          <w:ilvl w:val="0"/>
          <w:numId w:val="3"/>
        </w:numPr>
        <w:spacing w:before="10" w:line="360" w:lineRule="auto"/>
        <w:ind w:left="0" w:right="-1" w:hanging="11"/>
        <w:rPr>
          <w:rStyle w:val="FontStyle11"/>
          <w:sz w:val="28"/>
          <w:szCs w:val="28"/>
        </w:rPr>
      </w:pPr>
      <w:r>
        <w:rPr>
          <w:rStyle w:val="FontStyle11"/>
          <w:sz w:val="28"/>
          <w:szCs w:val="28"/>
        </w:rPr>
        <w:t>п</w:t>
      </w:r>
      <w:r w:rsidRPr="00FF3CE4">
        <w:rPr>
          <w:rStyle w:val="FontStyle11"/>
          <w:sz w:val="28"/>
          <w:szCs w:val="28"/>
        </w:rPr>
        <w:t>ринцип прочности: требует, чтобы знания прочно закреплялись в памяти учеников, стали бы частью их сознания</w:t>
      </w:r>
      <w:r>
        <w:rPr>
          <w:rStyle w:val="FontStyle11"/>
          <w:sz w:val="28"/>
          <w:szCs w:val="28"/>
        </w:rPr>
        <w:t xml:space="preserve">, основой привычек и поведения. </w:t>
      </w:r>
      <w:r w:rsidRPr="00FF3CE4">
        <w:rPr>
          <w:rStyle w:val="FontStyle11"/>
          <w:sz w:val="28"/>
          <w:szCs w:val="28"/>
        </w:rPr>
        <w:t>Для прочного усвоения надо правильно организовать количество и периодичность упражнений и повторения материала, учесть индивидуальные различия.</w:t>
      </w:r>
      <w:r>
        <w:rPr>
          <w:rStyle w:val="FontStyle11"/>
          <w:sz w:val="28"/>
          <w:szCs w:val="28"/>
        </w:rPr>
        <w:t xml:space="preserve"> </w:t>
      </w:r>
      <w:r w:rsidRPr="00FF3CE4">
        <w:rPr>
          <w:rStyle w:val="FontStyle11"/>
          <w:sz w:val="28"/>
          <w:szCs w:val="28"/>
        </w:rPr>
        <w:t>Прочность знаний обеспечивается, когда материал структурируется, выделяется главное, обозначаются логические связи.</w:t>
      </w:r>
      <w:r>
        <w:rPr>
          <w:rStyle w:val="FontStyle11"/>
          <w:sz w:val="28"/>
          <w:szCs w:val="28"/>
        </w:rPr>
        <w:t xml:space="preserve"> </w:t>
      </w:r>
      <w:r w:rsidRPr="00FF3CE4">
        <w:rPr>
          <w:rStyle w:val="FontStyle11"/>
          <w:sz w:val="28"/>
          <w:szCs w:val="28"/>
        </w:rPr>
        <w:t>Прочность знаний обеспечивается систематическим контролем над результатами обучения, проверкой и оценкой.</w:t>
      </w:r>
    </w:p>
    <w:p w:rsidR="00FF3CE4" w:rsidRPr="00FF3CE4" w:rsidRDefault="00FF3CE4" w:rsidP="00193808">
      <w:pPr>
        <w:pStyle w:val="Style2"/>
        <w:spacing w:before="10" w:line="360" w:lineRule="auto"/>
        <w:ind w:right="-1" w:firstLine="0"/>
        <w:rPr>
          <w:sz w:val="28"/>
          <w:szCs w:val="28"/>
        </w:rPr>
      </w:pPr>
      <w:r w:rsidRPr="00FF3CE4">
        <w:rPr>
          <w:sz w:val="28"/>
          <w:szCs w:val="28"/>
        </w:rPr>
        <w:t>Развитие познавательной активности на различных этапах урока.</w:t>
      </w:r>
    </w:p>
    <w:p w:rsidR="00FF3CE4" w:rsidRPr="00FF3CE4" w:rsidRDefault="00FF3CE4" w:rsidP="00193808">
      <w:pPr>
        <w:pStyle w:val="Style2"/>
        <w:spacing w:before="10" w:line="360" w:lineRule="auto"/>
        <w:ind w:right="-1" w:firstLine="0"/>
        <w:rPr>
          <w:sz w:val="28"/>
          <w:szCs w:val="28"/>
        </w:rPr>
      </w:pPr>
      <w:r w:rsidRPr="00FF3CE4">
        <w:rPr>
          <w:sz w:val="28"/>
          <w:szCs w:val="28"/>
        </w:rPr>
        <w:t xml:space="preserve">Всякий труд, в том числе и учебный, начинается с организации условий, при помощи  которых он протекает наиболее благоприятно. </w:t>
      </w:r>
    </w:p>
    <w:p w:rsidR="00FF3CE4" w:rsidRPr="00FF3CE4" w:rsidRDefault="00FF3CE4" w:rsidP="00193808">
      <w:pPr>
        <w:pStyle w:val="Style2"/>
        <w:spacing w:before="10" w:line="360" w:lineRule="auto"/>
        <w:ind w:right="-1" w:firstLine="0"/>
        <w:rPr>
          <w:sz w:val="28"/>
          <w:szCs w:val="28"/>
        </w:rPr>
      </w:pPr>
      <w:r w:rsidRPr="00FF3CE4">
        <w:rPr>
          <w:sz w:val="28"/>
          <w:szCs w:val="28"/>
        </w:rPr>
        <w:t>I.</w:t>
      </w:r>
      <w:r>
        <w:rPr>
          <w:sz w:val="28"/>
          <w:szCs w:val="28"/>
        </w:rPr>
        <w:t xml:space="preserve"> У</w:t>
      </w:r>
      <w:r w:rsidRPr="00FF3CE4">
        <w:rPr>
          <w:sz w:val="28"/>
          <w:szCs w:val="28"/>
        </w:rPr>
        <w:t>рок по предмету, на любую тему, любого типа, я всегда начинаю с предварительной ор</w:t>
      </w:r>
      <w:r w:rsidR="0053389B">
        <w:rPr>
          <w:sz w:val="28"/>
          <w:szCs w:val="28"/>
        </w:rPr>
        <w:t xml:space="preserve">ганизации. Задача этого этапа: </w:t>
      </w:r>
      <w:r w:rsidRPr="00FF3CE4">
        <w:rPr>
          <w:sz w:val="28"/>
          <w:szCs w:val="28"/>
        </w:rPr>
        <w:t>обеспечить нормальную внешнюю обстановку для работы на уроке и психологически подготовить учащихся  к   предстоящему занятию.</w:t>
      </w:r>
    </w:p>
    <w:p w:rsidR="00FF3CE4" w:rsidRPr="00FF3CE4" w:rsidRDefault="00FF3CE4" w:rsidP="00193808">
      <w:pPr>
        <w:pStyle w:val="Style2"/>
        <w:spacing w:before="10" w:line="360" w:lineRule="auto"/>
        <w:ind w:right="-1" w:firstLine="0"/>
        <w:rPr>
          <w:sz w:val="28"/>
          <w:szCs w:val="28"/>
        </w:rPr>
      </w:pPr>
      <w:r w:rsidRPr="00FF3CE4">
        <w:rPr>
          <w:sz w:val="28"/>
          <w:szCs w:val="28"/>
        </w:rPr>
        <w:t>II.</w:t>
      </w:r>
      <w:r>
        <w:rPr>
          <w:sz w:val="28"/>
          <w:szCs w:val="28"/>
        </w:rPr>
        <w:t xml:space="preserve"> </w:t>
      </w:r>
      <w:r w:rsidRPr="00FF3CE4">
        <w:rPr>
          <w:sz w:val="28"/>
          <w:szCs w:val="28"/>
        </w:rPr>
        <w:t xml:space="preserve">На этапе повторения пройденного, с целью развития речи и логического мышления школьников, применяю приём пересказа учащимися прочитанного своими словами.  </w:t>
      </w:r>
    </w:p>
    <w:p w:rsidR="00BC6E83" w:rsidRDefault="00FF3CE4" w:rsidP="00193808">
      <w:pPr>
        <w:pStyle w:val="Style2"/>
        <w:spacing w:before="10" w:line="360" w:lineRule="auto"/>
        <w:ind w:right="-1"/>
        <w:rPr>
          <w:sz w:val="28"/>
          <w:szCs w:val="28"/>
        </w:rPr>
      </w:pPr>
      <w:r w:rsidRPr="00FF3CE4">
        <w:rPr>
          <w:sz w:val="28"/>
          <w:szCs w:val="28"/>
        </w:rPr>
        <w:t>Для организации чёткой работы с параграфом учебника ребята пользуются специальной памяткой,   которая   записывается в тетради в начале учебно</w:t>
      </w:r>
      <w:r w:rsidR="00BC6E83">
        <w:rPr>
          <w:sz w:val="28"/>
          <w:szCs w:val="28"/>
        </w:rPr>
        <w:t>го года. (Приложение 1)</w:t>
      </w:r>
    </w:p>
    <w:p w:rsidR="00FF3CE4" w:rsidRPr="00FF3CE4" w:rsidRDefault="00FF3CE4" w:rsidP="00193808">
      <w:pPr>
        <w:pStyle w:val="Style2"/>
        <w:spacing w:before="10" w:line="360" w:lineRule="auto"/>
        <w:ind w:right="-1"/>
        <w:rPr>
          <w:sz w:val="28"/>
          <w:szCs w:val="28"/>
        </w:rPr>
      </w:pPr>
      <w:r>
        <w:rPr>
          <w:sz w:val="28"/>
          <w:szCs w:val="28"/>
        </w:rPr>
        <w:t>Работая дома с параграфом учебника,</w:t>
      </w:r>
      <w:r w:rsidRPr="00FF3CE4">
        <w:rPr>
          <w:sz w:val="28"/>
          <w:szCs w:val="28"/>
        </w:rPr>
        <w:t xml:space="preserve"> с помощью предложенного алгоритма ребята </w:t>
      </w:r>
      <w:r>
        <w:rPr>
          <w:sz w:val="28"/>
          <w:szCs w:val="28"/>
        </w:rPr>
        <w:t xml:space="preserve">осуществляют </w:t>
      </w:r>
      <w:r w:rsidRPr="00FF3CE4">
        <w:rPr>
          <w:sz w:val="28"/>
          <w:szCs w:val="28"/>
        </w:rPr>
        <w:t xml:space="preserve">операции анализа, синтеза, выделяют главное </w:t>
      </w:r>
      <w:r w:rsidRPr="00FF3CE4">
        <w:rPr>
          <w:sz w:val="28"/>
          <w:szCs w:val="28"/>
        </w:rPr>
        <w:lastRenderedPageBreak/>
        <w:t>из учебного материала</w:t>
      </w:r>
      <w:r>
        <w:rPr>
          <w:sz w:val="28"/>
          <w:szCs w:val="28"/>
        </w:rPr>
        <w:t>,</w:t>
      </w:r>
      <w:r w:rsidRPr="00FF3CE4">
        <w:rPr>
          <w:sz w:val="28"/>
          <w:szCs w:val="28"/>
        </w:rPr>
        <w:t xml:space="preserve">  тренируют  память. </w:t>
      </w:r>
    </w:p>
    <w:p w:rsidR="00FF3CE4" w:rsidRPr="00FF3CE4" w:rsidRDefault="00FF3CE4" w:rsidP="00193808">
      <w:pPr>
        <w:pStyle w:val="Style2"/>
        <w:spacing w:before="10" w:line="360" w:lineRule="auto"/>
        <w:ind w:right="-1"/>
        <w:rPr>
          <w:sz w:val="28"/>
          <w:szCs w:val="28"/>
        </w:rPr>
      </w:pPr>
      <w:r w:rsidRPr="00FF3CE4">
        <w:rPr>
          <w:sz w:val="28"/>
          <w:szCs w:val="28"/>
        </w:rPr>
        <w:t>Организованная таким образом самостоятельная работа облегчает подготовку домашнего задания</w:t>
      </w:r>
      <w:r>
        <w:rPr>
          <w:sz w:val="28"/>
          <w:szCs w:val="28"/>
        </w:rPr>
        <w:t>,</w:t>
      </w:r>
      <w:r w:rsidRPr="00FF3CE4">
        <w:rPr>
          <w:sz w:val="28"/>
          <w:szCs w:val="28"/>
        </w:rPr>
        <w:t xml:space="preserve"> способствует </w:t>
      </w:r>
      <w:r w:rsidR="0053389B">
        <w:rPr>
          <w:sz w:val="28"/>
          <w:szCs w:val="28"/>
        </w:rPr>
        <w:t>развитию у обучающихся внутренне</w:t>
      </w:r>
      <w:r w:rsidRPr="00FF3CE4">
        <w:rPr>
          <w:sz w:val="28"/>
          <w:szCs w:val="28"/>
        </w:rPr>
        <w:t>й (мыслительной) активности, ребята усваивают порядок действий при работе с материалом учебника.</w:t>
      </w:r>
    </w:p>
    <w:p w:rsidR="00FF3CE4" w:rsidRPr="00FF3CE4" w:rsidRDefault="00FF3CE4" w:rsidP="00193808">
      <w:pPr>
        <w:pStyle w:val="Style2"/>
        <w:spacing w:before="10" w:line="360" w:lineRule="auto"/>
        <w:ind w:right="-1"/>
        <w:rPr>
          <w:sz w:val="28"/>
          <w:szCs w:val="28"/>
        </w:rPr>
      </w:pPr>
      <w:r w:rsidRPr="00FF3CE4">
        <w:rPr>
          <w:sz w:val="28"/>
          <w:szCs w:val="28"/>
        </w:rPr>
        <w:t>Для развития памяти, внимания на уроке  организуются полётный опрос</w:t>
      </w:r>
      <w:r>
        <w:rPr>
          <w:sz w:val="28"/>
          <w:szCs w:val="28"/>
        </w:rPr>
        <w:t xml:space="preserve"> - </w:t>
      </w:r>
      <w:r w:rsidRPr="00FF3CE4">
        <w:rPr>
          <w:sz w:val="28"/>
          <w:szCs w:val="28"/>
        </w:rPr>
        <w:t xml:space="preserve">учащиеся задают друг другу вопросы, называя фамилию того, кому задают. Ответив, ученик передаёт вопрос другому, </w:t>
      </w:r>
      <w:proofErr w:type="spellStart"/>
      <w:r w:rsidRPr="00FF3CE4">
        <w:rPr>
          <w:sz w:val="28"/>
          <w:szCs w:val="28"/>
        </w:rPr>
        <w:t>взаимоопрос</w:t>
      </w:r>
      <w:proofErr w:type="spellEnd"/>
      <w:r>
        <w:rPr>
          <w:sz w:val="28"/>
          <w:szCs w:val="28"/>
        </w:rPr>
        <w:t xml:space="preserve"> </w:t>
      </w:r>
      <w:r w:rsidRPr="00FF3CE4">
        <w:rPr>
          <w:sz w:val="28"/>
          <w:szCs w:val="28"/>
        </w:rPr>
        <w:t xml:space="preserve">- учащиеся задают вопросы друг другу по теме, терминам, датам. </w:t>
      </w:r>
    </w:p>
    <w:p w:rsidR="00FF3CE4" w:rsidRPr="00FF3CE4" w:rsidRDefault="00FF3CE4" w:rsidP="00193808">
      <w:pPr>
        <w:pStyle w:val="Style2"/>
        <w:spacing w:before="10" w:line="360" w:lineRule="auto"/>
        <w:ind w:right="-1"/>
        <w:rPr>
          <w:sz w:val="28"/>
          <w:szCs w:val="28"/>
        </w:rPr>
      </w:pPr>
      <w:r w:rsidRPr="00FF3CE4">
        <w:rPr>
          <w:sz w:val="28"/>
          <w:szCs w:val="28"/>
        </w:rPr>
        <w:t xml:space="preserve">Интеллектуальная разминка. «Кто первый?» Работа проводится в очень быстром темпе </w:t>
      </w:r>
      <w:r>
        <w:rPr>
          <w:sz w:val="28"/>
          <w:szCs w:val="28"/>
        </w:rPr>
        <w:t xml:space="preserve"> задача ребят быстро и кратко </w:t>
      </w:r>
      <w:r w:rsidRPr="00FF3CE4">
        <w:rPr>
          <w:sz w:val="28"/>
          <w:szCs w:val="28"/>
        </w:rPr>
        <w:t xml:space="preserve">ответить на мои вопросы. </w:t>
      </w:r>
    </w:p>
    <w:p w:rsidR="00FF3CE4" w:rsidRPr="00FF3CE4" w:rsidRDefault="00FF3CE4" w:rsidP="00193808">
      <w:pPr>
        <w:pStyle w:val="Style2"/>
        <w:spacing w:before="10" w:line="360" w:lineRule="auto"/>
        <w:ind w:right="-1"/>
        <w:rPr>
          <w:sz w:val="28"/>
          <w:szCs w:val="28"/>
        </w:rPr>
      </w:pPr>
      <w:r w:rsidRPr="00FF3CE4">
        <w:rPr>
          <w:sz w:val="28"/>
          <w:szCs w:val="28"/>
        </w:rPr>
        <w:t>Использую дидактические игры, например</w:t>
      </w:r>
      <w:r>
        <w:rPr>
          <w:sz w:val="28"/>
          <w:szCs w:val="28"/>
        </w:rPr>
        <w:t xml:space="preserve"> игру «Исторические пятнашки». На доске рисует</w:t>
      </w:r>
      <w:r w:rsidRPr="00FF3CE4">
        <w:rPr>
          <w:sz w:val="28"/>
          <w:szCs w:val="28"/>
        </w:rPr>
        <w:t xml:space="preserve">ся квадрат с 9 клеточками, в которые вписаны даты. Дается задание:  восстановить даты </w:t>
      </w:r>
      <w:r>
        <w:rPr>
          <w:sz w:val="28"/>
          <w:szCs w:val="28"/>
        </w:rPr>
        <w:t>в восходящем хронологическом по</w:t>
      </w:r>
      <w:r w:rsidRPr="00FF3CE4">
        <w:rPr>
          <w:sz w:val="28"/>
          <w:szCs w:val="28"/>
        </w:rPr>
        <w:t>рядке. Показывая указкой на дату в квадрате, необхо</w:t>
      </w:r>
      <w:r>
        <w:rPr>
          <w:sz w:val="28"/>
          <w:szCs w:val="28"/>
        </w:rPr>
        <w:t>димо на</w:t>
      </w:r>
      <w:r w:rsidRPr="00FF3CE4">
        <w:rPr>
          <w:sz w:val="28"/>
          <w:szCs w:val="28"/>
        </w:rPr>
        <w:t xml:space="preserve">звать событие, о котором идет речь. Выигрывает тот, кто более точно укажет на все даты за </w:t>
      </w:r>
      <w:r>
        <w:rPr>
          <w:sz w:val="28"/>
          <w:szCs w:val="28"/>
        </w:rPr>
        <w:t>меньшее количество времени. Ино</w:t>
      </w:r>
      <w:r w:rsidRPr="00FF3CE4">
        <w:rPr>
          <w:sz w:val="28"/>
          <w:szCs w:val="28"/>
        </w:rPr>
        <w:t>гда дата подчеркнута, значит, об этом событии нужно рассказать более подробно. Такие задания</w:t>
      </w:r>
      <w:r w:rsidR="0053389B">
        <w:rPr>
          <w:sz w:val="28"/>
          <w:szCs w:val="28"/>
        </w:rPr>
        <w:t>,</w:t>
      </w:r>
      <w:r w:rsidRPr="00FF3CE4">
        <w:rPr>
          <w:sz w:val="28"/>
          <w:szCs w:val="28"/>
        </w:rPr>
        <w:t xml:space="preserve"> способствуют разв</w:t>
      </w:r>
      <w:r w:rsidR="0053389B">
        <w:rPr>
          <w:sz w:val="28"/>
          <w:szCs w:val="28"/>
        </w:rPr>
        <w:t>итию</w:t>
      </w:r>
      <w:r w:rsidRPr="00FF3CE4">
        <w:rPr>
          <w:sz w:val="28"/>
          <w:szCs w:val="28"/>
        </w:rPr>
        <w:t xml:space="preserve"> у </w:t>
      </w:r>
      <w:proofErr w:type="gramStart"/>
      <w:r w:rsidRPr="00FF3CE4">
        <w:rPr>
          <w:sz w:val="28"/>
          <w:szCs w:val="28"/>
        </w:rPr>
        <w:t>обучающихся</w:t>
      </w:r>
      <w:proofErr w:type="gramEnd"/>
      <w:r w:rsidRPr="00FF3CE4">
        <w:rPr>
          <w:sz w:val="28"/>
          <w:szCs w:val="28"/>
        </w:rPr>
        <w:t xml:space="preserve"> познавательного интереса.</w:t>
      </w:r>
    </w:p>
    <w:p w:rsidR="00FF3CE4" w:rsidRPr="00FF3CE4" w:rsidRDefault="00FF3CE4" w:rsidP="00193808">
      <w:pPr>
        <w:pStyle w:val="Style2"/>
        <w:spacing w:before="10" w:line="360" w:lineRule="auto"/>
        <w:ind w:right="-1"/>
        <w:rPr>
          <w:sz w:val="28"/>
          <w:szCs w:val="28"/>
        </w:rPr>
      </w:pPr>
      <w:r w:rsidRPr="00FF3CE4">
        <w:rPr>
          <w:sz w:val="28"/>
          <w:szCs w:val="28"/>
        </w:rPr>
        <w:t>Для проверки знаний используются тесты с заданиями разного уровня сложности.  Способствую созданию ситуаци</w:t>
      </w:r>
      <w:r>
        <w:rPr>
          <w:sz w:val="28"/>
          <w:szCs w:val="28"/>
        </w:rPr>
        <w:t xml:space="preserve">и успеха для учащихся, например, </w:t>
      </w:r>
      <w:r w:rsidRPr="00FF3CE4">
        <w:rPr>
          <w:sz w:val="28"/>
          <w:szCs w:val="28"/>
        </w:rPr>
        <w:t>создаю усло</w:t>
      </w:r>
      <w:r>
        <w:rPr>
          <w:sz w:val="28"/>
          <w:szCs w:val="28"/>
        </w:rPr>
        <w:t xml:space="preserve">вия преодоления учебной планки </w:t>
      </w:r>
      <w:r w:rsidRPr="00FF3CE4">
        <w:rPr>
          <w:sz w:val="28"/>
          <w:szCs w:val="28"/>
        </w:rPr>
        <w:t xml:space="preserve">для </w:t>
      </w:r>
      <w:proofErr w:type="gramStart"/>
      <w:r w:rsidRPr="00FF3CE4">
        <w:rPr>
          <w:sz w:val="28"/>
          <w:szCs w:val="28"/>
        </w:rPr>
        <w:t>менее успевающих</w:t>
      </w:r>
      <w:proofErr w:type="gramEnd"/>
      <w:r w:rsidRPr="00FF3CE4">
        <w:rPr>
          <w:sz w:val="28"/>
          <w:szCs w:val="28"/>
        </w:rPr>
        <w:t xml:space="preserve"> учеников. </w:t>
      </w:r>
      <w:proofErr w:type="gramStart"/>
      <w:r w:rsidRPr="00FF3CE4">
        <w:rPr>
          <w:sz w:val="28"/>
          <w:szCs w:val="28"/>
        </w:rPr>
        <w:t>Менее успевающим</w:t>
      </w:r>
      <w:proofErr w:type="gramEnd"/>
      <w:r w:rsidRPr="00FF3CE4">
        <w:rPr>
          <w:sz w:val="28"/>
          <w:szCs w:val="28"/>
        </w:rPr>
        <w:t xml:space="preserve"> ученикам задаются лёгкие вопросы, сильные ученики отвечают на трудные вопросы. После этого я прошу слабых учеников, слышавших эти ответы, повторить их своими словами. Таким образом</w:t>
      </w:r>
      <w:r>
        <w:rPr>
          <w:sz w:val="28"/>
          <w:szCs w:val="28"/>
        </w:rPr>
        <w:t>,</w:t>
      </w:r>
      <w:r w:rsidRPr="00FF3CE4">
        <w:rPr>
          <w:sz w:val="28"/>
          <w:szCs w:val="28"/>
        </w:rPr>
        <w:t xml:space="preserve"> это способствует запоминанию материала, создаёт базу для будущих успехов.</w:t>
      </w:r>
    </w:p>
    <w:p w:rsidR="00FF3CE4" w:rsidRPr="00FF3CE4" w:rsidRDefault="00FF3CE4" w:rsidP="00193808">
      <w:pPr>
        <w:pStyle w:val="Style2"/>
        <w:spacing w:before="10" w:line="360" w:lineRule="auto"/>
        <w:ind w:right="-1"/>
        <w:rPr>
          <w:sz w:val="28"/>
          <w:szCs w:val="28"/>
        </w:rPr>
      </w:pPr>
      <w:r w:rsidRPr="00FF3CE4">
        <w:rPr>
          <w:sz w:val="28"/>
          <w:szCs w:val="28"/>
        </w:rPr>
        <w:t xml:space="preserve">Перед тем, как знакомить учащихся с новым материалом стараюсь подготовить ребят к активному и сознательному его усвоению. </w:t>
      </w:r>
    </w:p>
    <w:p w:rsidR="00FF3CE4" w:rsidRPr="00FF3CE4" w:rsidRDefault="00FF3CE4" w:rsidP="00193808">
      <w:pPr>
        <w:pStyle w:val="Style2"/>
        <w:spacing w:before="10" w:line="360" w:lineRule="auto"/>
        <w:ind w:right="-1"/>
        <w:rPr>
          <w:sz w:val="28"/>
          <w:szCs w:val="28"/>
        </w:rPr>
      </w:pPr>
      <w:r w:rsidRPr="00FF3CE4">
        <w:rPr>
          <w:sz w:val="28"/>
          <w:szCs w:val="28"/>
        </w:rPr>
        <w:t>Учащимся сообщается тема урока, они  формулируют цели</w:t>
      </w:r>
      <w:r>
        <w:rPr>
          <w:sz w:val="28"/>
          <w:szCs w:val="28"/>
        </w:rPr>
        <w:t>,</w:t>
      </w:r>
      <w:r w:rsidRPr="00FF3CE4">
        <w:rPr>
          <w:sz w:val="28"/>
          <w:szCs w:val="28"/>
        </w:rPr>
        <w:t xml:space="preserve"> котор</w:t>
      </w:r>
      <w:r>
        <w:rPr>
          <w:sz w:val="28"/>
          <w:szCs w:val="28"/>
        </w:rPr>
        <w:t>ые ставят перед собой на урок,</w:t>
      </w:r>
      <w:r w:rsidRPr="00FF3CE4">
        <w:rPr>
          <w:sz w:val="28"/>
          <w:szCs w:val="28"/>
        </w:rPr>
        <w:t xml:space="preserve"> по</w:t>
      </w:r>
      <w:r>
        <w:rPr>
          <w:sz w:val="28"/>
          <w:szCs w:val="28"/>
        </w:rPr>
        <w:t xml:space="preserve">казывается значимость изучения                                            </w:t>
      </w:r>
      <w:r w:rsidRPr="00FF3CE4">
        <w:rPr>
          <w:sz w:val="28"/>
          <w:szCs w:val="28"/>
        </w:rPr>
        <w:t xml:space="preserve"> </w:t>
      </w:r>
      <w:r w:rsidRPr="00FF3CE4">
        <w:rPr>
          <w:sz w:val="28"/>
          <w:szCs w:val="28"/>
        </w:rPr>
        <w:lastRenderedPageBreak/>
        <w:t>нового материала.</w:t>
      </w:r>
    </w:p>
    <w:p w:rsidR="00FF3CE4" w:rsidRPr="00FF3CE4" w:rsidRDefault="00FF3CE4" w:rsidP="00193808">
      <w:pPr>
        <w:pStyle w:val="Style2"/>
        <w:spacing w:before="10" w:line="360" w:lineRule="auto"/>
        <w:ind w:right="-1" w:firstLine="0"/>
        <w:rPr>
          <w:sz w:val="28"/>
          <w:szCs w:val="28"/>
        </w:rPr>
      </w:pPr>
      <w:r w:rsidRPr="00FF3CE4">
        <w:rPr>
          <w:sz w:val="28"/>
          <w:szCs w:val="28"/>
        </w:rPr>
        <w:t>III.</w:t>
      </w:r>
      <w:r>
        <w:rPr>
          <w:sz w:val="28"/>
          <w:szCs w:val="28"/>
        </w:rPr>
        <w:t xml:space="preserve"> </w:t>
      </w:r>
      <w:r w:rsidRPr="00FF3CE4">
        <w:rPr>
          <w:sz w:val="28"/>
          <w:szCs w:val="28"/>
        </w:rPr>
        <w:t>На этапе актуализации при наличии достаточного количества времени в сильном классе можно использовать приём «Корзина идей»  (понятий  имён), который является элементом технологии критического мышления.</w:t>
      </w:r>
    </w:p>
    <w:p w:rsidR="00FF3CE4" w:rsidRPr="00FF3CE4" w:rsidRDefault="00FF3CE4" w:rsidP="00193808">
      <w:pPr>
        <w:pStyle w:val="Style2"/>
        <w:spacing w:before="10" w:line="360" w:lineRule="auto"/>
        <w:ind w:right="-1" w:firstLine="0"/>
        <w:rPr>
          <w:sz w:val="28"/>
          <w:szCs w:val="28"/>
        </w:rPr>
      </w:pPr>
      <w:r w:rsidRPr="00FF3CE4">
        <w:rPr>
          <w:sz w:val="28"/>
          <w:szCs w:val="28"/>
        </w:rPr>
        <w:t xml:space="preserve">Это прием организации индивидуальной и групповой работы учащихся. </w:t>
      </w:r>
    </w:p>
    <w:p w:rsidR="00FF3CE4" w:rsidRPr="00FF3CE4" w:rsidRDefault="00FF3CE4" w:rsidP="00193808">
      <w:pPr>
        <w:pStyle w:val="Style2"/>
        <w:spacing w:before="10" w:line="360" w:lineRule="auto"/>
        <w:ind w:right="-1" w:firstLine="0"/>
        <w:rPr>
          <w:sz w:val="28"/>
          <w:szCs w:val="28"/>
        </w:rPr>
      </w:pPr>
      <w:r w:rsidRPr="00FF3CE4">
        <w:rPr>
          <w:sz w:val="28"/>
          <w:szCs w:val="28"/>
        </w:rPr>
        <w:t>Он по</w:t>
      </w:r>
      <w:r>
        <w:rPr>
          <w:sz w:val="28"/>
          <w:szCs w:val="28"/>
        </w:rPr>
        <w:t>зволяет выяснить все, что знают</w:t>
      </w:r>
      <w:r w:rsidRPr="00FF3CE4">
        <w:rPr>
          <w:sz w:val="28"/>
          <w:szCs w:val="28"/>
        </w:rPr>
        <w:t xml:space="preserve"> или думают ученики по обсуждаемой теме урока.  Обмен информацией проводится по следующей процедуре:</w:t>
      </w:r>
    </w:p>
    <w:p w:rsidR="00FF3CE4" w:rsidRPr="00FF3CE4" w:rsidRDefault="00FF3CE4" w:rsidP="00193808">
      <w:pPr>
        <w:pStyle w:val="Style2"/>
        <w:spacing w:before="10" w:line="360" w:lineRule="auto"/>
        <w:ind w:right="-1"/>
        <w:rPr>
          <w:sz w:val="28"/>
          <w:szCs w:val="28"/>
        </w:rPr>
      </w:pPr>
      <w:r w:rsidRPr="00FF3CE4">
        <w:rPr>
          <w:sz w:val="28"/>
          <w:szCs w:val="28"/>
        </w:rPr>
        <w:t>1. Задаётся прямой вопрос о том, что известно ученикам по той или иной проблеме.</w:t>
      </w:r>
    </w:p>
    <w:p w:rsidR="00FF3CE4" w:rsidRPr="00FF3CE4" w:rsidRDefault="00FF3CE4" w:rsidP="00193808">
      <w:pPr>
        <w:pStyle w:val="Style2"/>
        <w:spacing w:before="10" w:line="360" w:lineRule="auto"/>
        <w:ind w:right="-1"/>
        <w:rPr>
          <w:sz w:val="28"/>
          <w:szCs w:val="28"/>
        </w:rPr>
      </w:pPr>
      <w:r w:rsidRPr="00FF3CE4">
        <w:rPr>
          <w:sz w:val="28"/>
          <w:szCs w:val="28"/>
        </w:rPr>
        <w:t xml:space="preserve"> 2. Сначала каждый ученик вспоминает и записывает в тетради все, что знает по той или иной проблеме (строго индивидуальная работа, продолжительность 1 минута).</w:t>
      </w:r>
    </w:p>
    <w:p w:rsidR="00FF3CE4" w:rsidRPr="00FF3CE4" w:rsidRDefault="00FF3CE4" w:rsidP="00193808">
      <w:pPr>
        <w:pStyle w:val="Style2"/>
        <w:spacing w:before="10" w:line="360" w:lineRule="auto"/>
        <w:ind w:right="-1"/>
        <w:rPr>
          <w:sz w:val="28"/>
          <w:szCs w:val="28"/>
        </w:rPr>
      </w:pPr>
      <w:r w:rsidRPr="00FF3CE4">
        <w:rPr>
          <w:sz w:val="28"/>
          <w:szCs w:val="28"/>
        </w:rPr>
        <w:t>3. Затем происходит обмен информацией в парах или группах. Ученики делятся друг с другом известным зн</w:t>
      </w:r>
      <w:r>
        <w:rPr>
          <w:sz w:val="28"/>
          <w:szCs w:val="28"/>
        </w:rPr>
        <w:t xml:space="preserve">анием (групповая работа). Время на </w:t>
      </w:r>
      <w:r w:rsidRPr="00FF3CE4">
        <w:rPr>
          <w:sz w:val="28"/>
          <w:szCs w:val="28"/>
        </w:rPr>
        <w:t>обсуждение не более 3 минут. Это обсуждение должно быть организованным</w:t>
      </w:r>
      <w:r>
        <w:rPr>
          <w:sz w:val="28"/>
          <w:szCs w:val="28"/>
        </w:rPr>
        <w:t>, например, ученики должны выяс</w:t>
      </w:r>
      <w:r w:rsidRPr="00FF3CE4">
        <w:rPr>
          <w:sz w:val="28"/>
          <w:szCs w:val="28"/>
        </w:rPr>
        <w:t>нить, в чем совпали имеющиеся представления, по поводу чего возникли разногласия.</w:t>
      </w:r>
    </w:p>
    <w:p w:rsidR="00FF3CE4" w:rsidRPr="00FF3CE4" w:rsidRDefault="00FF3CE4" w:rsidP="00193808">
      <w:pPr>
        <w:pStyle w:val="Style2"/>
        <w:spacing w:before="10" w:line="360" w:lineRule="auto"/>
        <w:ind w:right="-1"/>
        <w:rPr>
          <w:sz w:val="28"/>
          <w:szCs w:val="28"/>
        </w:rPr>
      </w:pPr>
      <w:r w:rsidRPr="00FF3CE4">
        <w:rPr>
          <w:sz w:val="28"/>
          <w:szCs w:val="28"/>
        </w:rPr>
        <w:t>4. Далее каждая группа по кругу наз</w:t>
      </w:r>
      <w:r>
        <w:rPr>
          <w:sz w:val="28"/>
          <w:szCs w:val="28"/>
        </w:rPr>
        <w:t>ывает какое-то одно сведе</w:t>
      </w:r>
      <w:r w:rsidRPr="00FF3CE4">
        <w:rPr>
          <w:sz w:val="28"/>
          <w:szCs w:val="28"/>
        </w:rPr>
        <w:t>ние или факт, при этом</w:t>
      </w:r>
      <w:r w:rsidR="00EA3757">
        <w:rPr>
          <w:sz w:val="28"/>
          <w:szCs w:val="28"/>
        </w:rPr>
        <w:t>,</w:t>
      </w:r>
      <w:r w:rsidRPr="00FF3CE4">
        <w:rPr>
          <w:sz w:val="28"/>
          <w:szCs w:val="28"/>
        </w:rPr>
        <w:t xml:space="preserve"> не повторяя ранее сказанного (составляется список идей).</w:t>
      </w:r>
    </w:p>
    <w:p w:rsidR="00FF3CE4" w:rsidRPr="00FF3CE4" w:rsidRDefault="00FF3CE4" w:rsidP="00193808">
      <w:pPr>
        <w:pStyle w:val="Style2"/>
        <w:spacing w:before="10" w:line="360" w:lineRule="auto"/>
        <w:ind w:right="-1"/>
        <w:rPr>
          <w:sz w:val="28"/>
          <w:szCs w:val="28"/>
        </w:rPr>
      </w:pPr>
      <w:r w:rsidRPr="00FF3CE4">
        <w:rPr>
          <w:sz w:val="28"/>
          <w:szCs w:val="28"/>
        </w:rPr>
        <w:t xml:space="preserve">  5.Все сведения кратко в виде тезисов записываются учителем в «корзинке» идей (без комментариев), даже если они </w:t>
      </w:r>
      <w:r>
        <w:rPr>
          <w:sz w:val="28"/>
          <w:szCs w:val="28"/>
        </w:rPr>
        <w:t xml:space="preserve">ошибочны. </w:t>
      </w:r>
      <w:proofErr w:type="gramStart"/>
      <w:r>
        <w:rPr>
          <w:sz w:val="28"/>
          <w:szCs w:val="28"/>
        </w:rPr>
        <w:t>В корзину идей можно</w:t>
      </w:r>
      <w:r w:rsidRPr="00FF3CE4">
        <w:rPr>
          <w:sz w:val="28"/>
          <w:szCs w:val="28"/>
        </w:rPr>
        <w:t xml:space="preserve"> «сбрасыват</w:t>
      </w:r>
      <w:r>
        <w:rPr>
          <w:sz w:val="28"/>
          <w:szCs w:val="28"/>
        </w:rPr>
        <w:t>ь» факты, мнения, имена, пробле</w:t>
      </w:r>
      <w:r w:rsidRPr="00FF3CE4">
        <w:rPr>
          <w:sz w:val="28"/>
          <w:szCs w:val="28"/>
        </w:rPr>
        <w:t>мы, понятия, имеющие отношение к теме урока.</w:t>
      </w:r>
      <w:proofErr w:type="gramEnd"/>
      <w:r w:rsidRPr="00FF3CE4">
        <w:rPr>
          <w:sz w:val="28"/>
          <w:szCs w:val="28"/>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FF3CE4" w:rsidRPr="00FF3CE4" w:rsidRDefault="00FF3CE4" w:rsidP="00193808">
      <w:pPr>
        <w:pStyle w:val="Style2"/>
        <w:spacing w:before="10" w:line="360" w:lineRule="auto"/>
        <w:ind w:right="-1"/>
        <w:rPr>
          <w:sz w:val="28"/>
          <w:szCs w:val="28"/>
        </w:rPr>
      </w:pPr>
      <w:r w:rsidRPr="00FF3CE4">
        <w:rPr>
          <w:sz w:val="28"/>
          <w:szCs w:val="28"/>
        </w:rPr>
        <w:t>Все ошибки исправляются далее, по мере ос</w:t>
      </w:r>
      <w:r>
        <w:rPr>
          <w:sz w:val="28"/>
          <w:szCs w:val="28"/>
        </w:rPr>
        <w:t>воения новой ин</w:t>
      </w:r>
      <w:r w:rsidRPr="00FF3CE4">
        <w:rPr>
          <w:sz w:val="28"/>
          <w:szCs w:val="28"/>
        </w:rPr>
        <w:t>формации</w:t>
      </w:r>
      <w:r>
        <w:rPr>
          <w:sz w:val="28"/>
          <w:szCs w:val="28"/>
        </w:rPr>
        <w:t>.</w:t>
      </w:r>
    </w:p>
    <w:p w:rsidR="00FF3CE4" w:rsidRPr="00FF3CE4" w:rsidRDefault="00FF3CE4" w:rsidP="00193808">
      <w:pPr>
        <w:pStyle w:val="Style2"/>
        <w:spacing w:before="10" w:line="360" w:lineRule="auto"/>
        <w:ind w:right="-1"/>
        <w:rPr>
          <w:sz w:val="28"/>
          <w:szCs w:val="28"/>
        </w:rPr>
      </w:pPr>
      <w:r w:rsidRPr="00FF3CE4">
        <w:rPr>
          <w:sz w:val="28"/>
          <w:szCs w:val="28"/>
        </w:rPr>
        <w:t>Для пр</w:t>
      </w:r>
      <w:r w:rsidR="00EA3757">
        <w:rPr>
          <w:sz w:val="28"/>
          <w:szCs w:val="28"/>
        </w:rPr>
        <w:t>ивлечения и удержания внимания, тренировки памяти,</w:t>
      </w:r>
      <w:r w:rsidRPr="00FF3CE4">
        <w:rPr>
          <w:sz w:val="28"/>
          <w:szCs w:val="28"/>
        </w:rPr>
        <w:t xml:space="preserve"> я например, в начале урока предлагаю </w:t>
      </w:r>
      <w:r w:rsidR="00EA3757">
        <w:rPr>
          <w:sz w:val="28"/>
          <w:szCs w:val="28"/>
        </w:rPr>
        <w:t>учащимся</w:t>
      </w:r>
      <w:r>
        <w:rPr>
          <w:sz w:val="28"/>
          <w:szCs w:val="28"/>
        </w:rPr>
        <w:t xml:space="preserve"> поучаствовать в игре </w:t>
      </w:r>
      <w:r w:rsidRPr="00FF3CE4">
        <w:rPr>
          <w:sz w:val="28"/>
          <w:szCs w:val="28"/>
        </w:rPr>
        <w:t xml:space="preserve">«Чистая доска».  Для ее организации перед объяснением нового материала в разных концах школьной доски записывают вопросы, которые могут быть выражены как в </w:t>
      </w:r>
      <w:r w:rsidRPr="00FF3CE4">
        <w:rPr>
          <w:sz w:val="28"/>
          <w:szCs w:val="28"/>
        </w:rPr>
        <w:lastRenderedPageBreak/>
        <w:t>обычной форме, так и схемой, датой, картой картиной. Они дол</w:t>
      </w:r>
      <w:r w:rsidR="00EA3757">
        <w:rPr>
          <w:sz w:val="28"/>
          <w:szCs w:val="28"/>
        </w:rPr>
        <w:t>жны быть построены на материале</w:t>
      </w:r>
      <w:r w:rsidRPr="00FF3CE4">
        <w:rPr>
          <w:sz w:val="28"/>
          <w:szCs w:val="28"/>
        </w:rPr>
        <w:t xml:space="preserve"> новой темы. Учитель сообща</w:t>
      </w:r>
      <w:r>
        <w:rPr>
          <w:sz w:val="28"/>
          <w:szCs w:val="28"/>
        </w:rPr>
        <w:t>ет, что по ходу объяснения мате</w:t>
      </w:r>
      <w:r w:rsidRPr="00FF3CE4">
        <w:rPr>
          <w:sz w:val="28"/>
          <w:szCs w:val="28"/>
        </w:rPr>
        <w:t>риала учащиеся будут участвовать в игре: «Пос</w:t>
      </w:r>
      <w:r>
        <w:rPr>
          <w:sz w:val="28"/>
          <w:szCs w:val="28"/>
        </w:rPr>
        <w:t>мотрите на дос</w:t>
      </w:r>
      <w:r w:rsidRPr="00FF3CE4">
        <w:rPr>
          <w:sz w:val="28"/>
          <w:szCs w:val="28"/>
        </w:rPr>
        <w:t>ку, она заполнена различн</w:t>
      </w:r>
      <w:r>
        <w:rPr>
          <w:sz w:val="28"/>
          <w:szCs w:val="28"/>
        </w:rPr>
        <w:t>ыми вопросами. Ответы на них со</w:t>
      </w:r>
      <w:r w:rsidRPr="00FF3CE4">
        <w:rPr>
          <w:sz w:val="28"/>
          <w:szCs w:val="28"/>
        </w:rPr>
        <w:t>держатся в моем рассказе. Я время от времени буду спрашивать, готовы ли вы ответить на какой-нибудь вопрос. Если вы даете ответ на него, то этот вопрос стирается. Задача в этой игре состоит в том, чтобы к концу урока доска оказалась чистой».</w:t>
      </w:r>
    </w:p>
    <w:p w:rsidR="00FF3CE4" w:rsidRPr="00FF3CE4" w:rsidRDefault="00FF3CE4" w:rsidP="00193808">
      <w:pPr>
        <w:pStyle w:val="Style2"/>
        <w:spacing w:before="10" w:line="360" w:lineRule="auto"/>
        <w:ind w:right="-1"/>
        <w:rPr>
          <w:sz w:val="28"/>
          <w:szCs w:val="28"/>
        </w:rPr>
      </w:pPr>
      <w:r w:rsidRPr="00FF3CE4">
        <w:rPr>
          <w:sz w:val="28"/>
          <w:szCs w:val="28"/>
        </w:rPr>
        <w:t>Другой вариант (когда игра</w:t>
      </w:r>
      <w:r>
        <w:rPr>
          <w:sz w:val="28"/>
          <w:szCs w:val="28"/>
        </w:rPr>
        <w:t xml:space="preserve"> проводится не в первый раз) иг</w:t>
      </w:r>
      <w:r w:rsidRPr="00FF3CE4">
        <w:rPr>
          <w:sz w:val="28"/>
          <w:szCs w:val="28"/>
        </w:rPr>
        <w:t>ры может включать небольш</w:t>
      </w:r>
      <w:r>
        <w:rPr>
          <w:sz w:val="28"/>
          <w:szCs w:val="28"/>
        </w:rPr>
        <w:t>ое соревнование: «Какой ряд уча</w:t>
      </w:r>
      <w:r w:rsidRPr="00FF3CE4">
        <w:rPr>
          <w:sz w:val="28"/>
          <w:szCs w:val="28"/>
        </w:rPr>
        <w:t>щихся поможет убрать с доск</w:t>
      </w:r>
      <w:r>
        <w:rPr>
          <w:sz w:val="28"/>
          <w:szCs w:val="28"/>
        </w:rPr>
        <w:t>и больше вопросов?» Если некото</w:t>
      </w:r>
      <w:r w:rsidRPr="00FF3CE4">
        <w:rPr>
          <w:sz w:val="28"/>
          <w:szCs w:val="28"/>
        </w:rPr>
        <w:t>рые вопросы останутся без отв</w:t>
      </w:r>
      <w:r>
        <w:rPr>
          <w:sz w:val="28"/>
          <w:szCs w:val="28"/>
        </w:rPr>
        <w:t>ета, то они автоматически стано</w:t>
      </w:r>
      <w:r w:rsidRPr="00FF3CE4">
        <w:rPr>
          <w:sz w:val="28"/>
          <w:szCs w:val="28"/>
        </w:rPr>
        <w:t>вят</w:t>
      </w:r>
      <w:r>
        <w:rPr>
          <w:sz w:val="28"/>
          <w:szCs w:val="28"/>
        </w:rPr>
        <w:t>ся для ребят домашним заданием.</w:t>
      </w:r>
    </w:p>
    <w:p w:rsidR="00FF3CE4" w:rsidRPr="00FF3CE4" w:rsidRDefault="00FF3CE4" w:rsidP="00193808">
      <w:pPr>
        <w:pStyle w:val="Style2"/>
        <w:spacing w:before="10" w:line="360" w:lineRule="auto"/>
        <w:ind w:right="-1" w:firstLine="0"/>
        <w:rPr>
          <w:sz w:val="28"/>
          <w:szCs w:val="28"/>
        </w:rPr>
      </w:pPr>
      <w:r w:rsidRPr="00FF3CE4">
        <w:rPr>
          <w:sz w:val="28"/>
          <w:szCs w:val="28"/>
        </w:rPr>
        <w:t>IV.</w:t>
      </w:r>
      <w:r>
        <w:rPr>
          <w:sz w:val="28"/>
          <w:szCs w:val="28"/>
        </w:rPr>
        <w:t xml:space="preserve"> </w:t>
      </w:r>
      <w:r w:rsidRPr="00FF3CE4">
        <w:rPr>
          <w:sz w:val="28"/>
          <w:szCs w:val="28"/>
        </w:rPr>
        <w:t xml:space="preserve">На этапе изучения нового материала, усвоения новых знаний моя задача состоит в том, чтобы дать учащимся представления об изучаемых фактах, явлениях, об основной идее изучаемого вопроса. Формировать </w:t>
      </w:r>
      <w:proofErr w:type="spellStart"/>
      <w:r w:rsidRPr="00FF3CE4">
        <w:rPr>
          <w:sz w:val="28"/>
          <w:szCs w:val="28"/>
        </w:rPr>
        <w:t>общеучебные</w:t>
      </w:r>
      <w:proofErr w:type="spellEnd"/>
      <w:r w:rsidRPr="00FF3CE4">
        <w:rPr>
          <w:sz w:val="28"/>
          <w:szCs w:val="28"/>
        </w:rPr>
        <w:t xml:space="preserve"> и специальные умения и одновременно выполнять воспитательную функцию (как и на всех остальных этапах). </w:t>
      </w:r>
    </w:p>
    <w:p w:rsidR="00FF3CE4" w:rsidRPr="00FF3CE4" w:rsidRDefault="00FF3CE4" w:rsidP="00193808">
      <w:pPr>
        <w:pStyle w:val="Style2"/>
        <w:spacing w:before="10" w:line="360" w:lineRule="auto"/>
        <w:ind w:right="-1"/>
        <w:rPr>
          <w:sz w:val="28"/>
          <w:szCs w:val="28"/>
        </w:rPr>
      </w:pPr>
      <w:r w:rsidRPr="00FF3CE4">
        <w:rPr>
          <w:sz w:val="28"/>
          <w:szCs w:val="28"/>
        </w:rPr>
        <w:t>При изучении нового материала я также использую дидактические игры.</w:t>
      </w:r>
    </w:p>
    <w:p w:rsidR="00FF3CE4" w:rsidRPr="00FF3CE4" w:rsidRDefault="00FF3CE4" w:rsidP="00193808">
      <w:pPr>
        <w:pStyle w:val="Style2"/>
        <w:spacing w:before="10" w:line="360" w:lineRule="auto"/>
        <w:ind w:right="-1"/>
        <w:rPr>
          <w:sz w:val="28"/>
          <w:szCs w:val="28"/>
        </w:rPr>
      </w:pPr>
      <w:r w:rsidRPr="00FF3CE4">
        <w:rPr>
          <w:sz w:val="28"/>
          <w:szCs w:val="28"/>
        </w:rPr>
        <w:t>Игра «Три предложения». Это несложная игра с некотор</w:t>
      </w:r>
      <w:r>
        <w:rPr>
          <w:sz w:val="28"/>
          <w:szCs w:val="28"/>
        </w:rPr>
        <w:t>ы</w:t>
      </w:r>
      <w:r w:rsidRPr="00FF3CE4">
        <w:rPr>
          <w:sz w:val="28"/>
          <w:szCs w:val="28"/>
        </w:rPr>
        <w:t>ми правилами. В ее основе ле</w:t>
      </w:r>
      <w:r>
        <w:rPr>
          <w:sz w:val="28"/>
          <w:szCs w:val="28"/>
        </w:rPr>
        <w:t>жит логическая операция по выде</w:t>
      </w:r>
      <w:r w:rsidRPr="00FF3CE4">
        <w:rPr>
          <w:sz w:val="28"/>
          <w:szCs w:val="28"/>
        </w:rPr>
        <w:t xml:space="preserve">лению главного. Условный </w:t>
      </w:r>
      <w:r>
        <w:rPr>
          <w:sz w:val="28"/>
          <w:szCs w:val="28"/>
        </w:rPr>
        <w:t>компонент, делающий игру занима</w:t>
      </w:r>
      <w:r w:rsidRPr="00FF3CE4">
        <w:rPr>
          <w:sz w:val="28"/>
          <w:szCs w:val="28"/>
        </w:rPr>
        <w:t>тельной, достигается посредством правила - изложить это «главное» в трех простых предложениях. Без него нет игры, есть обычное учебное задание. Один из вариантов этой игры работа с печатным текстом. Это может быть  пункт из параграфа учебника или документ. Прочитав текст, учащиеся передают его содержание тремя простыми предложениями. Побеждает тот, у кого рассказ короче, при этом точно передается содержание. Предл</w:t>
      </w:r>
      <w:r w:rsidR="00100EA4">
        <w:rPr>
          <w:sz w:val="28"/>
          <w:szCs w:val="28"/>
        </w:rPr>
        <w:t>ожения можно записать в тетради, в</w:t>
      </w:r>
      <w:r w:rsidRPr="00FF3CE4">
        <w:rPr>
          <w:sz w:val="28"/>
          <w:szCs w:val="28"/>
        </w:rPr>
        <w:t xml:space="preserve"> этом случае удобнее выявить победителя.</w:t>
      </w:r>
      <w:r w:rsidR="003F1679">
        <w:rPr>
          <w:sz w:val="28"/>
          <w:szCs w:val="28"/>
        </w:rPr>
        <w:t xml:space="preserve"> (Приложение 2)</w:t>
      </w:r>
    </w:p>
    <w:p w:rsidR="00FF3CE4" w:rsidRPr="00FF3CE4" w:rsidRDefault="00EA3757" w:rsidP="00193808">
      <w:pPr>
        <w:pStyle w:val="Style2"/>
        <w:spacing w:before="10" w:line="360" w:lineRule="auto"/>
        <w:ind w:right="-1" w:firstLine="360"/>
        <w:rPr>
          <w:sz w:val="28"/>
          <w:szCs w:val="28"/>
        </w:rPr>
      </w:pPr>
      <w:r>
        <w:rPr>
          <w:sz w:val="28"/>
          <w:szCs w:val="28"/>
        </w:rPr>
        <w:t xml:space="preserve">На уроке </w:t>
      </w:r>
      <w:r w:rsidR="00FF3CE4" w:rsidRPr="00FF3CE4">
        <w:rPr>
          <w:sz w:val="28"/>
          <w:szCs w:val="28"/>
        </w:rPr>
        <w:t>используются следующие виды самостоятельной работы:</w:t>
      </w:r>
    </w:p>
    <w:p w:rsidR="00FF3CE4" w:rsidRPr="00FF3CE4" w:rsidRDefault="00EA3757" w:rsidP="00193808">
      <w:pPr>
        <w:pStyle w:val="Style2"/>
        <w:numPr>
          <w:ilvl w:val="0"/>
          <w:numId w:val="4"/>
        </w:numPr>
        <w:spacing w:before="10" w:line="360" w:lineRule="auto"/>
        <w:ind w:right="-1"/>
        <w:rPr>
          <w:sz w:val="28"/>
          <w:szCs w:val="28"/>
        </w:rPr>
      </w:pPr>
      <w:r>
        <w:rPr>
          <w:sz w:val="28"/>
          <w:szCs w:val="28"/>
        </w:rPr>
        <w:t xml:space="preserve">выделение из текста </w:t>
      </w:r>
      <w:r w:rsidR="00FF3CE4" w:rsidRPr="00FF3CE4">
        <w:rPr>
          <w:sz w:val="28"/>
          <w:szCs w:val="28"/>
        </w:rPr>
        <w:t>главного</w:t>
      </w:r>
      <w:r w:rsidR="00FF3CE4">
        <w:rPr>
          <w:sz w:val="28"/>
          <w:szCs w:val="28"/>
        </w:rPr>
        <w:t>;</w:t>
      </w:r>
      <w:r w:rsidR="00FF3CE4" w:rsidRPr="00FF3CE4">
        <w:rPr>
          <w:sz w:val="28"/>
          <w:szCs w:val="28"/>
        </w:rPr>
        <w:t xml:space="preserve"> </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подбор в тексте фактов, доказывающих тезис;</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lastRenderedPageBreak/>
        <w:t>сопоставить тексты и провести сравнение;</w:t>
      </w:r>
    </w:p>
    <w:p w:rsidR="00FF3CE4" w:rsidRPr="00FF3CE4" w:rsidRDefault="00EA3757" w:rsidP="00193808">
      <w:pPr>
        <w:pStyle w:val="Style2"/>
        <w:numPr>
          <w:ilvl w:val="0"/>
          <w:numId w:val="4"/>
        </w:numPr>
        <w:spacing w:before="10" w:line="360" w:lineRule="auto"/>
        <w:ind w:right="-1"/>
        <w:rPr>
          <w:sz w:val="28"/>
          <w:szCs w:val="28"/>
        </w:rPr>
      </w:pPr>
      <w:r>
        <w:rPr>
          <w:sz w:val="28"/>
          <w:szCs w:val="28"/>
        </w:rPr>
        <w:t>составить к</w:t>
      </w:r>
      <w:r w:rsidR="00FF3CE4" w:rsidRPr="00FF3CE4">
        <w:rPr>
          <w:sz w:val="28"/>
          <w:szCs w:val="28"/>
        </w:rPr>
        <w:t xml:space="preserve"> тексту вопросы;</w:t>
      </w:r>
    </w:p>
    <w:p w:rsidR="00FF3CE4" w:rsidRPr="00FF3CE4" w:rsidRDefault="00EA3757" w:rsidP="00193808">
      <w:pPr>
        <w:pStyle w:val="Style2"/>
        <w:numPr>
          <w:ilvl w:val="0"/>
          <w:numId w:val="4"/>
        </w:numPr>
        <w:spacing w:before="10" w:line="360" w:lineRule="auto"/>
        <w:ind w:right="-1"/>
        <w:rPr>
          <w:sz w:val="28"/>
          <w:szCs w:val="28"/>
        </w:rPr>
      </w:pPr>
      <w:r>
        <w:rPr>
          <w:sz w:val="28"/>
          <w:szCs w:val="28"/>
        </w:rPr>
        <w:t xml:space="preserve">составить план </w:t>
      </w:r>
      <w:r w:rsidR="00FF3CE4" w:rsidRPr="00FF3CE4">
        <w:rPr>
          <w:sz w:val="28"/>
          <w:szCs w:val="28"/>
        </w:rPr>
        <w:t>(простой, сложный, тезисный, цитатный);</w:t>
      </w:r>
    </w:p>
    <w:p w:rsidR="00FF3CE4" w:rsidRDefault="00FF3CE4" w:rsidP="00193808">
      <w:pPr>
        <w:pStyle w:val="Style2"/>
        <w:numPr>
          <w:ilvl w:val="0"/>
          <w:numId w:val="4"/>
        </w:numPr>
        <w:spacing w:before="10" w:line="360" w:lineRule="auto"/>
        <w:ind w:right="-1"/>
        <w:rPr>
          <w:sz w:val="28"/>
          <w:szCs w:val="28"/>
        </w:rPr>
      </w:pPr>
      <w:r w:rsidRPr="00FF3CE4">
        <w:rPr>
          <w:sz w:val="28"/>
          <w:szCs w:val="28"/>
        </w:rPr>
        <w:t>составить рассказ, используя несколько источников; подгот</w:t>
      </w:r>
      <w:r>
        <w:rPr>
          <w:sz w:val="28"/>
          <w:szCs w:val="28"/>
        </w:rPr>
        <w:t xml:space="preserve">овить сообщение; составлять схемы; </w:t>
      </w:r>
      <w:r w:rsidRPr="00FF3CE4">
        <w:rPr>
          <w:sz w:val="28"/>
          <w:szCs w:val="28"/>
        </w:rPr>
        <w:t>составить таблицу: с</w:t>
      </w:r>
      <w:r>
        <w:rPr>
          <w:sz w:val="28"/>
          <w:szCs w:val="28"/>
        </w:rPr>
        <w:t>равнительно-обобщающую, хронологи</w:t>
      </w:r>
      <w:r w:rsidRPr="00FF3CE4">
        <w:rPr>
          <w:sz w:val="28"/>
          <w:szCs w:val="28"/>
        </w:rPr>
        <w:t>ческую.</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решить познавательные, проблемные задачи;</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 xml:space="preserve">объяснить значение понятий, употребляющихся в тексте документа; </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 xml:space="preserve">анализ исторического источника; </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поис</w:t>
      </w:r>
      <w:r w:rsidR="00EA3757">
        <w:rPr>
          <w:sz w:val="28"/>
          <w:szCs w:val="28"/>
        </w:rPr>
        <w:t>к ответа на вопросы к документу;</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локализация исторических событий на карте;</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сравнение карт 2-х, 3-х эпох, на основе увиденны</w:t>
      </w:r>
      <w:r w:rsidR="00EA3757">
        <w:rPr>
          <w:sz w:val="28"/>
          <w:szCs w:val="28"/>
        </w:rPr>
        <w:t xml:space="preserve">х изменений сделать выводы о </w:t>
      </w:r>
      <w:r w:rsidRPr="00FF3CE4">
        <w:rPr>
          <w:sz w:val="28"/>
          <w:szCs w:val="28"/>
        </w:rPr>
        <w:t>характере территориальных и политических изменений;</w:t>
      </w:r>
    </w:p>
    <w:p w:rsidR="00FF3CE4" w:rsidRPr="00FF3CE4" w:rsidRDefault="00EA3757" w:rsidP="00193808">
      <w:pPr>
        <w:pStyle w:val="Style2"/>
        <w:numPr>
          <w:ilvl w:val="0"/>
          <w:numId w:val="4"/>
        </w:numPr>
        <w:spacing w:before="10" w:line="360" w:lineRule="auto"/>
        <w:ind w:right="-1"/>
        <w:rPr>
          <w:sz w:val="28"/>
          <w:szCs w:val="28"/>
        </w:rPr>
      </w:pPr>
      <w:r>
        <w:rPr>
          <w:sz w:val="28"/>
          <w:szCs w:val="28"/>
        </w:rPr>
        <w:t>заполнение контурной карты</w:t>
      </w:r>
      <w:r w:rsidR="00FF3CE4" w:rsidRPr="00FF3CE4">
        <w:rPr>
          <w:sz w:val="28"/>
          <w:szCs w:val="28"/>
        </w:rPr>
        <w:t xml:space="preserve"> с использованием атласа, настенной карты;</w:t>
      </w:r>
    </w:p>
    <w:p w:rsidR="00FF3CE4" w:rsidRPr="00FF3CE4" w:rsidRDefault="00FF3CE4" w:rsidP="00193808">
      <w:pPr>
        <w:pStyle w:val="Style2"/>
        <w:numPr>
          <w:ilvl w:val="0"/>
          <w:numId w:val="4"/>
        </w:numPr>
        <w:spacing w:before="10" w:line="360" w:lineRule="auto"/>
        <w:ind w:right="-1"/>
        <w:rPr>
          <w:sz w:val="28"/>
          <w:szCs w:val="28"/>
        </w:rPr>
      </w:pPr>
      <w:r w:rsidRPr="00FF3CE4">
        <w:rPr>
          <w:sz w:val="28"/>
          <w:szCs w:val="28"/>
        </w:rPr>
        <w:t>анализ иллюстрации: выделение главного в изображении;</w:t>
      </w:r>
    </w:p>
    <w:p w:rsidR="00FF3CE4" w:rsidRPr="00FF3CE4" w:rsidRDefault="00EA3757" w:rsidP="00193808">
      <w:pPr>
        <w:pStyle w:val="Style2"/>
        <w:numPr>
          <w:ilvl w:val="0"/>
          <w:numId w:val="4"/>
        </w:numPr>
        <w:spacing w:before="10" w:line="360" w:lineRule="auto"/>
        <w:ind w:right="-1"/>
        <w:rPr>
          <w:sz w:val="28"/>
          <w:szCs w:val="28"/>
        </w:rPr>
      </w:pPr>
      <w:r>
        <w:rPr>
          <w:sz w:val="28"/>
          <w:szCs w:val="28"/>
        </w:rPr>
        <w:t>составление</w:t>
      </w:r>
      <w:r w:rsidR="00FF3CE4">
        <w:rPr>
          <w:sz w:val="28"/>
          <w:szCs w:val="28"/>
        </w:rPr>
        <w:t xml:space="preserve"> описательного</w:t>
      </w:r>
      <w:r w:rsidR="00FF3CE4" w:rsidRPr="00FF3CE4">
        <w:rPr>
          <w:sz w:val="28"/>
          <w:szCs w:val="28"/>
        </w:rPr>
        <w:t xml:space="preserve"> рассказ</w:t>
      </w:r>
      <w:r w:rsidR="00FF3CE4">
        <w:rPr>
          <w:sz w:val="28"/>
          <w:szCs w:val="28"/>
        </w:rPr>
        <w:t>а</w:t>
      </w:r>
      <w:r w:rsidR="00FF3CE4" w:rsidRPr="00FF3CE4">
        <w:rPr>
          <w:sz w:val="28"/>
          <w:szCs w:val="28"/>
        </w:rPr>
        <w:t xml:space="preserve"> по картине;</w:t>
      </w:r>
      <w:r w:rsidR="00E84CBA">
        <w:rPr>
          <w:sz w:val="28"/>
          <w:szCs w:val="28"/>
        </w:rPr>
        <w:t xml:space="preserve"> </w:t>
      </w:r>
    </w:p>
    <w:p w:rsidR="00FF3CE4" w:rsidRPr="00FF3CE4" w:rsidRDefault="00FF3CE4" w:rsidP="00193808">
      <w:pPr>
        <w:pStyle w:val="Style2"/>
        <w:numPr>
          <w:ilvl w:val="0"/>
          <w:numId w:val="4"/>
        </w:numPr>
        <w:spacing w:before="10" w:line="360" w:lineRule="auto"/>
        <w:ind w:right="-1"/>
        <w:rPr>
          <w:sz w:val="28"/>
          <w:szCs w:val="28"/>
        </w:rPr>
      </w:pPr>
      <w:r>
        <w:rPr>
          <w:sz w:val="28"/>
          <w:szCs w:val="28"/>
        </w:rPr>
        <w:t>р</w:t>
      </w:r>
      <w:r w:rsidRPr="00FF3CE4">
        <w:rPr>
          <w:sz w:val="28"/>
          <w:szCs w:val="28"/>
        </w:rPr>
        <w:t>азместить в хронологической последовательности учебные картины; подобрать иллюстрации по теме;</w:t>
      </w:r>
    </w:p>
    <w:p w:rsidR="00FF3CE4" w:rsidRPr="00FF3CE4" w:rsidRDefault="00FF3CE4" w:rsidP="00193808">
      <w:pPr>
        <w:pStyle w:val="Style2"/>
        <w:numPr>
          <w:ilvl w:val="0"/>
          <w:numId w:val="4"/>
        </w:numPr>
        <w:spacing w:before="10" w:line="360" w:lineRule="auto"/>
        <w:ind w:right="-1"/>
        <w:rPr>
          <w:sz w:val="28"/>
          <w:szCs w:val="28"/>
        </w:rPr>
      </w:pPr>
      <w:r>
        <w:rPr>
          <w:sz w:val="28"/>
          <w:szCs w:val="28"/>
        </w:rPr>
        <w:t>о</w:t>
      </w:r>
      <w:r w:rsidRPr="00FF3CE4">
        <w:rPr>
          <w:sz w:val="28"/>
          <w:szCs w:val="28"/>
        </w:rPr>
        <w:t>звучить учебную картину</w:t>
      </w:r>
      <w:r w:rsidR="00EA3757">
        <w:rPr>
          <w:sz w:val="28"/>
          <w:szCs w:val="28"/>
        </w:rPr>
        <w:t xml:space="preserve"> (о чем говорят люди).</w:t>
      </w:r>
      <w:r w:rsidRPr="00FF3CE4">
        <w:rPr>
          <w:sz w:val="28"/>
          <w:szCs w:val="28"/>
        </w:rPr>
        <w:t xml:space="preserve"> </w:t>
      </w:r>
      <w:r w:rsidR="00E84CBA">
        <w:rPr>
          <w:sz w:val="28"/>
          <w:szCs w:val="28"/>
        </w:rPr>
        <w:t>(Приложение 5)</w:t>
      </w:r>
    </w:p>
    <w:p w:rsidR="00FF3CE4" w:rsidRPr="00FF3CE4" w:rsidRDefault="00FF3CE4" w:rsidP="00193808">
      <w:pPr>
        <w:pStyle w:val="Style2"/>
        <w:spacing w:before="10" w:line="360" w:lineRule="auto"/>
        <w:ind w:right="-1" w:firstLine="0"/>
        <w:rPr>
          <w:sz w:val="28"/>
          <w:szCs w:val="28"/>
        </w:rPr>
      </w:pPr>
      <w:r w:rsidRPr="00FF3CE4">
        <w:rPr>
          <w:sz w:val="28"/>
          <w:szCs w:val="28"/>
        </w:rPr>
        <w:t>Данные виды самостоятельной работы способствуют развитию познавательной активности учащихся.</w:t>
      </w:r>
    </w:p>
    <w:p w:rsidR="00FF3CE4" w:rsidRPr="00FF3CE4" w:rsidRDefault="00FF3CE4" w:rsidP="00193808">
      <w:pPr>
        <w:pStyle w:val="Style2"/>
        <w:spacing w:before="10" w:line="360" w:lineRule="auto"/>
        <w:ind w:right="-1"/>
        <w:rPr>
          <w:sz w:val="28"/>
          <w:szCs w:val="28"/>
        </w:rPr>
      </w:pPr>
      <w:r w:rsidRPr="00FF3CE4">
        <w:rPr>
          <w:sz w:val="28"/>
          <w:szCs w:val="28"/>
        </w:rPr>
        <w:t xml:space="preserve">В своей работе использую один из вариантов технологии обучения в  сотрудничестве  «Исследовательская работа учащихся в группах» эта работа   направлена  на развитие у  учащихся познавательного интереса, активности, умения работать в группе; совершенствование навыков работы с компьютером. </w:t>
      </w:r>
    </w:p>
    <w:p w:rsidR="00FF3CE4" w:rsidRPr="00FF3CE4" w:rsidRDefault="00FF3CE4" w:rsidP="00193808">
      <w:pPr>
        <w:pStyle w:val="Style2"/>
        <w:spacing w:before="10" w:line="360" w:lineRule="auto"/>
        <w:ind w:right="-1"/>
        <w:rPr>
          <w:sz w:val="28"/>
          <w:szCs w:val="28"/>
        </w:rPr>
      </w:pPr>
      <w:r w:rsidRPr="00FF3CE4">
        <w:rPr>
          <w:sz w:val="28"/>
          <w:szCs w:val="28"/>
        </w:rPr>
        <w:t>Акцент делается на самостоятельную работу учащихся. Ребята работа</w:t>
      </w:r>
      <w:r w:rsidR="00EA3757">
        <w:rPr>
          <w:sz w:val="28"/>
          <w:szCs w:val="28"/>
        </w:rPr>
        <w:t xml:space="preserve">ют в группах по 6-7 человек. Им </w:t>
      </w:r>
      <w:r w:rsidRPr="00FF3CE4">
        <w:rPr>
          <w:sz w:val="28"/>
          <w:szCs w:val="28"/>
        </w:rPr>
        <w:t>пр</w:t>
      </w:r>
      <w:r w:rsidR="00EA3757">
        <w:rPr>
          <w:sz w:val="28"/>
          <w:szCs w:val="28"/>
        </w:rPr>
        <w:t xml:space="preserve">едлагается  выбрать </w:t>
      </w:r>
      <w:proofErr w:type="spellStart"/>
      <w:r w:rsidR="00EA3757">
        <w:rPr>
          <w:sz w:val="28"/>
          <w:szCs w:val="28"/>
        </w:rPr>
        <w:t>подтему</w:t>
      </w:r>
      <w:proofErr w:type="spellEnd"/>
      <w:r w:rsidR="00EA3757">
        <w:rPr>
          <w:sz w:val="28"/>
          <w:szCs w:val="28"/>
        </w:rPr>
        <w:t xml:space="preserve"> обще</w:t>
      </w:r>
      <w:r w:rsidRPr="00FF3CE4">
        <w:rPr>
          <w:sz w:val="28"/>
          <w:szCs w:val="28"/>
        </w:rPr>
        <w:t>й темы</w:t>
      </w:r>
      <w:r w:rsidR="00EA3757">
        <w:rPr>
          <w:sz w:val="28"/>
          <w:szCs w:val="28"/>
        </w:rPr>
        <w:t>,</w:t>
      </w:r>
      <w:r w:rsidRPr="00FF3CE4">
        <w:rPr>
          <w:sz w:val="28"/>
          <w:szCs w:val="28"/>
        </w:rPr>
        <w:t xml:space="preserve"> которая намечена для изучения всем классом. Зат</w:t>
      </w:r>
      <w:r>
        <w:rPr>
          <w:sz w:val="28"/>
          <w:szCs w:val="28"/>
        </w:rPr>
        <w:t xml:space="preserve">ем в малых  группах эта </w:t>
      </w:r>
      <w:proofErr w:type="spellStart"/>
      <w:r>
        <w:rPr>
          <w:sz w:val="28"/>
          <w:szCs w:val="28"/>
        </w:rPr>
        <w:t>подтема</w:t>
      </w:r>
      <w:proofErr w:type="spellEnd"/>
      <w:r w:rsidRPr="00FF3CE4">
        <w:rPr>
          <w:sz w:val="28"/>
          <w:szCs w:val="28"/>
        </w:rPr>
        <w:t xml:space="preserve"> разбивается на индивидуальные задания</w:t>
      </w:r>
      <w:r>
        <w:rPr>
          <w:sz w:val="28"/>
          <w:szCs w:val="28"/>
        </w:rPr>
        <w:t>.</w:t>
      </w:r>
      <w:r w:rsidRPr="00FF3CE4">
        <w:rPr>
          <w:sz w:val="28"/>
          <w:szCs w:val="28"/>
        </w:rPr>
        <w:t xml:space="preserve"> Каждый, таким образом, </w:t>
      </w:r>
      <w:r w:rsidRPr="00FF3CE4">
        <w:rPr>
          <w:sz w:val="28"/>
          <w:szCs w:val="28"/>
        </w:rPr>
        <w:lastRenderedPageBreak/>
        <w:t>вносит свой</w:t>
      </w:r>
      <w:r w:rsidR="00EA3757">
        <w:rPr>
          <w:sz w:val="28"/>
          <w:szCs w:val="28"/>
        </w:rPr>
        <w:t xml:space="preserve"> вклад в решение обще</w:t>
      </w:r>
      <w:r w:rsidRPr="00FF3CE4">
        <w:rPr>
          <w:sz w:val="28"/>
          <w:szCs w:val="28"/>
        </w:rPr>
        <w:t>й задачи. На основ</w:t>
      </w:r>
      <w:r w:rsidR="00EA3757">
        <w:rPr>
          <w:sz w:val="28"/>
          <w:szCs w:val="28"/>
        </w:rPr>
        <w:t>е заданий выполненных учащимися</w:t>
      </w:r>
      <w:r w:rsidRPr="00FF3CE4">
        <w:rPr>
          <w:sz w:val="28"/>
          <w:szCs w:val="28"/>
        </w:rPr>
        <w:t xml:space="preserve"> составляются доклады</w:t>
      </w:r>
      <w:r w:rsidR="00EA3757">
        <w:rPr>
          <w:sz w:val="28"/>
          <w:szCs w:val="28"/>
        </w:rPr>
        <w:t>,</w:t>
      </w:r>
      <w:r w:rsidRPr="00FF3CE4">
        <w:rPr>
          <w:sz w:val="28"/>
          <w:szCs w:val="28"/>
        </w:rPr>
        <w:t xml:space="preserve"> которые и подлежат презентации перед всем классом. Таким образом, происходит усвоение всего материала. При организации работы обязательно учитываются особенности класса. </w:t>
      </w:r>
    </w:p>
    <w:p w:rsidR="00FF3CE4" w:rsidRPr="00FF3CE4" w:rsidRDefault="00FF3CE4" w:rsidP="00193808">
      <w:pPr>
        <w:pStyle w:val="Style2"/>
        <w:spacing w:before="10" w:line="360" w:lineRule="auto"/>
        <w:ind w:right="-1"/>
        <w:rPr>
          <w:sz w:val="28"/>
          <w:szCs w:val="28"/>
        </w:rPr>
      </w:pPr>
      <w:r w:rsidRPr="00FF3CE4">
        <w:rPr>
          <w:sz w:val="28"/>
          <w:szCs w:val="28"/>
        </w:rPr>
        <w:t>На этапе  закрепления новых знаний осуществляется закрепление в памяти учащих</w:t>
      </w:r>
      <w:r>
        <w:rPr>
          <w:sz w:val="28"/>
          <w:szCs w:val="28"/>
        </w:rPr>
        <w:t xml:space="preserve">ся изученных  знаний и умений. </w:t>
      </w:r>
    </w:p>
    <w:p w:rsidR="00FF3CE4" w:rsidRPr="00FF3CE4" w:rsidRDefault="00FF3CE4" w:rsidP="00193808">
      <w:pPr>
        <w:pStyle w:val="Style2"/>
        <w:spacing w:before="10" w:line="360" w:lineRule="auto"/>
        <w:ind w:right="-1" w:firstLine="708"/>
        <w:rPr>
          <w:sz w:val="28"/>
          <w:szCs w:val="28"/>
        </w:rPr>
      </w:pPr>
      <w:r w:rsidRPr="00FF3CE4">
        <w:rPr>
          <w:sz w:val="28"/>
          <w:szCs w:val="28"/>
        </w:rPr>
        <w:t>Для закрепления материала предлагаются задания:</w:t>
      </w:r>
    </w:p>
    <w:p w:rsidR="00FF3CE4" w:rsidRPr="00FF3CE4" w:rsidRDefault="00EA3757" w:rsidP="00193808">
      <w:pPr>
        <w:pStyle w:val="Style2"/>
        <w:numPr>
          <w:ilvl w:val="0"/>
          <w:numId w:val="5"/>
        </w:numPr>
        <w:spacing w:before="10" w:line="360" w:lineRule="auto"/>
        <w:ind w:left="0" w:right="-1" w:firstLine="0"/>
        <w:rPr>
          <w:sz w:val="28"/>
          <w:szCs w:val="28"/>
        </w:rPr>
      </w:pPr>
      <w:r>
        <w:rPr>
          <w:sz w:val="28"/>
          <w:szCs w:val="28"/>
        </w:rPr>
        <w:t>решить познавательные,</w:t>
      </w:r>
      <w:r w:rsidR="00FF3CE4" w:rsidRPr="00FF3CE4">
        <w:rPr>
          <w:sz w:val="28"/>
          <w:szCs w:val="28"/>
        </w:rPr>
        <w:t xml:space="preserve"> проблемные, хронологические задачи;</w:t>
      </w:r>
      <w:r w:rsidR="00FF3CE4">
        <w:rPr>
          <w:sz w:val="28"/>
          <w:szCs w:val="28"/>
        </w:rPr>
        <w:t xml:space="preserve"> </w:t>
      </w:r>
      <w:r w:rsidR="00FF3CE4" w:rsidRPr="00FF3CE4">
        <w:rPr>
          <w:sz w:val="28"/>
          <w:szCs w:val="28"/>
        </w:rPr>
        <w:t>например</w:t>
      </w:r>
      <w:r w:rsidR="00FF3CE4">
        <w:rPr>
          <w:sz w:val="28"/>
          <w:szCs w:val="28"/>
        </w:rPr>
        <w:t>,</w:t>
      </w:r>
      <w:r w:rsidR="00FF3CE4" w:rsidRPr="00FF3CE4">
        <w:rPr>
          <w:sz w:val="28"/>
          <w:szCs w:val="28"/>
        </w:rPr>
        <w:t xml:space="preserve"> при изучении темы дворцовые перевороты в России предлагалась задача:</w:t>
      </w:r>
      <w:r w:rsidR="00FF3CE4">
        <w:rPr>
          <w:sz w:val="28"/>
          <w:szCs w:val="28"/>
        </w:rPr>
        <w:t xml:space="preserve"> </w:t>
      </w:r>
      <w:r w:rsidR="00FF3CE4" w:rsidRPr="00FF3CE4">
        <w:rPr>
          <w:sz w:val="28"/>
          <w:szCs w:val="28"/>
        </w:rPr>
        <w:t>после смерти Екатерины I встал вопрос о престолонаследии. Реальными кандидатами на царский трон являлись потомки Петра I и Ивана V — Елизавета Петровна и Анн</w:t>
      </w:r>
      <w:proofErr w:type="gramStart"/>
      <w:r w:rsidR="00FF3CE4" w:rsidRPr="00FF3CE4">
        <w:rPr>
          <w:sz w:val="28"/>
          <w:szCs w:val="28"/>
        </w:rPr>
        <w:t>а Иоа</w:t>
      </w:r>
      <w:proofErr w:type="gramEnd"/>
      <w:r w:rsidR="00FF3CE4" w:rsidRPr="00FF3CE4">
        <w:rPr>
          <w:sz w:val="28"/>
          <w:szCs w:val="28"/>
        </w:rPr>
        <w:t>нновна. Кандидатура Елизаветы казалась более реальной: дочь великого царя, широкий круг общения с властной элитой, проживание в столице. Тем не менее, корону получила вдова герцога Курляндского Анн</w:t>
      </w:r>
      <w:proofErr w:type="gramStart"/>
      <w:r w:rsidR="00FF3CE4" w:rsidRPr="00FF3CE4">
        <w:rPr>
          <w:sz w:val="28"/>
          <w:szCs w:val="28"/>
        </w:rPr>
        <w:t>а Иоа</w:t>
      </w:r>
      <w:proofErr w:type="gramEnd"/>
      <w:r w:rsidR="00FF3CE4" w:rsidRPr="00FF3CE4">
        <w:rPr>
          <w:sz w:val="28"/>
          <w:szCs w:val="28"/>
        </w:rPr>
        <w:t>нновна, которую мало кто знал. Что повлияло на такой выбор?</w:t>
      </w:r>
    </w:p>
    <w:p w:rsidR="00FF3CE4" w:rsidRPr="00FF3CE4" w:rsidRDefault="00FF3CE4" w:rsidP="00193808">
      <w:pPr>
        <w:pStyle w:val="Style2"/>
        <w:numPr>
          <w:ilvl w:val="0"/>
          <w:numId w:val="5"/>
        </w:numPr>
        <w:spacing w:before="10" w:line="360" w:lineRule="auto"/>
        <w:ind w:left="0" w:right="-1" w:hanging="11"/>
        <w:rPr>
          <w:sz w:val="28"/>
          <w:szCs w:val="28"/>
        </w:rPr>
      </w:pPr>
      <w:r w:rsidRPr="00FF3CE4">
        <w:rPr>
          <w:sz w:val="28"/>
          <w:szCs w:val="28"/>
        </w:rPr>
        <w:t>решать кроссворды;</w:t>
      </w:r>
    </w:p>
    <w:p w:rsidR="00FF3CE4" w:rsidRPr="00FF3CE4" w:rsidRDefault="00FF3CE4" w:rsidP="00193808">
      <w:pPr>
        <w:pStyle w:val="Style2"/>
        <w:numPr>
          <w:ilvl w:val="0"/>
          <w:numId w:val="5"/>
        </w:numPr>
        <w:spacing w:before="10" w:line="360" w:lineRule="auto"/>
        <w:ind w:left="0" w:right="-1" w:hanging="11"/>
        <w:rPr>
          <w:sz w:val="28"/>
          <w:szCs w:val="28"/>
        </w:rPr>
      </w:pPr>
      <w:r w:rsidRPr="00FF3CE4">
        <w:rPr>
          <w:sz w:val="28"/>
          <w:szCs w:val="28"/>
        </w:rPr>
        <w:t xml:space="preserve">найти в тексте ошибки; </w:t>
      </w:r>
      <w:r w:rsidR="00E84CBA">
        <w:rPr>
          <w:sz w:val="28"/>
          <w:szCs w:val="28"/>
        </w:rPr>
        <w:t>(Приложение 3)</w:t>
      </w:r>
    </w:p>
    <w:p w:rsidR="00FF3CE4" w:rsidRPr="00FF3CE4" w:rsidRDefault="00FF3CE4" w:rsidP="00193808">
      <w:pPr>
        <w:pStyle w:val="Style2"/>
        <w:numPr>
          <w:ilvl w:val="0"/>
          <w:numId w:val="5"/>
        </w:numPr>
        <w:spacing w:before="10" w:line="360" w:lineRule="auto"/>
        <w:ind w:left="0" w:right="-1" w:hanging="11"/>
        <w:rPr>
          <w:sz w:val="28"/>
          <w:szCs w:val="28"/>
        </w:rPr>
      </w:pPr>
      <w:r w:rsidRPr="00FF3CE4">
        <w:rPr>
          <w:sz w:val="28"/>
          <w:szCs w:val="28"/>
        </w:rPr>
        <w:t>определить исторического деятеля</w:t>
      </w:r>
      <w:r>
        <w:rPr>
          <w:sz w:val="28"/>
          <w:szCs w:val="28"/>
        </w:rPr>
        <w:t>,</w:t>
      </w:r>
      <w:r w:rsidRPr="00FF3CE4">
        <w:rPr>
          <w:sz w:val="28"/>
          <w:szCs w:val="28"/>
        </w:rPr>
        <w:t xml:space="preserve"> о котором идёт речь;</w:t>
      </w:r>
    </w:p>
    <w:p w:rsidR="00FF3CE4" w:rsidRPr="00FF3CE4" w:rsidRDefault="00FF3CE4" w:rsidP="00193808">
      <w:pPr>
        <w:pStyle w:val="Style2"/>
        <w:numPr>
          <w:ilvl w:val="0"/>
          <w:numId w:val="5"/>
        </w:numPr>
        <w:spacing w:before="10" w:line="360" w:lineRule="auto"/>
        <w:ind w:left="0" w:right="-1" w:hanging="11"/>
        <w:rPr>
          <w:sz w:val="28"/>
          <w:szCs w:val="28"/>
        </w:rPr>
      </w:pPr>
      <w:r w:rsidRPr="00FF3CE4">
        <w:rPr>
          <w:sz w:val="28"/>
          <w:szCs w:val="28"/>
        </w:rPr>
        <w:t>вычеркнуть лишнее</w:t>
      </w:r>
      <w:r>
        <w:rPr>
          <w:sz w:val="28"/>
          <w:szCs w:val="28"/>
        </w:rPr>
        <w:t>;</w:t>
      </w:r>
    </w:p>
    <w:p w:rsidR="00FF3CE4" w:rsidRPr="00FF3CE4" w:rsidRDefault="00FF3CE4" w:rsidP="00193808">
      <w:pPr>
        <w:pStyle w:val="Style2"/>
        <w:numPr>
          <w:ilvl w:val="0"/>
          <w:numId w:val="5"/>
        </w:numPr>
        <w:spacing w:before="10" w:line="360" w:lineRule="auto"/>
        <w:ind w:left="0" w:right="-1" w:hanging="11"/>
        <w:rPr>
          <w:sz w:val="28"/>
          <w:szCs w:val="28"/>
        </w:rPr>
      </w:pPr>
      <w:r w:rsidRPr="00FF3CE4">
        <w:rPr>
          <w:sz w:val="28"/>
          <w:szCs w:val="28"/>
        </w:rPr>
        <w:t>заполнить таблицу</w:t>
      </w:r>
      <w:r>
        <w:rPr>
          <w:sz w:val="28"/>
          <w:szCs w:val="28"/>
        </w:rPr>
        <w:t>.</w:t>
      </w:r>
      <w:r w:rsidR="003F1679">
        <w:rPr>
          <w:sz w:val="28"/>
          <w:szCs w:val="28"/>
        </w:rPr>
        <w:t xml:space="preserve"> (Приложение </w:t>
      </w:r>
      <w:r w:rsidR="00E84CBA">
        <w:rPr>
          <w:sz w:val="28"/>
          <w:szCs w:val="28"/>
        </w:rPr>
        <w:t>4</w:t>
      </w:r>
      <w:r w:rsidR="003F1679">
        <w:rPr>
          <w:sz w:val="28"/>
          <w:szCs w:val="28"/>
        </w:rPr>
        <w:t>)</w:t>
      </w:r>
    </w:p>
    <w:p w:rsidR="00FF3CE4" w:rsidRDefault="00FF3CE4" w:rsidP="00193808">
      <w:pPr>
        <w:pStyle w:val="Style2"/>
        <w:spacing w:before="10" w:line="360" w:lineRule="auto"/>
        <w:ind w:right="-1" w:firstLine="0"/>
        <w:rPr>
          <w:sz w:val="28"/>
          <w:szCs w:val="28"/>
        </w:rPr>
      </w:pPr>
      <w:r w:rsidRPr="00FF3CE4">
        <w:rPr>
          <w:sz w:val="28"/>
          <w:szCs w:val="28"/>
        </w:rPr>
        <w:t>В своей практике применяю приём «Задание массивом»</w:t>
      </w:r>
      <w:r>
        <w:rPr>
          <w:sz w:val="28"/>
          <w:szCs w:val="28"/>
        </w:rPr>
        <w:t>. В данном случае це</w:t>
      </w:r>
      <w:r w:rsidRPr="00FF3CE4">
        <w:rPr>
          <w:sz w:val="28"/>
          <w:szCs w:val="28"/>
        </w:rPr>
        <w:t>лый ряд вопросов, зада</w:t>
      </w:r>
      <w:r>
        <w:rPr>
          <w:sz w:val="28"/>
          <w:szCs w:val="28"/>
        </w:rPr>
        <w:t xml:space="preserve">ний различного уровня на выбор. </w:t>
      </w:r>
      <w:r w:rsidRPr="00FF3CE4">
        <w:rPr>
          <w:sz w:val="28"/>
          <w:szCs w:val="28"/>
        </w:rPr>
        <w:t>Дети сами выбирают себе задания. Каждый из  вопросов оценивается в зависимости от степени сложности определенным количеством баллов.  Учащимся  сообщаются критерии оценки</w:t>
      </w:r>
      <w:r>
        <w:rPr>
          <w:sz w:val="28"/>
          <w:szCs w:val="28"/>
        </w:rPr>
        <w:t xml:space="preserve">. </w:t>
      </w:r>
      <w:r w:rsidRPr="00FF3CE4">
        <w:rPr>
          <w:sz w:val="28"/>
          <w:szCs w:val="28"/>
        </w:rPr>
        <w:t xml:space="preserve">Ученик сам выстраивает свой путь к успеху. Такая организация самостоятельной </w:t>
      </w:r>
      <w:r>
        <w:rPr>
          <w:sz w:val="28"/>
          <w:szCs w:val="28"/>
        </w:rPr>
        <w:t>работы станет своеобразной диаг</w:t>
      </w:r>
      <w:r w:rsidRPr="00FF3CE4">
        <w:rPr>
          <w:sz w:val="28"/>
          <w:szCs w:val="28"/>
        </w:rPr>
        <w:t>ностикой в деятельности учите</w:t>
      </w:r>
      <w:r>
        <w:rPr>
          <w:sz w:val="28"/>
          <w:szCs w:val="28"/>
        </w:rPr>
        <w:t>ля, который увидит, какие вопро</w:t>
      </w:r>
      <w:r w:rsidRPr="00FF3CE4">
        <w:rPr>
          <w:sz w:val="28"/>
          <w:szCs w:val="28"/>
        </w:rPr>
        <w:t>сы затруднительны для учеников, а для учеников создаёт с</w:t>
      </w:r>
      <w:r>
        <w:rPr>
          <w:sz w:val="28"/>
          <w:szCs w:val="28"/>
        </w:rPr>
        <w:t>итуа</w:t>
      </w:r>
      <w:r w:rsidRPr="00FF3CE4">
        <w:rPr>
          <w:sz w:val="28"/>
          <w:szCs w:val="28"/>
        </w:rPr>
        <w:t>цию выбора, а не жёстких рамок, определённых педагогом.</w:t>
      </w:r>
    </w:p>
    <w:p w:rsidR="00FF3CE4" w:rsidRDefault="00FF3CE4" w:rsidP="00193808">
      <w:pPr>
        <w:pStyle w:val="Style2"/>
        <w:spacing w:before="10" w:line="360" w:lineRule="auto"/>
        <w:ind w:right="-1" w:firstLine="708"/>
        <w:rPr>
          <w:sz w:val="28"/>
          <w:szCs w:val="28"/>
        </w:rPr>
      </w:pPr>
      <w:r>
        <w:rPr>
          <w:sz w:val="28"/>
          <w:szCs w:val="28"/>
        </w:rPr>
        <w:lastRenderedPageBreak/>
        <w:t>Невозможно привить интерес к дисциплине учащимся, если сам учитель своим предметом не увлечён. Поэтому я постоянно учусь, совершенствую свои знания через самообразование, курсы повышения квалификации, методические объединения школы и района.</w:t>
      </w:r>
    </w:p>
    <w:p w:rsidR="00FF3CE4" w:rsidRDefault="00FF3CE4" w:rsidP="00193808">
      <w:pPr>
        <w:pStyle w:val="Style2"/>
        <w:spacing w:before="10" w:line="360" w:lineRule="auto"/>
        <w:ind w:right="-1" w:firstLine="0"/>
        <w:rPr>
          <w:sz w:val="28"/>
          <w:szCs w:val="28"/>
        </w:rPr>
      </w:pPr>
      <w:r>
        <w:rPr>
          <w:sz w:val="28"/>
          <w:szCs w:val="28"/>
        </w:rPr>
        <w:t>Проводимая работа по предмету приносит свои плоды. На протяжении нескольких лет мои ученики активно участвуют в научно-практических конференциях:</w:t>
      </w:r>
    </w:p>
    <w:tbl>
      <w:tblPr>
        <w:tblStyle w:val="a5"/>
        <w:tblW w:w="0" w:type="auto"/>
        <w:tblLayout w:type="fixed"/>
        <w:tblLook w:val="04A0" w:firstRow="1" w:lastRow="0" w:firstColumn="1" w:lastColumn="0" w:noHBand="0" w:noVBand="1"/>
      </w:tblPr>
      <w:tblGrid>
        <w:gridCol w:w="1242"/>
        <w:gridCol w:w="3868"/>
        <w:gridCol w:w="3001"/>
        <w:gridCol w:w="1743"/>
      </w:tblGrid>
      <w:tr w:rsidR="00FF3CE4" w:rsidTr="00FF3CE4">
        <w:trPr>
          <w:trHeight w:val="723"/>
        </w:trPr>
        <w:tc>
          <w:tcPr>
            <w:tcW w:w="1242" w:type="dxa"/>
          </w:tcPr>
          <w:p w:rsidR="00FF3CE4" w:rsidRPr="00FF3CE4" w:rsidRDefault="00FF3CE4" w:rsidP="00FF3CE4">
            <w:pPr>
              <w:pStyle w:val="Style2"/>
              <w:tabs>
                <w:tab w:val="left" w:pos="426"/>
              </w:tabs>
              <w:spacing w:before="10" w:line="240" w:lineRule="auto"/>
              <w:ind w:right="567" w:firstLine="0"/>
              <w:jc w:val="center"/>
              <w:rPr>
                <w:sz w:val="28"/>
                <w:szCs w:val="28"/>
              </w:rPr>
            </w:pPr>
            <w:r>
              <w:rPr>
                <w:sz w:val="28"/>
                <w:szCs w:val="28"/>
              </w:rPr>
              <w:t xml:space="preserve">№ </w:t>
            </w:r>
            <w:proofErr w:type="gramStart"/>
            <w:r>
              <w:rPr>
                <w:sz w:val="28"/>
                <w:szCs w:val="28"/>
              </w:rPr>
              <w:t>п</w:t>
            </w:r>
            <w:proofErr w:type="gramEnd"/>
            <w:r>
              <w:rPr>
                <w:sz w:val="28"/>
                <w:szCs w:val="28"/>
                <w:lang w:val="en-US"/>
              </w:rPr>
              <w:t>/</w:t>
            </w:r>
            <w:r>
              <w:rPr>
                <w:sz w:val="28"/>
                <w:szCs w:val="28"/>
              </w:rPr>
              <w:t>п</w:t>
            </w:r>
          </w:p>
        </w:tc>
        <w:tc>
          <w:tcPr>
            <w:tcW w:w="3868" w:type="dxa"/>
          </w:tcPr>
          <w:p w:rsidR="00FF3CE4" w:rsidRDefault="00FF3CE4" w:rsidP="00FF3CE4">
            <w:pPr>
              <w:pStyle w:val="Style2"/>
              <w:spacing w:before="10" w:line="240" w:lineRule="auto"/>
              <w:ind w:right="567" w:firstLine="0"/>
              <w:jc w:val="left"/>
              <w:rPr>
                <w:sz w:val="28"/>
                <w:szCs w:val="28"/>
              </w:rPr>
            </w:pPr>
            <w:r>
              <w:rPr>
                <w:sz w:val="28"/>
                <w:szCs w:val="28"/>
              </w:rPr>
              <w:t>Тема исследовательской работы</w:t>
            </w:r>
          </w:p>
        </w:tc>
        <w:tc>
          <w:tcPr>
            <w:tcW w:w="3001" w:type="dxa"/>
          </w:tcPr>
          <w:p w:rsidR="00FF3CE4" w:rsidRDefault="00FF3CE4" w:rsidP="00FF3CE4">
            <w:pPr>
              <w:pStyle w:val="Style2"/>
              <w:spacing w:before="10" w:line="240" w:lineRule="auto"/>
              <w:ind w:right="567" w:firstLine="0"/>
              <w:rPr>
                <w:sz w:val="28"/>
                <w:szCs w:val="28"/>
              </w:rPr>
            </w:pPr>
            <w:r>
              <w:rPr>
                <w:sz w:val="28"/>
                <w:szCs w:val="28"/>
              </w:rPr>
              <w:t>Автор</w:t>
            </w:r>
          </w:p>
        </w:tc>
        <w:tc>
          <w:tcPr>
            <w:tcW w:w="1743" w:type="dxa"/>
          </w:tcPr>
          <w:p w:rsidR="00FF3CE4" w:rsidRDefault="00FF3CE4" w:rsidP="00FF3CE4">
            <w:pPr>
              <w:pStyle w:val="Style2"/>
              <w:spacing w:before="10" w:line="240" w:lineRule="auto"/>
              <w:ind w:right="567" w:firstLine="0"/>
              <w:rPr>
                <w:sz w:val="28"/>
                <w:szCs w:val="28"/>
              </w:rPr>
            </w:pPr>
            <w:r>
              <w:rPr>
                <w:sz w:val="28"/>
                <w:szCs w:val="28"/>
              </w:rPr>
              <w:t>Место в районе</w:t>
            </w:r>
          </w:p>
        </w:tc>
      </w:tr>
      <w:tr w:rsidR="00FF3CE4" w:rsidTr="00FF3CE4">
        <w:tc>
          <w:tcPr>
            <w:tcW w:w="1242" w:type="dxa"/>
          </w:tcPr>
          <w:p w:rsidR="00FF3CE4" w:rsidRDefault="00FF3CE4" w:rsidP="00FF3CE4">
            <w:pPr>
              <w:pStyle w:val="Style2"/>
              <w:spacing w:before="10" w:line="360" w:lineRule="auto"/>
              <w:ind w:right="567" w:firstLine="0"/>
              <w:rPr>
                <w:sz w:val="28"/>
                <w:szCs w:val="28"/>
              </w:rPr>
            </w:pPr>
            <w:r>
              <w:rPr>
                <w:sz w:val="28"/>
                <w:szCs w:val="28"/>
              </w:rPr>
              <w:t>1</w:t>
            </w:r>
          </w:p>
        </w:tc>
        <w:tc>
          <w:tcPr>
            <w:tcW w:w="3868" w:type="dxa"/>
          </w:tcPr>
          <w:p w:rsidR="00FF3CE4" w:rsidRDefault="00FF3CE4" w:rsidP="00FF3CE4">
            <w:pPr>
              <w:pStyle w:val="Style2"/>
              <w:spacing w:before="10" w:line="240" w:lineRule="auto"/>
              <w:ind w:right="567" w:firstLine="0"/>
              <w:jc w:val="left"/>
              <w:rPr>
                <w:sz w:val="28"/>
                <w:szCs w:val="28"/>
              </w:rPr>
            </w:pPr>
            <w:r>
              <w:rPr>
                <w:sz w:val="28"/>
                <w:szCs w:val="28"/>
              </w:rPr>
              <w:t>«</w:t>
            </w:r>
            <w:r w:rsidRPr="00FF3CE4">
              <w:rPr>
                <w:sz w:val="28"/>
                <w:szCs w:val="28"/>
              </w:rPr>
              <w:t xml:space="preserve">Герб «Лис» рода </w:t>
            </w:r>
            <w:proofErr w:type="spellStart"/>
            <w:r w:rsidRPr="00FF3CE4">
              <w:rPr>
                <w:sz w:val="28"/>
                <w:szCs w:val="28"/>
              </w:rPr>
              <w:t>Сапег</w:t>
            </w:r>
            <w:proofErr w:type="spellEnd"/>
            <w:r w:rsidRPr="00FF3CE4">
              <w:rPr>
                <w:sz w:val="28"/>
                <w:szCs w:val="28"/>
              </w:rPr>
              <w:t xml:space="preserve"> как исторический источник</w:t>
            </w:r>
            <w:r>
              <w:rPr>
                <w:sz w:val="28"/>
                <w:szCs w:val="28"/>
              </w:rPr>
              <w:t>»</w:t>
            </w:r>
          </w:p>
        </w:tc>
        <w:tc>
          <w:tcPr>
            <w:tcW w:w="3001" w:type="dxa"/>
          </w:tcPr>
          <w:p w:rsidR="00FF3CE4" w:rsidRDefault="00FF3CE4" w:rsidP="00FF3CE4">
            <w:pPr>
              <w:pStyle w:val="Style2"/>
              <w:spacing w:before="10" w:line="240" w:lineRule="auto"/>
              <w:ind w:right="567" w:firstLine="0"/>
              <w:rPr>
                <w:sz w:val="28"/>
                <w:szCs w:val="28"/>
              </w:rPr>
            </w:pPr>
            <w:proofErr w:type="spellStart"/>
            <w:r>
              <w:rPr>
                <w:sz w:val="28"/>
                <w:szCs w:val="28"/>
              </w:rPr>
              <w:t>Маташнюк</w:t>
            </w:r>
            <w:proofErr w:type="spellEnd"/>
            <w:r>
              <w:rPr>
                <w:sz w:val="28"/>
                <w:szCs w:val="28"/>
              </w:rPr>
              <w:t xml:space="preserve"> Павел</w:t>
            </w:r>
          </w:p>
        </w:tc>
        <w:tc>
          <w:tcPr>
            <w:tcW w:w="1743" w:type="dxa"/>
          </w:tcPr>
          <w:p w:rsidR="00FF3CE4" w:rsidRDefault="00FF3CE4" w:rsidP="00FF3CE4">
            <w:pPr>
              <w:pStyle w:val="Style2"/>
              <w:spacing w:before="10" w:line="240" w:lineRule="auto"/>
              <w:ind w:right="567" w:firstLine="0"/>
              <w:rPr>
                <w:sz w:val="28"/>
                <w:szCs w:val="28"/>
              </w:rPr>
            </w:pPr>
            <w:r>
              <w:rPr>
                <w:sz w:val="28"/>
                <w:szCs w:val="28"/>
              </w:rPr>
              <w:t>3</w:t>
            </w:r>
          </w:p>
        </w:tc>
      </w:tr>
      <w:tr w:rsidR="00FF3CE4" w:rsidTr="00FF3CE4">
        <w:tc>
          <w:tcPr>
            <w:tcW w:w="1242" w:type="dxa"/>
          </w:tcPr>
          <w:p w:rsidR="00FF3CE4" w:rsidRDefault="00FF3CE4" w:rsidP="00FF3CE4">
            <w:pPr>
              <w:pStyle w:val="Style2"/>
              <w:spacing w:before="10" w:line="360" w:lineRule="auto"/>
              <w:ind w:right="567" w:firstLine="0"/>
              <w:rPr>
                <w:sz w:val="28"/>
                <w:szCs w:val="28"/>
              </w:rPr>
            </w:pPr>
            <w:r>
              <w:rPr>
                <w:sz w:val="28"/>
                <w:szCs w:val="28"/>
              </w:rPr>
              <w:t>2</w:t>
            </w:r>
          </w:p>
        </w:tc>
        <w:tc>
          <w:tcPr>
            <w:tcW w:w="3868" w:type="dxa"/>
          </w:tcPr>
          <w:p w:rsidR="00FF3CE4" w:rsidRDefault="00FF3CE4" w:rsidP="00FF3CE4">
            <w:pPr>
              <w:pStyle w:val="Style2"/>
              <w:spacing w:before="10" w:line="240" w:lineRule="auto"/>
              <w:ind w:right="567" w:firstLine="0"/>
              <w:jc w:val="left"/>
              <w:rPr>
                <w:sz w:val="28"/>
                <w:szCs w:val="28"/>
              </w:rPr>
            </w:pPr>
            <w:r>
              <w:rPr>
                <w:sz w:val="28"/>
                <w:szCs w:val="28"/>
              </w:rPr>
              <w:t>«</w:t>
            </w:r>
            <w:r w:rsidRPr="00FF3CE4">
              <w:rPr>
                <w:sz w:val="28"/>
                <w:szCs w:val="28"/>
              </w:rPr>
              <w:t xml:space="preserve">В поисках утраченного: мельница из деревни </w:t>
            </w:r>
            <w:proofErr w:type="spellStart"/>
            <w:r w:rsidRPr="00FF3CE4">
              <w:rPr>
                <w:sz w:val="28"/>
                <w:szCs w:val="28"/>
              </w:rPr>
              <w:t>Янушевка</w:t>
            </w:r>
            <w:proofErr w:type="spellEnd"/>
            <w:r w:rsidRPr="00FF3CE4">
              <w:rPr>
                <w:sz w:val="28"/>
                <w:szCs w:val="28"/>
              </w:rPr>
              <w:t xml:space="preserve"> </w:t>
            </w:r>
            <w:proofErr w:type="spellStart"/>
            <w:r w:rsidRPr="00FF3CE4">
              <w:rPr>
                <w:sz w:val="28"/>
                <w:szCs w:val="28"/>
              </w:rPr>
              <w:t>Мядельского</w:t>
            </w:r>
            <w:proofErr w:type="spellEnd"/>
            <w:r w:rsidRPr="00FF3CE4">
              <w:rPr>
                <w:sz w:val="28"/>
                <w:szCs w:val="28"/>
              </w:rPr>
              <w:t xml:space="preserve"> района</w:t>
            </w:r>
            <w:r>
              <w:rPr>
                <w:sz w:val="28"/>
                <w:szCs w:val="28"/>
              </w:rPr>
              <w:t>»</w:t>
            </w:r>
          </w:p>
        </w:tc>
        <w:tc>
          <w:tcPr>
            <w:tcW w:w="3001" w:type="dxa"/>
          </w:tcPr>
          <w:p w:rsidR="00FF3CE4" w:rsidRDefault="00FF3CE4" w:rsidP="00FF3CE4">
            <w:pPr>
              <w:pStyle w:val="Style2"/>
              <w:spacing w:before="10" w:line="240" w:lineRule="auto"/>
              <w:ind w:right="567" w:firstLine="0"/>
              <w:rPr>
                <w:sz w:val="28"/>
                <w:szCs w:val="28"/>
              </w:rPr>
            </w:pPr>
            <w:proofErr w:type="spellStart"/>
            <w:r>
              <w:rPr>
                <w:sz w:val="28"/>
                <w:szCs w:val="28"/>
              </w:rPr>
              <w:t>Маташнюк</w:t>
            </w:r>
            <w:proofErr w:type="spellEnd"/>
            <w:r>
              <w:rPr>
                <w:sz w:val="28"/>
                <w:szCs w:val="28"/>
              </w:rPr>
              <w:t xml:space="preserve"> Павел</w:t>
            </w:r>
          </w:p>
        </w:tc>
        <w:tc>
          <w:tcPr>
            <w:tcW w:w="1743" w:type="dxa"/>
          </w:tcPr>
          <w:p w:rsidR="00FF3CE4" w:rsidRDefault="00FF3CE4" w:rsidP="00FF3CE4">
            <w:pPr>
              <w:pStyle w:val="Style2"/>
              <w:spacing w:before="10" w:line="240" w:lineRule="auto"/>
              <w:ind w:right="567" w:firstLine="0"/>
              <w:rPr>
                <w:sz w:val="28"/>
                <w:szCs w:val="28"/>
              </w:rPr>
            </w:pPr>
          </w:p>
        </w:tc>
      </w:tr>
    </w:tbl>
    <w:p w:rsidR="00FF3CE4" w:rsidRDefault="00FF3CE4" w:rsidP="00FF3CE4">
      <w:pPr>
        <w:pStyle w:val="Style2"/>
        <w:spacing w:before="10" w:line="360" w:lineRule="auto"/>
        <w:ind w:right="567" w:firstLine="0"/>
        <w:rPr>
          <w:sz w:val="28"/>
          <w:szCs w:val="28"/>
        </w:rPr>
      </w:pPr>
    </w:p>
    <w:p w:rsidR="00FF3CE4" w:rsidRDefault="00FF3CE4" w:rsidP="00193808">
      <w:pPr>
        <w:pStyle w:val="Style2"/>
        <w:tabs>
          <w:tab w:val="left" w:pos="9638"/>
        </w:tabs>
        <w:spacing w:before="10" w:line="360" w:lineRule="auto"/>
        <w:ind w:right="-1" w:firstLine="0"/>
        <w:rPr>
          <w:sz w:val="28"/>
          <w:szCs w:val="28"/>
        </w:rPr>
      </w:pPr>
      <w:r>
        <w:rPr>
          <w:sz w:val="28"/>
          <w:szCs w:val="28"/>
        </w:rPr>
        <w:t xml:space="preserve">Имеется успех и на районной олимпиаде по истории в 2013 году – </w:t>
      </w:r>
      <w:proofErr w:type="spellStart"/>
      <w:r>
        <w:rPr>
          <w:sz w:val="28"/>
          <w:szCs w:val="28"/>
        </w:rPr>
        <w:t>Дунец</w:t>
      </w:r>
      <w:proofErr w:type="spellEnd"/>
      <w:r>
        <w:rPr>
          <w:sz w:val="28"/>
          <w:szCs w:val="28"/>
        </w:rPr>
        <w:t xml:space="preserve"> Андрей </w:t>
      </w:r>
      <w:r>
        <w:rPr>
          <w:sz w:val="28"/>
          <w:szCs w:val="28"/>
          <w:lang w:val="en-US"/>
        </w:rPr>
        <w:t>II</w:t>
      </w:r>
      <w:r>
        <w:rPr>
          <w:sz w:val="28"/>
          <w:szCs w:val="28"/>
        </w:rPr>
        <w:t xml:space="preserve"> место.</w:t>
      </w:r>
      <w:r w:rsidR="00EA3757">
        <w:rPr>
          <w:sz w:val="28"/>
          <w:szCs w:val="28"/>
        </w:rPr>
        <w:t xml:space="preserve"> Активно участвуем и в различных исторических конкурсах: конкурс экскурсоводов, к</w:t>
      </w:r>
      <w:r w:rsidR="00EA3757" w:rsidRPr="00EA3757">
        <w:rPr>
          <w:sz w:val="28"/>
          <w:szCs w:val="28"/>
        </w:rPr>
        <w:t>онкурс «Документальный свидетель войны»</w:t>
      </w:r>
      <w:r w:rsidR="00EA3757">
        <w:rPr>
          <w:sz w:val="28"/>
          <w:szCs w:val="28"/>
        </w:rPr>
        <w:t xml:space="preserve">, </w:t>
      </w:r>
      <w:r w:rsidR="005A0AE6">
        <w:rPr>
          <w:sz w:val="28"/>
          <w:szCs w:val="28"/>
        </w:rPr>
        <w:t>к</w:t>
      </w:r>
      <w:r w:rsidR="005A0AE6" w:rsidRPr="005A0AE6">
        <w:rPr>
          <w:sz w:val="28"/>
          <w:szCs w:val="28"/>
        </w:rPr>
        <w:t>онкурс на лучший экспонат для Белорусского государственного музея истории Великой Отечественной войны</w:t>
      </w:r>
      <w:r w:rsidR="005A0AE6">
        <w:rPr>
          <w:sz w:val="28"/>
          <w:szCs w:val="28"/>
        </w:rPr>
        <w:t>, «</w:t>
      </w:r>
      <w:proofErr w:type="spellStart"/>
      <w:r w:rsidR="005A0AE6">
        <w:rPr>
          <w:sz w:val="28"/>
          <w:szCs w:val="28"/>
        </w:rPr>
        <w:t>Кентаврик</w:t>
      </w:r>
      <w:proofErr w:type="spellEnd"/>
      <w:r w:rsidR="005A0AE6">
        <w:rPr>
          <w:sz w:val="28"/>
          <w:szCs w:val="28"/>
        </w:rPr>
        <w:t>» и другие.</w:t>
      </w:r>
    </w:p>
    <w:p w:rsidR="00FF3CE4" w:rsidRPr="00FF3CE4" w:rsidRDefault="00FF3CE4" w:rsidP="00193808">
      <w:pPr>
        <w:pStyle w:val="Style2"/>
        <w:numPr>
          <w:ilvl w:val="0"/>
          <w:numId w:val="1"/>
        </w:numPr>
        <w:tabs>
          <w:tab w:val="left" w:pos="9638"/>
        </w:tabs>
        <w:spacing w:before="10" w:line="360" w:lineRule="auto"/>
        <w:ind w:right="-1"/>
        <w:jc w:val="center"/>
        <w:rPr>
          <w:b/>
          <w:sz w:val="28"/>
          <w:szCs w:val="28"/>
        </w:rPr>
      </w:pPr>
      <w:r w:rsidRPr="00FF3CE4">
        <w:rPr>
          <w:b/>
          <w:sz w:val="28"/>
          <w:szCs w:val="28"/>
        </w:rPr>
        <w:t>Заключение</w:t>
      </w:r>
    </w:p>
    <w:p w:rsidR="00FF3CE4" w:rsidRDefault="005A0AE6" w:rsidP="00193808">
      <w:pPr>
        <w:pStyle w:val="Style2"/>
        <w:tabs>
          <w:tab w:val="left" w:pos="9638"/>
        </w:tabs>
        <w:spacing w:before="10" w:line="360" w:lineRule="auto"/>
        <w:ind w:right="-1" w:firstLine="709"/>
        <w:rPr>
          <w:sz w:val="28"/>
          <w:szCs w:val="28"/>
        </w:rPr>
      </w:pPr>
      <w:r w:rsidRPr="005A0AE6">
        <w:rPr>
          <w:sz w:val="28"/>
          <w:szCs w:val="28"/>
        </w:rPr>
        <w:t>Любой учитель постоянно находится в поиске новых технологий обучения. Ведь они позволяют сделать урок необычным, увлекательным, а значит и запоминающимся для ученика. Только творчески работающий учитель может добиться у учащихся инте</w:t>
      </w:r>
      <w:r w:rsidR="00193808">
        <w:rPr>
          <w:sz w:val="28"/>
          <w:szCs w:val="28"/>
        </w:rPr>
        <w:t xml:space="preserve">реса к своему предмету, желания </w:t>
      </w:r>
      <w:r w:rsidRPr="005A0AE6">
        <w:rPr>
          <w:sz w:val="28"/>
          <w:szCs w:val="28"/>
        </w:rPr>
        <w:t>изучать его, а, следовательно, хороших знаний. С использованием активных методов обучения информационных технологий обучения повысился интерес у ребят к предмету</w:t>
      </w:r>
      <w:r>
        <w:rPr>
          <w:sz w:val="28"/>
          <w:szCs w:val="28"/>
        </w:rPr>
        <w:t xml:space="preserve">. </w:t>
      </w:r>
      <w:r w:rsidRPr="005A0AE6">
        <w:rPr>
          <w:sz w:val="28"/>
          <w:szCs w:val="28"/>
        </w:rPr>
        <w:t xml:space="preserve">Учащиеся имеют прочные, глубокие знания, у них сформированы стойкие познавательные интересы, развито умение самостоятельно решать возникающие проблемы и научно объяснять происходящие исторические </w:t>
      </w:r>
      <w:r w:rsidRPr="005A0AE6">
        <w:rPr>
          <w:sz w:val="28"/>
          <w:szCs w:val="28"/>
        </w:rPr>
        <w:lastRenderedPageBreak/>
        <w:t xml:space="preserve">процессы, полученные знания применяются на практике. </w:t>
      </w:r>
    </w:p>
    <w:p w:rsidR="005A0AE6" w:rsidRDefault="005A0AE6" w:rsidP="00193808">
      <w:pPr>
        <w:pStyle w:val="Style2"/>
        <w:numPr>
          <w:ilvl w:val="0"/>
          <w:numId w:val="1"/>
        </w:numPr>
        <w:tabs>
          <w:tab w:val="left" w:pos="9638"/>
        </w:tabs>
        <w:spacing w:before="10" w:line="360" w:lineRule="auto"/>
        <w:ind w:right="-1"/>
        <w:jc w:val="center"/>
        <w:rPr>
          <w:b/>
          <w:sz w:val="28"/>
          <w:szCs w:val="28"/>
        </w:rPr>
      </w:pPr>
      <w:r w:rsidRPr="005A0AE6">
        <w:rPr>
          <w:b/>
          <w:sz w:val="28"/>
          <w:szCs w:val="28"/>
        </w:rPr>
        <w:t>Список использованных источников</w:t>
      </w:r>
    </w:p>
    <w:p w:rsidR="005A0AE6" w:rsidRDefault="00300E82" w:rsidP="00193808">
      <w:pPr>
        <w:pStyle w:val="Style2"/>
        <w:tabs>
          <w:tab w:val="left" w:pos="9638"/>
        </w:tabs>
        <w:spacing w:before="10" w:line="360" w:lineRule="auto"/>
        <w:ind w:right="-1" w:firstLine="0"/>
        <w:rPr>
          <w:sz w:val="28"/>
          <w:szCs w:val="28"/>
        </w:rPr>
      </w:pPr>
      <w:r>
        <w:rPr>
          <w:sz w:val="28"/>
          <w:szCs w:val="28"/>
        </w:rPr>
        <w:t>1.</w:t>
      </w:r>
      <w:r w:rsidRPr="00300E82">
        <w:rPr>
          <w:sz w:val="28"/>
          <w:szCs w:val="28"/>
        </w:rPr>
        <w:t>Вяземский</w:t>
      </w:r>
      <w:r>
        <w:rPr>
          <w:sz w:val="28"/>
          <w:szCs w:val="28"/>
        </w:rPr>
        <w:t>, Е.Е.</w:t>
      </w:r>
      <w:r w:rsidRPr="00300E82">
        <w:rPr>
          <w:sz w:val="28"/>
          <w:szCs w:val="28"/>
        </w:rPr>
        <w:t>, Стрелова О.Ю. «Как сегодня преподавать историю в школе».</w:t>
      </w:r>
      <w:r>
        <w:rPr>
          <w:sz w:val="28"/>
          <w:szCs w:val="28"/>
        </w:rPr>
        <w:t xml:space="preserve"> </w:t>
      </w:r>
      <w:r w:rsidRPr="00300E82">
        <w:rPr>
          <w:sz w:val="28"/>
          <w:szCs w:val="28"/>
        </w:rPr>
        <w:t>М</w:t>
      </w:r>
      <w:r>
        <w:rPr>
          <w:sz w:val="28"/>
          <w:szCs w:val="28"/>
        </w:rPr>
        <w:t>осква</w:t>
      </w:r>
      <w:r w:rsidRPr="00300E82">
        <w:rPr>
          <w:sz w:val="28"/>
          <w:szCs w:val="28"/>
        </w:rPr>
        <w:t>:</w:t>
      </w:r>
      <w:r>
        <w:rPr>
          <w:sz w:val="28"/>
          <w:szCs w:val="28"/>
        </w:rPr>
        <w:t xml:space="preserve"> </w:t>
      </w:r>
      <w:r w:rsidRPr="00300E82">
        <w:rPr>
          <w:sz w:val="28"/>
          <w:szCs w:val="28"/>
        </w:rPr>
        <w:t>Просвещение,</w:t>
      </w:r>
      <w:r>
        <w:rPr>
          <w:sz w:val="28"/>
          <w:szCs w:val="28"/>
        </w:rPr>
        <w:t xml:space="preserve"> 2000.</w:t>
      </w:r>
    </w:p>
    <w:p w:rsidR="00300E82" w:rsidRDefault="00BC6E83" w:rsidP="00193808">
      <w:pPr>
        <w:pStyle w:val="Style2"/>
        <w:tabs>
          <w:tab w:val="left" w:pos="9638"/>
        </w:tabs>
        <w:spacing w:before="10" w:line="360" w:lineRule="auto"/>
        <w:ind w:right="-1" w:firstLine="0"/>
        <w:rPr>
          <w:sz w:val="28"/>
          <w:szCs w:val="28"/>
        </w:rPr>
      </w:pPr>
      <w:r>
        <w:rPr>
          <w:sz w:val="28"/>
          <w:szCs w:val="28"/>
        </w:rPr>
        <w:t>2.</w:t>
      </w:r>
      <w:r w:rsidRPr="00BC6E83">
        <w:rPr>
          <w:sz w:val="28"/>
          <w:szCs w:val="28"/>
        </w:rPr>
        <w:t>Вяземский</w:t>
      </w:r>
      <w:r>
        <w:rPr>
          <w:sz w:val="28"/>
          <w:szCs w:val="28"/>
        </w:rPr>
        <w:t>,</w:t>
      </w:r>
      <w:r w:rsidRPr="00BC6E83">
        <w:rPr>
          <w:sz w:val="28"/>
          <w:szCs w:val="28"/>
        </w:rPr>
        <w:t xml:space="preserve"> Е.Е, Стрелова</w:t>
      </w:r>
      <w:r>
        <w:rPr>
          <w:sz w:val="28"/>
          <w:szCs w:val="28"/>
        </w:rPr>
        <w:t>,</w:t>
      </w:r>
      <w:r w:rsidRPr="00BC6E83">
        <w:rPr>
          <w:sz w:val="28"/>
          <w:szCs w:val="28"/>
        </w:rPr>
        <w:t xml:space="preserve"> О.Ю. «Теория и методик</w:t>
      </w:r>
      <w:r>
        <w:rPr>
          <w:sz w:val="28"/>
          <w:szCs w:val="28"/>
        </w:rPr>
        <w:t>а преподавания истории». Москва, 2003.</w:t>
      </w:r>
    </w:p>
    <w:p w:rsidR="00300E82" w:rsidRDefault="00BC6E83" w:rsidP="00193808">
      <w:pPr>
        <w:pStyle w:val="Style2"/>
        <w:tabs>
          <w:tab w:val="left" w:pos="9638"/>
        </w:tabs>
        <w:spacing w:before="10" w:line="360" w:lineRule="auto"/>
        <w:ind w:right="-1" w:firstLine="0"/>
        <w:rPr>
          <w:sz w:val="28"/>
          <w:szCs w:val="28"/>
        </w:rPr>
      </w:pPr>
      <w:r>
        <w:rPr>
          <w:sz w:val="28"/>
          <w:szCs w:val="28"/>
        </w:rPr>
        <w:t>3.</w:t>
      </w:r>
      <w:r w:rsidRPr="00300E82">
        <w:rPr>
          <w:sz w:val="28"/>
          <w:szCs w:val="28"/>
        </w:rPr>
        <w:t>Дорошенко</w:t>
      </w:r>
      <w:r>
        <w:rPr>
          <w:sz w:val="28"/>
          <w:szCs w:val="28"/>
        </w:rPr>
        <w:t>,</w:t>
      </w:r>
      <w:r w:rsidRPr="00300E82">
        <w:rPr>
          <w:sz w:val="28"/>
          <w:szCs w:val="28"/>
        </w:rPr>
        <w:t xml:space="preserve"> Н. С. Активизация познавательной деятельности учащихся на уроках истории и обществознания. Методические рекомендации // Молодой ученый. — 2015. — №24. — С. 937-943.</w:t>
      </w:r>
    </w:p>
    <w:p w:rsidR="00BC6E83" w:rsidRPr="005A0AE6" w:rsidRDefault="00BC6E83" w:rsidP="00193808">
      <w:pPr>
        <w:pStyle w:val="Style2"/>
        <w:tabs>
          <w:tab w:val="left" w:pos="9638"/>
        </w:tabs>
        <w:spacing w:before="10" w:line="360" w:lineRule="auto"/>
        <w:ind w:right="-1" w:firstLine="0"/>
        <w:rPr>
          <w:sz w:val="28"/>
          <w:szCs w:val="28"/>
        </w:rPr>
      </w:pPr>
      <w:r>
        <w:rPr>
          <w:sz w:val="28"/>
          <w:szCs w:val="28"/>
        </w:rPr>
        <w:t>4.Запрудский, Н.И. Современные школьные технологии - 2</w:t>
      </w:r>
      <w:r w:rsidRPr="00300E82">
        <w:rPr>
          <w:sz w:val="28"/>
          <w:szCs w:val="28"/>
        </w:rPr>
        <w:t>/</w:t>
      </w:r>
      <w:r>
        <w:rPr>
          <w:sz w:val="28"/>
          <w:szCs w:val="28"/>
        </w:rPr>
        <w:t xml:space="preserve">Н. И. </w:t>
      </w:r>
      <w:proofErr w:type="spellStart"/>
      <w:r>
        <w:rPr>
          <w:sz w:val="28"/>
          <w:szCs w:val="28"/>
        </w:rPr>
        <w:t>Запрудский</w:t>
      </w:r>
      <w:proofErr w:type="spellEnd"/>
      <w:r>
        <w:rPr>
          <w:sz w:val="28"/>
          <w:szCs w:val="28"/>
        </w:rPr>
        <w:t>. - Минск, 2010.-256 с. – (Мастерская учителя).</w:t>
      </w:r>
    </w:p>
    <w:p w:rsidR="00BC6E83" w:rsidRPr="00BC6E83" w:rsidRDefault="00BC6E83" w:rsidP="00193808">
      <w:pPr>
        <w:pStyle w:val="Style2"/>
        <w:tabs>
          <w:tab w:val="left" w:pos="9638"/>
        </w:tabs>
        <w:spacing w:before="10" w:line="360" w:lineRule="auto"/>
        <w:ind w:right="-1" w:firstLine="0"/>
        <w:rPr>
          <w:sz w:val="28"/>
          <w:szCs w:val="28"/>
        </w:rPr>
      </w:pPr>
      <w:r>
        <w:rPr>
          <w:sz w:val="28"/>
          <w:szCs w:val="28"/>
        </w:rPr>
        <w:t>5.</w:t>
      </w:r>
      <w:r>
        <w:rPr>
          <w:sz w:val="28"/>
          <w:szCs w:val="28"/>
          <w:lang w:val="en-US"/>
        </w:rPr>
        <w:t>www</w:t>
      </w:r>
      <w:r w:rsidRPr="00BC6E83">
        <w:rPr>
          <w:sz w:val="28"/>
          <w:szCs w:val="28"/>
        </w:rPr>
        <w:t>.</w:t>
      </w:r>
      <w:proofErr w:type="spellStart"/>
      <w:r>
        <w:rPr>
          <w:sz w:val="28"/>
          <w:szCs w:val="28"/>
          <w:lang w:val="en-US"/>
        </w:rPr>
        <w:t>myshared</w:t>
      </w:r>
      <w:proofErr w:type="spellEnd"/>
      <w:r w:rsidRPr="00BC6E83">
        <w:rPr>
          <w:sz w:val="28"/>
          <w:szCs w:val="28"/>
        </w:rPr>
        <w:t>.</w:t>
      </w:r>
      <w:proofErr w:type="spellStart"/>
      <w:r>
        <w:rPr>
          <w:sz w:val="28"/>
          <w:szCs w:val="28"/>
          <w:lang w:val="en-US"/>
        </w:rPr>
        <w:t>ru</w:t>
      </w:r>
      <w:proofErr w:type="spellEnd"/>
    </w:p>
    <w:p w:rsidR="00BC6E83" w:rsidRPr="00316AB9" w:rsidRDefault="00BC6E83" w:rsidP="00193808">
      <w:pPr>
        <w:pStyle w:val="Style2"/>
        <w:tabs>
          <w:tab w:val="left" w:pos="9638"/>
        </w:tabs>
        <w:spacing w:before="10" w:line="360" w:lineRule="auto"/>
        <w:ind w:right="-1" w:firstLine="0"/>
        <w:rPr>
          <w:sz w:val="28"/>
          <w:szCs w:val="28"/>
        </w:rPr>
      </w:pPr>
      <w:r w:rsidRPr="00BC6E83">
        <w:rPr>
          <w:sz w:val="28"/>
          <w:szCs w:val="28"/>
        </w:rPr>
        <w:t>6.</w:t>
      </w:r>
      <w:r>
        <w:rPr>
          <w:sz w:val="28"/>
          <w:szCs w:val="28"/>
          <w:lang w:val="en-US"/>
        </w:rPr>
        <w:t>www</w:t>
      </w:r>
      <w:r w:rsidRPr="00BC6E83">
        <w:rPr>
          <w:sz w:val="28"/>
          <w:szCs w:val="28"/>
        </w:rPr>
        <w:t>.</w:t>
      </w:r>
      <w:proofErr w:type="spellStart"/>
      <w:r>
        <w:rPr>
          <w:sz w:val="28"/>
          <w:szCs w:val="28"/>
          <w:lang w:val="en-US"/>
        </w:rPr>
        <w:t>superinf</w:t>
      </w:r>
      <w:proofErr w:type="spellEnd"/>
      <w:r w:rsidRPr="00BC6E83">
        <w:rPr>
          <w:sz w:val="28"/>
          <w:szCs w:val="28"/>
        </w:rPr>
        <w:t>.</w:t>
      </w:r>
      <w:proofErr w:type="spellStart"/>
      <w:r>
        <w:rPr>
          <w:sz w:val="28"/>
          <w:szCs w:val="28"/>
          <w:lang w:val="en-US"/>
        </w:rPr>
        <w:t>ru</w:t>
      </w:r>
      <w:proofErr w:type="spellEnd"/>
    </w:p>
    <w:p w:rsidR="00BC6E83" w:rsidRDefault="00BC6E83"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Pr="003F1679" w:rsidRDefault="00193808" w:rsidP="00193808">
      <w:pPr>
        <w:pStyle w:val="Style2"/>
        <w:tabs>
          <w:tab w:val="left" w:pos="9638"/>
        </w:tabs>
        <w:spacing w:before="10" w:line="360" w:lineRule="auto"/>
        <w:ind w:right="567" w:firstLine="0"/>
        <w:rPr>
          <w:sz w:val="28"/>
          <w:szCs w:val="28"/>
        </w:rPr>
      </w:pPr>
    </w:p>
    <w:p w:rsidR="00BC6E83" w:rsidRDefault="00BC6E83" w:rsidP="00193808">
      <w:pPr>
        <w:pStyle w:val="Style2"/>
        <w:tabs>
          <w:tab w:val="left" w:pos="9638"/>
        </w:tabs>
        <w:spacing w:before="10" w:line="360" w:lineRule="auto"/>
        <w:ind w:right="567" w:firstLine="0"/>
        <w:jc w:val="right"/>
        <w:rPr>
          <w:sz w:val="28"/>
          <w:szCs w:val="28"/>
        </w:rPr>
      </w:pPr>
      <w:r>
        <w:rPr>
          <w:sz w:val="28"/>
          <w:szCs w:val="28"/>
        </w:rPr>
        <w:lastRenderedPageBreak/>
        <w:t>Приложение 1</w:t>
      </w:r>
    </w:p>
    <w:p w:rsidR="00BC6E83" w:rsidRPr="00BC6E83" w:rsidRDefault="00BC6E83" w:rsidP="00193808">
      <w:pPr>
        <w:pStyle w:val="Style2"/>
        <w:tabs>
          <w:tab w:val="left" w:pos="9638"/>
        </w:tabs>
        <w:spacing w:before="10" w:line="360" w:lineRule="auto"/>
        <w:ind w:right="567" w:firstLine="0"/>
        <w:jc w:val="center"/>
        <w:rPr>
          <w:b/>
          <w:sz w:val="28"/>
          <w:szCs w:val="28"/>
        </w:rPr>
      </w:pPr>
      <w:r w:rsidRPr="00BC6E83">
        <w:rPr>
          <w:b/>
          <w:sz w:val="28"/>
          <w:szCs w:val="28"/>
        </w:rPr>
        <w:t>Памятка о работе с текстом параграфа</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1.Прочитай весь параграф, составь целостное представление об описанных в нем событиях, явлениях. Внимательно рассмотри карты, схемы, другие иллюстрации.</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2.Обрати особое внимание на выделенные в учебнике факты, выводы, идеи.</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3.Составь развернутый план, он облегчит подготовку домашнего задания.</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4.Постарайся связать с материалом параграфа то, что увидел и услышал на уроке, что записал в тетради.</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5.Вспомни, что ты читал по изучаемой теме, что видел в музее, в кинофильмах.</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6.В случае необходимости просмотри параграфы, изученные ранее.</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7.Если что-то кажется непонятным или какой-то вопрос заинтересовал тебя, обратись к словарю, энциклопедии.</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8.Проверь, знаешь ли ты материал темы, перескажи его, сначала пользуясь планом, потом без него.</w:t>
      </w:r>
    </w:p>
    <w:p w:rsidR="00BC6E83" w:rsidRPr="00BC6E83" w:rsidRDefault="00BC6E83" w:rsidP="00193808">
      <w:pPr>
        <w:pStyle w:val="Style2"/>
        <w:tabs>
          <w:tab w:val="left" w:pos="9638"/>
        </w:tabs>
        <w:spacing w:before="10" w:line="360" w:lineRule="auto"/>
        <w:ind w:right="-1"/>
        <w:rPr>
          <w:sz w:val="28"/>
          <w:szCs w:val="28"/>
        </w:rPr>
      </w:pPr>
      <w:r w:rsidRPr="00BC6E83">
        <w:rPr>
          <w:sz w:val="28"/>
          <w:szCs w:val="28"/>
        </w:rPr>
        <w:t xml:space="preserve">9.Подготовь ответы на вопросы и задания, которые помещены в конце параграфа. </w:t>
      </w:r>
    </w:p>
    <w:p w:rsidR="00BC6E83" w:rsidRDefault="00BC6E83" w:rsidP="00193808">
      <w:pPr>
        <w:pStyle w:val="Style2"/>
        <w:tabs>
          <w:tab w:val="left" w:pos="9638"/>
        </w:tabs>
        <w:spacing w:before="10" w:line="360" w:lineRule="auto"/>
        <w:ind w:right="-1" w:firstLine="709"/>
        <w:rPr>
          <w:sz w:val="28"/>
          <w:szCs w:val="28"/>
        </w:rPr>
      </w:pPr>
      <w:r w:rsidRPr="00BC6E83">
        <w:rPr>
          <w:sz w:val="28"/>
          <w:szCs w:val="28"/>
        </w:rPr>
        <w:t>10.Выполни задания, предложенные учителем.</w:t>
      </w:r>
    </w:p>
    <w:p w:rsidR="00BC6E83" w:rsidRDefault="00BC6E83" w:rsidP="00193808">
      <w:pPr>
        <w:pStyle w:val="Style2"/>
        <w:tabs>
          <w:tab w:val="left" w:pos="9638"/>
        </w:tabs>
        <w:spacing w:before="10" w:line="360" w:lineRule="auto"/>
        <w:ind w:right="567" w:firstLine="709"/>
        <w:rPr>
          <w:sz w:val="28"/>
          <w:szCs w:val="28"/>
        </w:rPr>
      </w:pPr>
    </w:p>
    <w:p w:rsidR="00BC6E83" w:rsidRDefault="00BC6E83" w:rsidP="00193808">
      <w:pPr>
        <w:pStyle w:val="Style2"/>
        <w:tabs>
          <w:tab w:val="left" w:pos="9638"/>
        </w:tabs>
        <w:spacing w:before="10" w:line="360" w:lineRule="auto"/>
        <w:ind w:right="567" w:firstLine="709"/>
        <w:rPr>
          <w:sz w:val="28"/>
          <w:szCs w:val="28"/>
        </w:rPr>
      </w:pPr>
    </w:p>
    <w:p w:rsidR="00BC6E83" w:rsidRDefault="00BC6E83" w:rsidP="00193808">
      <w:pPr>
        <w:pStyle w:val="Style2"/>
        <w:tabs>
          <w:tab w:val="left" w:pos="9638"/>
        </w:tabs>
        <w:spacing w:before="10" w:line="360" w:lineRule="auto"/>
        <w:ind w:right="567" w:firstLine="709"/>
        <w:rPr>
          <w:sz w:val="28"/>
          <w:szCs w:val="28"/>
        </w:rPr>
      </w:pPr>
    </w:p>
    <w:p w:rsidR="00BC6E83" w:rsidRDefault="00BC6E83" w:rsidP="00193808">
      <w:pPr>
        <w:pStyle w:val="Style2"/>
        <w:tabs>
          <w:tab w:val="left" w:pos="9638"/>
        </w:tabs>
        <w:spacing w:before="10" w:line="360" w:lineRule="auto"/>
        <w:ind w:right="567" w:firstLine="709"/>
        <w:rPr>
          <w:sz w:val="28"/>
          <w:szCs w:val="28"/>
        </w:rPr>
      </w:pPr>
    </w:p>
    <w:p w:rsidR="00BC6E83" w:rsidRDefault="00BC6E83"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BC6E83" w:rsidRDefault="00BC6E83" w:rsidP="00193808">
      <w:pPr>
        <w:pStyle w:val="Style2"/>
        <w:tabs>
          <w:tab w:val="left" w:pos="9638"/>
        </w:tabs>
        <w:spacing w:before="10" w:line="360" w:lineRule="auto"/>
        <w:ind w:right="567" w:firstLine="709"/>
        <w:jc w:val="right"/>
        <w:rPr>
          <w:sz w:val="28"/>
          <w:szCs w:val="28"/>
        </w:rPr>
      </w:pPr>
      <w:r>
        <w:rPr>
          <w:sz w:val="28"/>
          <w:szCs w:val="28"/>
        </w:rPr>
        <w:lastRenderedPageBreak/>
        <w:t>Приложение 2</w:t>
      </w:r>
    </w:p>
    <w:p w:rsidR="003F1679" w:rsidRPr="003F1679" w:rsidRDefault="003F1679" w:rsidP="00193808">
      <w:pPr>
        <w:pStyle w:val="Style2"/>
        <w:tabs>
          <w:tab w:val="left" w:pos="9638"/>
        </w:tabs>
        <w:spacing w:before="10" w:line="360" w:lineRule="auto"/>
        <w:ind w:right="567"/>
        <w:jc w:val="center"/>
        <w:rPr>
          <w:b/>
          <w:sz w:val="28"/>
          <w:szCs w:val="28"/>
        </w:rPr>
      </w:pPr>
      <w:r w:rsidRPr="003F1679">
        <w:rPr>
          <w:b/>
          <w:sz w:val="28"/>
          <w:szCs w:val="28"/>
        </w:rPr>
        <w:t>Игра «Три предложения»</w:t>
      </w:r>
    </w:p>
    <w:p w:rsidR="003F1679" w:rsidRPr="00FF3CE4" w:rsidRDefault="003F1679" w:rsidP="00193808">
      <w:pPr>
        <w:pStyle w:val="Style2"/>
        <w:tabs>
          <w:tab w:val="left" w:pos="9638"/>
        </w:tabs>
        <w:spacing w:before="10" w:line="360" w:lineRule="auto"/>
        <w:ind w:right="-1"/>
        <w:rPr>
          <w:sz w:val="28"/>
          <w:szCs w:val="28"/>
        </w:rPr>
      </w:pPr>
      <w:r>
        <w:rPr>
          <w:sz w:val="28"/>
          <w:szCs w:val="28"/>
        </w:rPr>
        <w:t>Н</w:t>
      </w:r>
      <w:r w:rsidRPr="00FF3CE4">
        <w:rPr>
          <w:sz w:val="28"/>
          <w:szCs w:val="28"/>
        </w:rPr>
        <w:t xml:space="preserve">а уроке истории в </w:t>
      </w:r>
      <w:r>
        <w:rPr>
          <w:sz w:val="28"/>
          <w:szCs w:val="28"/>
        </w:rPr>
        <w:t>8</w:t>
      </w:r>
      <w:r w:rsidRPr="00FF3CE4">
        <w:rPr>
          <w:sz w:val="28"/>
          <w:szCs w:val="28"/>
        </w:rPr>
        <w:t xml:space="preserve"> кла</w:t>
      </w:r>
      <w:r>
        <w:rPr>
          <w:sz w:val="28"/>
          <w:szCs w:val="28"/>
        </w:rPr>
        <w:t xml:space="preserve">ссе по теме «Российское государство в </w:t>
      </w:r>
      <w:r>
        <w:rPr>
          <w:sz w:val="28"/>
          <w:szCs w:val="28"/>
          <w:lang w:val="en-US"/>
        </w:rPr>
        <w:t>XVI</w:t>
      </w:r>
      <w:r>
        <w:rPr>
          <w:sz w:val="28"/>
          <w:szCs w:val="28"/>
        </w:rPr>
        <w:t xml:space="preserve"> в.» формулиру</w:t>
      </w:r>
      <w:r w:rsidRPr="00FF3CE4">
        <w:rPr>
          <w:sz w:val="28"/>
          <w:szCs w:val="28"/>
        </w:rPr>
        <w:t>ются правила игры перед с</w:t>
      </w:r>
      <w:r>
        <w:rPr>
          <w:sz w:val="28"/>
          <w:szCs w:val="28"/>
        </w:rPr>
        <w:t>амостоятельным прочтением учащи</w:t>
      </w:r>
      <w:r w:rsidRPr="00FF3CE4">
        <w:rPr>
          <w:sz w:val="28"/>
          <w:szCs w:val="28"/>
        </w:rPr>
        <w:t>мися пункта параграфа о</w:t>
      </w:r>
      <w:r>
        <w:rPr>
          <w:sz w:val="28"/>
          <w:szCs w:val="28"/>
        </w:rPr>
        <w:t>б</w:t>
      </w:r>
      <w:r w:rsidRPr="00FF3CE4">
        <w:rPr>
          <w:sz w:val="28"/>
          <w:szCs w:val="28"/>
        </w:rPr>
        <w:t xml:space="preserve"> итогах царствования Ивана IV</w:t>
      </w:r>
      <w:r>
        <w:rPr>
          <w:sz w:val="28"/>
          <w:szCs w:val="28"/>
        </w:rPr>
        <w:t>.</w:t>
      </w:r>
      <w:r w:rsidRPr="00FF3CE4">
        <w:rPr>
          <w:sz w:val="28"/>
          <w:szCs w:val="28"/>
        </w:rPr>
        <w:t xml:space="preserve">  </w:t>
      </w:r>
      <w:r>
        <w:rPr>
          <w:sz w:val="28"/>
          <w:szCs w:val="28"/>
        </w:rPr>
        <w:t>О</w:t>
      </w:r>
      <w:r w:rsidRPr="00FF3CE4">
        <w:rPr>
          <w:sz w:val="28"/>
          <w:szCs w:val="28"/>
        </w:rPr>
        <w:t xml:space="preserve">дин из вариантов ответа учащихся: </w:t>
      </w:r>
    </w:p>
    <w:p w:rsidR="003F1679" w:rsidRPr="00FF3CE4" w:rsidRDefault="003F1679" w:rsidP="00193808">
      <w:pPr>
        <w:pStyle w:val="Style2"/>
        <w:tabs>
          <w:tab w:val="left" w:pos="9638"/>
        </w:tabs>
        <w:spacing w:before="10" w:line="360" w:lineRule="auto"/>
        <w:ind w:right="-1" w:firstLine="0"/>
        <w:rPr>
          <w:sz w:val="28"/>
          <w:szCs w:val="28"/>
        </w:rPr>
      </w:pPr>
      <w:r w:rsidRPr="00FF3CE4">
        <w:rPr>
          <w:sz w:val="28"/>
          <w:szCs w:val="28"/>
        </w:rPr>
        <w:t>1.Хозяйственный упадок страны.</w:t>
      </w:r>
    </w:p>
    <w:p w:rsidR="003F1679" w:rsidRPr="00FF3CE4" w:rsidRDefault="003F1679" w:rsidP="00193808">
      <w:pPr>
        <w:pStyle w:val="Style2"/>
        <w:tabs>
          <w:tab w:val="left" w:pos="9638"/>
        </w:tabs>
        <w:spacing w:before="10" w:line="360" w:lineRule="auto"/>
        <w:ind w:right="-1" w:firstLine="0"/>
        <w:rPr>
          <w:sz w:val="28"/>
          <w:szCs w:val="28"/>
        </w:rPr>
      </w:pPr>
      <w:r w:rsidRPr="00FF3CE4">
        <w:rPr>
          <w:sz w:val="28"/>
          <w:szCs w:val="28"/>
        </w:rPr>
        <w:t>2.Ухудшение положения крестьян усиление их зависимости от землевладельца.</w:t>
      </w:r>
    </w:p>
    <w:p w:rsidR="003F1679" w:rsidRPr="00FF3CE4" w:rsidRDefault="003F1679" w:rsidP="00193808">
      <w:pPr>
        <w:pStyle w:val="Style2"/>
        <w:tabs>
          <w:tab w:val="left" w:pos="9638"/>
        </w:tabs>
        <w:spacing w:before="10" w:line="360" w:lineRule="auto"/>
        <w:ind w:right="-1" w:firstLine="0"/>
        <w:rPr>
          <w:sz w:val="28"/>
          <w:szCs w:val="28"/>
        </w:rPr>
      </w:pPr>
      <w:r>
        <w:rPr>
          <w:sz w:val="28"/>
          <w:szCs w:val="28"/>
        </w:rPr>
        <w:t xml:space="preserve">3. </w:t>
      </w:r>
      <w:proofErr w:type="gramStart"/>
      <w:r>
        <w:rPr>
          <w:sz w:val="28"/>
          <w:szCs w:val="28"/>
        </w:rPr>
        <w:t xml:space="preserve">Боярско-княжеская знать </w:t>
      </w:r>
      <w:r w:rsidRPr="00FF3CE4">
        <w:rPr>
          <w:sz w:val="28"/>
          <w:szCs w:val="28"/>
        </w:rPr>
        <w:t>попала в полную зависимость от царя.</w:t>
      </w:r>
      <w:proofErr w:type="gramEnd"/>
    </w:p>
    <w:p w:rsidR="00BC6E83" w:rsidRDefault="00BC6E83"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193808" w:rsidRDefault="00193808"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rPr>
          <w:sz w:val="28"/>
          <w:szCs w:val="28"/>
        </w:rPr>
      </w:pPr>
    </w:p>
    <w:p w:rsidR="003F1679" w:rsidRDefault="003F1679" w:rsidP="00193808">
      <w:pPr>
        <w:pStyle w:val="Style2"/>
        <w:tabs>
          <w:tab w:val="left" w:pos="9638"/>
        </w:tabs>
        <w:spacing w:before="10" w:line="360" w:lineRule="auto"/>
        <w:ind w:right="567" w:firstLine="0"/>
        <w:jc w:val="right"/>
        <w:rPr>
          <w:sz w:val="28"/>
          <w:szCs w:val="28"/>
        </w:rPr>
      </w:pPr>
      <w:r>
        <w:rPr>
          <w:sz w:val="28"/>
          <w:szCs w:val="28"/>
        </w:rPr>
        <w:lastRenderedPageBreak/>
        <w:t>Приложение 3</w:t>
      </w:r>
    </w:p>
    <w:p w:rsidR="00E84CBA" w:rsidRPr="00FB390D" w:rsidRDefault="00E84CBA" w:rsidP="00193808">
      <w:pPr>
        <w:pStyle w:val="Style2"/>
        <w:tabs>
          <w:tab w:val="left" w:pos="9638"/>
        </w:tabs>
        <w:spacing w:before="10" w:line="360" w:lineRule="auto"/>
        <w:ind w:right="567"/>
        <w:rPr>
          <w:b/>
          <w:sz w:val="28"/>
          <w:szCs w:val="28"/>
        </w:rPr>
      </w:pPr>
      <w:r w:rsidRPr="00FB390D">
        <w:rPr>
          <w:b/>
          <w:sz w:val="28"/>
          <w:szCs w:val="28"/>
        </w:rPr>
        <w:t>Найди в тексте ошибки и исправь их.</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Тутмос III намеревался увековечить свое имя, построив величайшую пирамиду Египта. Стараясь во всем отличаться от предыдущих царей, он приказал заложить фундамент постройки на восточном берегу Нила, чтобы ветры, дующие из Сахары, не смогли замедлить строительство. Однако верховный жрец Хеопс доложил царю, что строительство пирамиды зат</w:t>
      </w:r>
      <w:r>
        <w:rPr>
          <w:sz w:val="28"/>
          <w:szCs w:val="28"/>
        </w:rPr>
        <w:t>ягивается из-за нехватки рабов.</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Царь повелел собирать войско для похода в далекую северную Нубию. Он рассчитывал на большую добычу: серебро, слоновую кость, дерево и, конечно, “живой товар”. Армия египтян наводила ужас на своих соседей. Покоренные народы называли столицу Египта – город Каир – “городом кров</w:t>
      </w:r>
      <w:r>
        <w:rPr>
          <w:sz w:val="28"/>
          <w:szCs w:val="28"/>
        </w:rPr>
        <w:t xml:space="preserve">и”. </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Обеспечив строительство достаточным количеством рабов, царь повелел завершить строительство пир</w:t>
      </w:r>
      <w:r>
        <w:rPr>
          <w:sz w:val="28"/>
          <w:szCs w:val="28"/>
        </w:rPr>
        <w:t>амиды к концу 1750 года до н.э.</w:t>
      </w:r>
    </w:p>
    <w:p w:rsidR="00E84CBA" w:rsidRPr="00F95B9F" w:rsidRDefault="00E84CBA" w:rsidP="00193808">
      <w:pPr>
        <w:pStyle w:val="Style2"/>
        <w:tabs>
          <w:tab w:val="left" w:pos="9638"/>
        </w:tabs>
        <w:spacing w:before="10" w:line="360" w:lineRule="auto"/>
        <w:ind w:right="-1" w:firstLine="0"/>
        <w:rPr>
          <w:i/>
          <w:sz w:val="28"/>
          <w:szCs w:val="28"/>
        </w:rPr>
      </w:pPr>
      <w:r w:rsidRPr="00FB390D">
        <w:rPr>
          <w:i/>
          <w:sz w:val="28"/>
          <w:szCs w:val="28"/>
        </w:rPr>
        <w:t xml:space="preserve">Ошибки: </w:t>
      </w:r>
      <w:r w:rsidRPr="00FB390D">
        <w:rPr>
          <w:sz w:val="28"/>
          <w:szCs w:val="28"/>
        </w:rPr>
        <w:t>1.Во времена Тутмоса III пирамиды не строились.</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2.Величайшая пирамида была выстроена по приказу Хеопса.</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3.Правители Египта – фараоны, а не цари.</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4.Все пирамиды были построены на левом берегу Нила в соответствии с религиозными представлениями египтян о том, что “царство мертвых” расположено на западе.</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5.Хеопс был фараоном.</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6.На строительстве пирамид были задействованы в основном крестьяне.</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7.Нубия расположена южнее Египта.</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8.Каир не был столицей древнего Египта.</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9.“Городом крови” называли столицу ассирийского царства - Ниневию.</w:t>
      </w:r>
    </w:p>
    <w:p w:rsidR="00FB390D" w:rsidRDefault="00E84CBA" w:rsidP="00193808">
      <w:pPr>
        <w:pStyle w:val="Style2"/>
        <w:tabs>
          <w:tab w:val="left" w:pos="9638"/>
        </w:tabs>
        <w:spacing w:before="10" w:line="360" w:lineRule="auto"/>
        <w:ind w:right="-1" w:firstLine="709"/>
        <w:rPr>
          <w:sz w:val="28"/>
          <w:szCs w:val="28"/>
        </w:rPr>
      </w:pPr>
      <w:r w:rsidRPr="00FB390D">
        <w:rPr>
          <w:sz w:val="28"/>
          <w:szCs w:val="28"/>
        </w:rPr>
        <w:t>10.Тутмос III правил позже.</w:t>
      </w:r>
    </w:p>
    <w:p w:rsidR="00193808" w:rsidRDefault="00193808" w:rsidP="00193808">
      <w:pPr>
        <w:pStyle w:val="Style2"/>
        <w:tabs>
          <w:tab w:val="left" w:pos="9072"/>
          <w:tab w:val="left" w:pos="9638"/>
        </w:tabs>
        <w:spacing w:before="10" w:line="360" w:lineRule="auto"/>
        <w:ind w:right="-1" w:firstLine="709"/>
        <w:rPr>
          <w:sz w:val="28"/>
          <w:szCs w:val="28"/>
        </w:rPr>
      </w:pPr>
    </w:p>
    <w:p w:rsidR="00193808" w:rsidRDefault="00193808" w:rsidP="00193808">
      <w:pPr>
        <w:pStyle w:val="Style2"/>
        <w:tabs>
          <w:tab w:val="left" w:pos="9072"/>
          <w:tab w:val="left" w:pos="9638"/>
        </w:tabs>
        <w:spacing w:before="10" w:line="360" w:lineRule="auto"/>
        <w:ind w:right="-1" w:firstLine="709"/>
        <w:rPr>
          <w:sz w:val="28"/>
          <w:szCs w:val="28"/>
        </w:rPr>
      </w:pPr>
    </w:p>
    <w:p w:rsidR="00193808" w:rsidRPr="00E84CBA" w:rsidRDefault="00193808" w:rsidP="00F00095">
      <w:pPr>
        <w:pStyle w:val="Style2"/>
        <w:tabs>
          <w:tab w:val="left" w:pos="9072"/>
          <w:tab w:val="left" w:pos="9638"/>
        </w:tabs>
        <w:spacing w:before="10" w:line="360" w:lineRule="auto"/>
        <w:ind w:right="-1" w:firstLine="0"/>
        <w:rPr>
          <w:sz w:val="28"/>
          <w:szCs w:val="28"/>
        </w:rPr>
      </w:pPr>
      <w:bookmarkStart w:id="0" w:name="_GoBack"/>
      <w:bookmarkEnd w:id="0"/>
    </w:p>
    <w:p w:rsidR="00FB390D" w:rsidRPr="00FB390D" w:rsidRDefault="00FB390D" w:rsidP="00193808">
      <w:pPr>
        <w:pStyle w:val="Style2"/>
        <w:tabs>
          <w:tab w:val="left" w:pos="9638"/>
        </w:tabs>
        <w:spacing w:before="10" w:line="360" w:lineRule="auto"/>
        <w:ind w:right="567"/>
        <w:jc w:val="right"/>
        <w:rPr>
          <w:sz w:val="28"/>
          <w:szCs w:val="28"/>
        </w:rPr>
      </w:pPr>
      <w:r w:rsidRPr="00FB390D">
        <w:rPr>
          <w:sz w:val="28"/>
          <w:szCs w:val="28"/>
        </w:rPr>
        <w:lastRenderedPageBreak/>
        <w:t>Приложение 4</w:t>
      </w:r>
    </w:p>
    <w:p w:rsidR="00E84CBA" w:rsidRPr="00FB390D" w:rsidRDefault="00E84CBA" w:rsidP="00193808">
      <w:pPr>
        <w:pStyle w:val="Style2"/>
        <w:tabs>
          <w:tab w:val="left" w:pos="9638"/>
        </w:tabs>
        <w:spacing w:before="10" w:line="360" w:lineRule="auto"/>
        <w:ind w:right="567" w:firstLine="0"/>
        <w:rPr>
          <w:b/>
          <w:sz w:val="28"/>
          <w:szCs w:val="28"/>
        </w:rPr>
      </w:pPr>
      <w:r w:rsidRPr="00FB390D">
        <w:rPr>
          <w:b/>
          <w:sz w:val="28"/>
          <w:szCs w:val="28"/>
        </w:rPr>
        <w:t>Поэзия и история</w:t>
      </w:r>
    </w:p>
    <w:p w:rsidR="00E84CBA" w:rsidRPr="003F1679" w:rsidRDefault="00E84CBA" w:rsidP="00193808">
      <w:pPr>
        <w:pStyle w:val="Style2"/>
        <w:tabs>
          <w:tab w:val="left" w:pos="9638"/>
        </w:tabs>
        <w:spacing w:before="10" w:line="360" w:lineRule="auto"/>
        <w:ind w:right="-1" w:firstLine="0"/>
        <w:rPr>
          <w:sz w:val="28"/>
          <w:szCs w:val="28"/>
        </w:rPr>
      </w:pPr>
      <w:r>
        <w:rPr>
          <w:sz w:val="28"/>
          <w:szCs w:val="28"/>
        </w:rPr>
        <w:t>Ученики</w:t>
      </w:r>
      <w:r w:rsidRPr="003F1679">
        <w:rPr>
          <w:sz w:val="28"/>
          <w:szCs w:val="28"/>
        </w:rPr>
        <w:t xml:space="preserve"> определяют</w:t>
      </w:r>
      <w:r>
        <w:rPr>
          <w:sz w:val="28"/>
          <w:szCs w:val="28"/>
        </w:rPr>
        <w:t>,</w:t>
      </w:r>
      <w:r w:rsidRPr="003F1679">
        <w:rPr>
          <w:sz w:val="28"/>
          <w:szCs w:val="28"/>
        </w:rPr>
        <w:t xml:space="preserve"> кому или какому историч</w:t>
      </w:r>
      <w:r>
        <w:rPr>
          <w:sz w:val="28"/>
          <w:szCs w:val="28"/>
        </w:rPr>
        <w:t>ескому событию посвящены строки:</w:t>
      </w:r>
    </w:p>
    <w:p w:rsidR="00E84CBA" w:rsidRPr="003F1679" w:rsidRDefault="00E84CBA" w:rsidP="00193808">
      <w:pPr>
        <w:pStyle w:val="Style2"/>
        <w:tabs>
          <w:tab w:val="left" w:pos="9638"/>
        </w:tabs>
        <w:spacing w:before="10" w:line="360" w:lineRule="auto"/>
        <w:ind w:right="-1"/>
        <w:rPr>
          <w:sz w:val="28"/>
          <w:szCs w:val="28"/>
        </w:rPr>
      </w:pPr>
      <w:r w:rsidRPr="003F1679">
        <w:rPr>
          <w:sz w:val="28"/>
          <w:szCs w:val="28"/>
        </w:rPr>
        <w:t xml:space="preserve">1. Он мало </w:t>
      </w:r>
      <w:r>
        <w:rPr>
          <w:sz w:val="28"/>
          <w:szCs w:val="28"/>
        </w:rPr>
        <w:t>царствовал, но много начудесил;</w:t>
      </w:r>
    </w:p>
    <w:p w:rsidR="00E84CBA" w:rsidRPr="003F1679" w:rsidRDefault="00E84CBA" w:rsidP="00193808">
      <w:pPr>
        <w:pStyle w:val="Style2"/>
        <w:tabs>
          <w:tab w:val="left" w:pos="9638"/>
        </w:tabs>
        <w:spacing w:before="10" w:line="360" w:lineRule="auto"/>
        <w:ind w:right="-1"/>
        <w:rPr>
          <w:sz w:val="28"/>
          <w:szCs w:val="28"/>
        </w:rPr>
      </w:pPr>
      <w:r w:rsidRPr="003F1679">
        <w:rPr>
          <w:sz w:val="28"/>
          <w:szCs w:val="28"/>
        </w:rPr>
        <w:t>Сто</w:t>
      </w:r>
      <w:r>
        <w:rPr>
          <w:sz w:val="28"/>
          <w:szCs w:val="28"/>
        </w:rPr>
        <w:t xml:space="preserve"> двадцать пять в Сибирь сослал </w:t>
      </w:r>
    </w:p>
    <w:p w:rsidR="00E84CBA" w:rsidRPr="003F1679" w:rsidRDefault="00E84CBA" w:rsidP="00193808">
      <w:pPr>
        <w:pStyle w:val="Style2"/>
        <w:tabs>
          <w:tab w:val="left" w:pos="9638"/>
        </w:tabs>
        <w:spacing w:before="10" w:line="360" w:lineRule="auto"/>
        <w:ind w:right="-1"/>
        <w:rPr>
          <w:sz w:val="28"/>
          <w:szCs w:val="28"/>
        </w:rPr>
      </w:pPr>
      <w:r>
        <w:rPr>
          <w:sz w:val="28"/>
          <w:szCs w:val="28"/>
        </w:rPr>
        <w:t>И пятерых - повесил!</w:t>
      </w:r>
    </w:p>
    <w:p w:rsidR="00E84CBA" w:rsidRPr="003F1679" w:rsidRDefault="00E84CBA" w:rsidP="00193808">
      <w:pPr>
        <w:pStyle w:val="Style2"/>
        <w:tabs>
          <w:tab w:val="left" w:pos="9638"/>
        </w:tabs>
        <w:spacing w:before="10" w:line="360" w:lineRule="auto"/>
        <w:ind w:right="-1"/>
        <w:rPr>
          <w:sz w:val="28"/>
          <w:szCs w:val="28"/>
        </w:rPr>
      </w:pPr>
      <w:r w:rsidRPr="003F1679">
        <w:rPr>
          <w:sz w:val="28"/>
          <w:szCs w:val="28"/>
        </w:rPr>
        <w:t>(эпиграмма Пушкина на Никол</w:t>
      </w:r>
      <w:r>
        <w:rPr>
          <w:sz w:val="28"/>
          <w:szCs w:val="28"/>
        </w:rPr>
        <w:t>ая I)</w:t>
      </w:r>
    </w:p>
    <w:p w:rsidR="00E84CBA" w:rsidRPr="003F1679" w:rsidRDefault="00E84CBA" w:rsidP="00193808">
      <w:pPr>
        <w:pStyle w:val="Style2"/>
        <w:tabs>
          <w:tab w:val="left" w:pos="9638"/>
        </w:tabs>
        <w:spacing w:before="10" w:line="360" w:lineRule="auto"/>
        <w:ind w:right="-1"/>
        <w:rPr>
          <w:sz w:val="28"/>
          <w:szCs w:val="28"/>
        </w:rPr>
      </w:pPr>
      <w:r>
        <w:rPr>
          <w:sz w:val="28"/>
          <w:szCs w:val="28"/>
        </w:rPr>
        <w:t>2.</w:t>
      </w:r>
      <w:proofErr w:type="gramStart"/>
      <w:r>
        <w:rPr>
          <w:sz w:val="28"/>
          <w:szCs w:val="28"/>
        </w:rPr>
        <w:t>Воспитанный</w:t>
      </w:r>
      <w:proofErr w:type="gramEnd"/>
      <w:r>
        <w:rPr>
          <w:sz w:val="28"/>
          <w:szCs w:val="28"/>
        </w:rPr>
        <w:t xml:space="preserve"> под барабаном</w:t>
      </w:r>
    </w:p>
    <w:p w:rsidR="00E84CBA" w:rsidRPr="003F1679" w:rsidRDefault="00E84CBA" w:rsidP="00193808">
      <w:pPr>
        <w:pStyle w:val="Style2"/>
        <w:tabs>
          <w:tab w:val="left" w:pos="9638"/>
        </w:tabs>
        <w:spacing w:before="10" w:line="360" w:lineRule="auto"/>
        <w:ind w:right="-1"/>
        <w:rPr>
          <w:sz w:val="28"/>
          <w:szCs w:val="28"/>
        </w:rPr>
      </w:pPr>
      <w:r>
        <w:rPr>
          <w:sz w:val="28"/>
          <w:szCs w:val="28"/>
        </w:rPr>
        <w:t>Наш царь лихим был капитаном,</w:t>
      </w:r>
    </w:p>
    <w:p w:rsidR="00E84CBA" w:rsidRPr="003F1679" w:rsidRDefault="00E84CBA" w:rsidP="00193808">
      <w:pPr>
        <w:pStyle w:val="Style2"/>
        <w:tabs>
          <w:tab w:val="left" w:pos="9638"/>
        </w:tabs>
        <w:spacing w:before="10" w:line="360" w:lineRule="auto"/>
        <w:ind w:right="-1"/>
        <w:rPr>
          <w:sz w:val="28"/>
          <w:szCs w:val="28"/>
        </w:rPr>
      </w:pPr>
      <w:r>
        <w:rPr>
          <w:sz w:val="28"/>
          <w:szCs w:val="28"/>
        </w:rPr>
        <w:t>Под Аустерлицем он бежал,</w:t>
      </w:r>
    </w:p>
    <w:p w:rsidR="00E84CBA" w:rsidRPr="003F1679" w:rsidRDefault="00E84CBA" w:rsidP="00193808">
      <w:pPr>
        <w:pStyle w:val="Style2"/>
        <w:tabs>
          <w:tab w:val="left" w:pos="9638"/>
        </w:tabs>
        <w:spacing w:before="10" w:line="360" w:lineRule="auto"/>
        <w:ind w:right="-1"/>
        <w:rPr>
          <w:sz w:val="28"/>
          <w:szCs w:val="28"/>
        </w:rPr>
      </w:pPr>
      <w:r>
        <w:rPr>
          <w:sz w:val="28"/>
          <w:szCs w:val="28"/>
        </w:rPr>
        <w:t>В двенадцатом году дрожал.</w:t>
      </w:r>
    </w:p>
    <w:p w:rsidR="00E84CBA" w:rsidRDefault="00E84CBA" w:rsidP="00193808">
      <w:pPr>
        <w:pStyle w:val="Style2"/>
        <w:tabs>
          <w:tab w:val="left" w:pos="9638"/>
        </w:tabs>
        <w:spacing w:before="10" w:line="360" w:lineRule="auto"/>
        <w:ind w:right="-1" w:firstLine="0"/>
        <w:rPr>
          <w:sz w:val="28"/>
          <w:szCs w:val="28"/>
        </w:rPr>
      </w:pPr>
      <w:r>
        <w:rPr>
          <w:sz w:val="28"/>
          <w:szCs w:val="28"/>
        </w:rPr>
        <w:t xml:space="preserve">(эпиграмма Пушкина на Александра </w:t>
      </w:r>
      <w:r w:rsidRPr="003F1679">
        <w:rPr>
          <w:sz w:val="28"/>
          <w:szCs w:val="28"/>
        </w:rPr>
        <w:t>I)</w:t>
      </w:r>
    </w:p>
    <w:p w:rsidR="00E84CBA" w:rsidRDefault="00E84CBA" w:rsidP="00193808">
      <w:pPr>
        <w:pStyle w:val="Style2"/>
        <w:tabs>
          <w:tab w:val="left" w:pos="9638"/>
        </w:tabs>
        <w:spacing w:before="10" w:line="360" w:lineRule="auto"/>
        <w:ind w:right="-1" w:firstLine="0"/>
        <w:rPr>
          <w:b/>
          <w:sz w:val="28"/>
          <w:szCs w:val="28"/>
        </w:rPr>
      </w:pPr>
    </w:p>
    <w:p w:rsidR="00E84CBA" w:rsidRPr="00FB390D" w:rsidRDefault="00E84CBA" w:rsidP="00193808">
      <w:pPr>
        <w:pStyle w:val="Style2"/>
        <w:tabs>
          <w:tab w:val="left" w:pos="9638"/>
        </w:tabs>
        <w:spacing w:before="10" w:line="360" w:lineRule="auto"/>
        <w:ind w:right="-1" w:firstLine="0"/>
        <w:rPr>
          <w:b/>
          <w:sz w:val="28"/>
          <w:szCs w:val="28"/>
        </w:rPr>
      </w:pPr>
      <w:r w:rsidRPr="00FB390D">
        <w:rPr>
          <w:b/>
          <w:sz w:val="28"/>
          <w:szCs w:val="28"/>
        </w:rPr>
        <w:t xml:space="preserve">Четвертое слово лишнее. Найди его и объясни почему. </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 xml:space="preserve">•Аттика, </w:t>
      </w:r>
      <w:proofErr w:type="spellStart"/>
      <w:r>
        <w:rPr>
          <w:sz w:val="28"/>
          <w:szCs w:val="28"/>
        </w:rPr>
        <w:t>Лаконика</w:t>
      </w:r>
      <w:proofErr w:type="spellEnd"/>
      <w:r>
        <w:rPr>
          <w:sz w:val="28"/>
          <w:szCs w:val="28"/>
        </w:rPr>
        <w:t xml:space="preserve">, </w:t>
      </w:r>
      <w:proofErr w:type="spellStart"/>
      <w:r>
        <w:rPr>
          <w:sz w:val="28"/>
          <w:szCs w:val="28"/>
        </w:rPr>
        <w:t>Мессения</w:t>
      </w:r>
      <w:proofErr w:type="spellEnd"/>
      <w:r>
        <w:rPr>
          <w:sz w:val="28"/>
          <w:szCs w:val="28"/>
        </w:rPr>
        <w:t>, Междуречье.</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•Крестьяне, реме</w:t>
      </w:r>
      <w:r>
        <w:rPr>
          <w:sz w:val="28"/>
          <w:szCs w:val="28"/>
        </w:rPr>
        <w:t>сленники, матросы, аристократы.</w:t>
      </w:r>
    </w:p>
    <w:p w:rsidR="00E84CBA" w:rsidRPr="00FB390D" w:rsidRDefault="00E84CBA" w:rsidP="00193808">
      <w:pPr>
        <w:pStyle w:val="Style2"/>
        <w:tabs>
          <w:tab w:val="left" w:pos="9638"/>
        </w:tabs>
        <w:spacing w:before="10" w:line="360" w:lineRule="auto"/>
        <w:ind w:right="-1"/>
        <w:rPr>
          <w:sz w:val="28"/>
          <w:szCs w:val="28"/>
        </w:rPr>
      </w:pPr>
      <w:r w:rsidRPr="00FB390D">
        <w:rPr>
          <w:sz w:val="28"/>
          <w:szCs w:val="28"/>
        </w:rPr>
        <w:t>•Д</w:t>
      </w:r>
      <w:r>
        <w:rPr>
          <w:sz w:val="28"/>
          <w:szCs w:val="28"/>
        </w:rPr>
        <w:t xml:space="preserve">ракон, Ксеркс, Солон, </w:t>
      </w:r>
      <w:proofErr w:type="spellStart"/>
      <w:r>
        <w:rPr>
          <w:sz w:val="28"/>
          <w:szCs w:val="28"/>
        </w:rPr>
        <w:t>Мильтиад</w:t>
      </w:r>
      <w:proofErr w:type="spellEnd"/>
      <w:r>
        <w:rPr>
          <w:sz w:val="28"/>
          <w:szCs w:val="28"/>
        </w:rPr>
        <w:t>.</w:t>
      </w:r>
    </w:p>
    <w:p w:rsidR="00E84CBA" w:rsidRDefault="00E84CBA" w:rsidP="00193808">
      <w:pPr>
        <w:pStyle w:val="Style2"/>
        <w:tabs>
          <w:tab w:val="left" w:pos="9638"/>
        </w:tabs>
        <w:spacing w:before="10" w:line="360" w:lineRule="auto"/>
        <w:ind w:right="-1" w:firstLine="0"/>
        <w:rPr>
          <w:sz w:val="28"/>
          <w:szCs w:val="28"/>
        </w:rPr>
      </w:pPr>
      <w:r w:rsidRPr="00FB390D">
        <w:rPr>
          <w:sz w:val="28"/>
          <w:szCs w:val="28"/>
        </w:rPr>
        <w:t xml:space="preserve">Ответ: 1. Лишнее слово Междуречье, потому что это не область Греции. </w:t>
      </w:r>
      <w:r>
        <w:rPr>
          <w:sz w:val="28"/>
          <w:szCs w:val="28"/>
        </w:rPr>
        <w:t>2. Лишнее слово аристократы, по</w:t>
      </w:r>
      <w:r w:rsidRPr="00FB390D">
        <w:rPr>
          <w:sz w:val="28"/>
          <w:szCs w:val="28"/>
        </w:rPr>
        <w:t>тому что они не входят в демос. 3. Лишнее слово Ксеркс, потому что он не грек.</w:t>
      </w: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rPr>
          <w:sz w:val="28"/>
          <w:szCs w:val="28"/>
        </w:rPr>
      </w:pPr>
    </w:p>
    <w:p w:rsidR="00E84CBA" w:rsidRDefault="00E84CBA" w:rsidP="00193808">
      <w:pPr>
        <w:pStyle w:val="Style2"/>
        <w:tabs>
          <w:tab w:val="left" w:pos="9638"/>
        </w:tabs>
        <w:spacing w:before="10" w:line="360" w:lineRule="auto"/>
        <w:ind w:right="567" w:firstLine="0"/>
        <w:jc w:val="right"/>
        <w:rPr>
          <w:sz w:val="28"/>
          <w:szCs w:val="28"/>
        </w:rPr>
      </w:pPr>
      <w:r>
        <w:rPr>
          <w:sz w:val="28"/>
          <w:szCs w:val="28"/>
        </w:rPr>
        <w:lastRenderedPageBreak/>
        <w:t>Приложение 5</w:t>
      </w:r>
    </w:p>
    <w:p w:rsidR="00E84CBA" w:rsidRPr="00E84CBA" w:rsidRDefault="00E84CBA" w:rsidP="00193808">
      <w:pPr>
        <w:pStyle w:val="Style2"/>
        <w:tabs>
          <w:tab w:val="left" w:pos="9638"/>
        </w:tabs>
        <w:spacing w:before="10" w:line="360" w:lineRule="auto"/>
        <w:ind w:right="567"/>
        <w:rPr>
          <w:b/>
          <w:sz w:val="28"/>
          <w:szCs w:val="28"/>
        </w:rPr>
      </w:pPr>
      <w:r w:rsidRPr="00E84CBA">
        <w:rPr>
          <w:b/>
          <w:sz w:val="28"/>
          <w:szCs w:val="28"/>
        </w:rPr>
        <w:t xml:space="preserve">Озвучьте учебную картину </w:t>
      </w:r>
    </w:p>
    <w:p w:rsidR="00E84CBA" w:rsidRPr="00E84CBA" w:rsidRDefault="00E84CBA" w:rsidP="00193808">
      <w:pPr>
        <w:pStyle w:val="Style2"/>
        <w:tabs>
          <w:tab w:val="left" w:pos="9638"/>
        </w:tabs>
        <w:spacing w:before="10" w:line="360" w:lineRule="auto"/>
        <w:ind w:right="-1"/>
        <w:rPr>
          <w:sz w:val="28"/>
          <w:szCs w:val="28"/>
        </w:rPr>
      </w:pPr>
      <w:r w:rsidRPr="00E84CBA">
        <w:rPr>
          <w:sz w:val="28"/>
          <w:szCs w:val="28"/>
        </w:rPr>
        <w:t>Перед вами картина С. Иванова. Определите: какое историческое событие ле</w:t>
      </w:r>
      <w:r>
        <w:rPr>
          <w:sz w:val="28"/>
          <w:szCs w:val="28"/>
        </w:rPr>
        <w:t>жит в основе этого произведения?</w:t>
      </w:r>
    </w:p>
    <w:p w:rsidR="00E84CBA" w:rsidRPr="00E84CBA" w:rsidRDefault="00E84CBA" w:rsidP="00E84CBA">
      <w:pPr>
        <w:pStyle w:val="Style2"/>
        <w:spacing w:before="10" w:line="360" w:lineRule="auto"/>
        <w:ind w:right="567" w:firstLine="0"/>
        <w:rPr>
          <w:sz w:val="28"/>
          <w:szCs w:val="28"/>
        </w:rPr>
      </w:pPr>
      <w:r>
        <w:rPr>
          <w:noProof/>
        </w:rPr>
        <w:drawing>
          <wp:inline distT="0" distB="0" distL="0" distR="0" wp14:anchorId="0CA478DC" wp14:editId="1CBD4D84">
            <wp:extent cx="6035711" cy="3171825"/>
            <wp:effectExtent l="0" t="0" r="3175" b="0"/>
            <wp:docPr id="1" name="Рисунок 1" descr="https://arhivurokov.ru/kopilka/uploads/user_file_53f8d19fb0e4f/viktorina-umniki-i-umnitsy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3f8d19fb0e4f/viktorina-umniki-i-umnitsy_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180" cy="3172072"/>
                    </a:xfrm>
                    <a:prstGeom prst="rect">
                      <a:avLst/>
                    </a:prstGeom>
                    <a:noFill/>
                    <a:ln>
                      <a:noFill/>
                    </a:ln>
                  </pic:spPr>
                </pic:pic>
              </a:graphicData>
            </a:graphic>
          </wp:inline>
        </w:drawing>
      </w:r>
    </w:p>
    <w:p w:rsidR="00E84CBA" w:rsidRPr="00E84CBA" w:rsidRDefault="00E84CBA" w:rsidP="00E84CBA">
      <w:pPr>
        <w:pStyle w:val="Style2"/>
        <w:spacing w:before="10" w:line="360" w:lineRule="auto"/>
        <w:ind w:right="567"/>
        <w:rPr>
          <w:sz w:val="28"/>
          <w:szCs w:val="28"/>
        </w:rPr>
      </w:pPr>
    </w:p>
    <w:p w:rsidR="00E84CBA" w:rsidRPr="00E84CBA" w:rsidRDefault="00E84CBA" w:rsidP="00E84CBA">
      <w:pPr>
        <w:pStyle w:val="Style2"/>
        <w:spacing w:before="10" w:line="360" w:lineRule="auto"/>
        <w:ind w:right="567"/>
        <w:rPr>
          <w:sz w:val="28"/>
          <w:szCs w:val="28"/>
        </w:rPr>
      </w:pPr>
    </w:p>
    <w:p w:rsidR="00E84CBA" w:rsidRPr="00E84CBA" w:rsidRDefault="00E84CBA" w:rsidP="00E84CBA">
      <w:pPr>
        <w:pStyle w:val="Style2"/>
        <w:spacing w:before="10" w:line="360" w:lineRule="auto"/>
        <w:ind w:right="567"/>
        <w:rPr>
          <w:sz w:val="28"/>
          <w:szCs w:val="28"/>
        </w:rPr>
      </w:pPr>
    </w:p>
    <w:p w:rsidR="00E84CBA" w:rsidRPr="00BC6E83" w:rsidRDefault="00E84CBA" w:rsidP="00E84CBA">
      <w:pPr>
        <w:pStyle w:val="Style2"/>
        <w:spacing w:before="10" w:line="360" w:lineRule="auto"/>
        <w:ind w:right="567" w:firstLine="0"/>
        <w:rPr>
          <w:sz w:val="28"/>
          <w:szCs w:val="28"/>
        </w:rPr>
      </w:pPr>
    </w:p>
    <w:sectPr w:rsidR="00E84CBA" w:rsidRPr="00BC6E83" w:rsidSect="00193808">
      <w:foot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86" w:rsidRDefault="00447186" w:rsidP="00100EA4">
      <w:pPr>
        <w:spacing w:after="0" w:line="240" w:lineRule="auto"/>
      </w:pPr>
      <w:r>
        <w:separator/>
      </w:r>
    </w:p>
  </w:endnote>
  <w:endnote w:type="continuationSeparator" w:id="0">
    <w:p w:rsidR="00447186" w:rsidRDefault="00447186" w:rsidP="0010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25761"/>
      <w:docPartObj>
        <w:docPartGallery w:val="Page Numbers (Bottom of Page)"/>
        <w:docPartUnique/>
      </w:docPartObj>
    </w:sdtPr>
    <w:sdtEndPr/>
    <w:sdtContent>
      <w:p w:rsidR="00316AB9" w:rsidRDefault="00316AB9">
        <w:pPr>
          <w:pStyle w:val="aa"/>
          <w:jc w:val="right"/>
        </w:pPr>
        <w:r>
          <w:fldChar w:fldCharType="begin"/>
        </w:r>
        <w:r>
          <w:instrText>PAGE   \* MERGEFORMAT</w:instrText>
        </w:r>
        <w:r>
          <w:fldChar w:fldCharType="separate"/>
        </w:r>
        <w:r w:rsidR="00F00095">
          <w:rPr>
            <w:noProof/>
          </w:rPr>
          <w:t>2</w:t>
        </w:r>
        <w:r>
          <w:fldChar w:fldCharType="end"/>
        </w:r>
      </w:p>
    </w:sdtContent>
  </w:sdt>
  <w:p w:rsidR="00193808" w:rsidRDefault="001938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86" w:rsidRDefault="00447186" w:rsidP="00100EA4">
      <w:pPr>
        <w:spacing w:after="0" w:line="240" w:lineRule="auto"/>
      </w:pPr>
      <w:r>
        <w:separator/>
      </w:r>
    </w:p>
  </w:footnote>
  <w:footnote w:type="continuationSeparator" w:id="0">
    <w:p w:rsidR="00447186" w:rsidRDefault="00447186" w:rsidP="00100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5E2"/>
    <w:multiLevelType w:val="hybridMultilevel"/>
    <w:tmpl w:val="333CDE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E1BE5"/>
    <w:multiLevelType w:val="multilevel"/>
    <w:tmpl w:val="C7083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0B201F0"/>
    <w:multiLevelType w:val="hybridMultilevel"/>
    <w:tmpl w:val="E5E41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6E6089"/>
    <w:multiLevelType w:val="hybridMultilevel"/>
    <w:tmpl w:val="F694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50173"/>
    <w:multiLevelType w:val="multilevel"/>
    <w:tmpl w:val="4ACE0D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6797450"/>
    <w:multiLevelType w:val="hybridMultilevel"/>
    <w:tmpl w:val="FB80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72"/>
    <w:rsid w:val="000F4B52"/>
    <w:rsid w:val="00100EA4"/>
    <w:rsid w:val="00193808"/>
    <w:rsid w:val="001E6530"/>
    <w:rsid w:val="00300E82"/>
    <w:rsid w:val="00316AB9"/>
    <w:rsid w:val="00341B05"/>
    <w:rsid w:val="003F1679"/>
    <w:rsid w:val="00447186"/>
    <w:rsid w:val="0053389B"/>
    <w:rsid w:val="005A0AE6"/>
    <w:rsid w:val="005E7E37"/>
    <w:rsid w:val="00774A72"/>
    <w:rsid w:val="00A167B9"/>
    <w:rsid w:val="00B37238"/>
    <w:rsid w:val="00B8167D"/>
    <w:rsid w:val="00BC6E83"/>
    <w:rsid w:val="00E84CBA"/>
    <w:rsid w:val="00EA3757"/>
    <w:rsid w:val="00F00095"/>
    <w:rsid w:val="00F706C1"/>
    <w:rsid w:val="00F95B9F"/>
    <w:rsid w:val="00FB390D"/>
    <w:rsid w:val="00FF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4A72"/>
    <w:pPr>
      <w:spacing w:after="0" w:line="240" w:lineRule="auto"/>
    </w:pPr>
  </w:style>
  <w:style w:type="paragraph" w:styleId="a4">
    <w:name w:val="List Paragraph"/>
    <w:basedOn w:val="a"/>
    <w:uiPriority w:val="34"/>
    <w:qFormat/>
    <w:rsid w:val="00774A72"/>
    <w:pPr>
      <w:ind w:left="720"/>
      <w:contextualSpacing/>
    </w:pPr>
  </w:style>
  <w:style w:type="paragraph" w:customStyle="1" w:styleId="Style1">
    <w:name w:val="Style1"/>
    <w:basedOn w:val="a"/>
    <w:uiPriority w:val="99"/>
    <w:rsid w:val="00341B05"/>
    <w:pPr>
      <w:widowControl w:val="0"/>
      <w:autoSpaceDE w:val="0"/>
      <w:autoSpaceDN w:val="0"/>
      <w:adjustRightInd w:val="0"/>
      <w:spacing w:after="0" w:line="307"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41B05"/>
    <w:pPr>
      <w:widowControl w:val="0"/>
      <w:autoSpaceDE w:val="0"/>
      <w:autoSpaceDN w:val="0"/>
      <w:adjustRightInd w:val="0"/>
      <w:spacing w:after="0" w:line="311" w:lineRule="exact"/>
      <w:ind w:firstLine="677"/>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41B05"/>
    <w:pPr>
      <w:widowControl w:val="0"/>
      <w:autoSpaceDE w:val="0"/>
      <w:autoSpaceDN w:val="0"/>
      <w:adjustRightInd w:val="0"/>
      <w:spacing w:after="0" w:line="319" w:lineRule="exact"/>
      <w:ind w:firstLine="542"/>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41B05"/>
    <w:rPr>
      <w:rFonts w:ascii="Times New Roman" w:hAnsi="Times New Roman" w:cs="Times New Roman" w:hint="default"/>
      <w:sz w:val="24"/>
      <w:szCs w:val="24"/>
    </w:rPr>
  </w:style>
  <w:style w:type="character" w:customStyle="1" w:styleId="FontStyle13">
    <w:name w:val="Font Style13"/>
    <w:basedOn w:val="a0"/>
    <w:uiPriority w:val="99"/>
    <w:rsid w:val="00341B05"/>
    <w:rPr>
      <w:rFonts w:ascii="Georgia" w:hAnsi="Georgia" w:cs="Georgia" w:hint="default"/>
      <w:sz w:val="18"/>
      <w:szCs w:val="18"/>
    </w:rPr>
  </w:style>
  <w:style w:type="character" w:customStyle="1" w:styleId="FontStyle14">
    <w:name w:val="Font Style14"/>
    <w:basedOn w:val="a0"/>
    <w:uiPriority w:val="99"/>
    <w:rsid w:val="00341B05"/>
    <w:rPr>
      <w:rFonts w:ascii="Georgia" w:hAnsi="Georgia" w:cs="Georgia" w:hint="default"/>
      <w:sz w:val="20"/>
      <w:szCs w:val="20"/>
    </w:rPr>
  </w:style>
  <w:style w:type="table" w:styleId="a5">
    <w:name w:val="Table Grid"/>
    <w:basedOn w:val="a1"/>
    <w:uiPriority w:val="59"/>
    <w:rsid w:val="00FF3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84C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CBA"/>
    <w:rPr>
      <w:rFonts w:ascii="Tahoma" w:hAnsi="Tahoma" w:cs="Tahoma"/>
      <w:sz w:val="16"/>
      <w:szCs w:val="16"/>
    </w:rPr>
  </w:style>
  <w:style w:type="paragraph" w:styleId="a8">
    <w:name w:val="header"/>
    <w:basedOn w:val="a"/>
    <w:link w:val="a9"/>
    <w:uiPriority w:val="99"/>
    <w:unhideWhenUsed/>
    <w:rsid w:val="00100E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0EA4"/>
  </w:style>
  <w:style w:type="paragraph" w:styleId="aa">
    <w:name w:val="footer"/>
    <w:basedOn w:val="a"/>
    <w:link w:val="ab"/>
    <w:uiPriority w:val="99"/>
    <w:unhideWhenUsed/>
    <w:rsid w:val="00100E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0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4A72"/>
    <w:pPr>
      <w:spacing w:after="0" w:line="240" w:lineRule="auto"/>
    </w:pPr>
  </w:style>
  <w:style w:type="paragraph" w:styleId="a4">
    <w:name w:val="List Paragraph"/>
    <w:basedOn w:val="a"/>
    <w:uiPriority w:val="34"/>
    <w:qFormat/>
    <w:rsid w:val="00774A72"/>
    <w:pPr>
      <w:ind w:left="720"/>
      <w:contextualSpacing/>
    </w:pPr>
  </w:style>
  <w:style w:type="paragraph" w:customStyle="1" w:styleId="Style1">
    <w:name w:val="Style1"/>
    <w:basedOn w:val="a"/>
    <w:uiPriority w:val="99"/>
    <w:rsid w:val="00341B05"/>
    <w:pPr>
      <w:widowControl w:val="0"/>
      <w:autoSpaceDE w:val="0"/>
      <w:autoSpaceDN w:val="0"/>
      <w:adjustRightInd w:val="0"/>
      <w:spacing w:after="0" w:line="307"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41B05"/>
    <w:pPr>
      <w:widowControl w:val="0"/>
      <w:autoSpaceDE w:val="0"/>
      <w:autoSpaceDN w:val="0"/>
      <w:adjustRightInd w:val="0"/>
      <w:spacing w:after="0" w:line="311" w:lineRule="exact"/>
      <w:ind w:firstLine="677"/>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41B05"/>
    <w:pPr>
      <w:widowControl w:val="0"/>
      <w:autoSpaceDE w:val="0"/>
      <w:autoSpaceDN w:val="0"/>
      <w:adjustRightInd w:val="0"/>
      <w:spacing w:after="0" w:line="319" w:lineRule="exact"/>
      <w:ind w:firstLine="542"/>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41B05"/>
    <w:rPr>
      <w:rFonts w:ascii="Times New Roman" w:hAnsi="Times New Roman" w:cs="Times New Roman" w:hint="default"/>
      <w:sz w:val="24"/>
      <w:szCs w:val="24"/>
    </w:rPr>
  </w:style>
  <w:style w:type="character" w:customStyle="1" w:styleId="FontStyle13">
    <w:name w:val="Font Style13"/>
    <w:basedOn w:val="a0"/>
    <w:uiPriority w:val="99"/>
    <w:rsid w:val="00341B05"/>
    <w:rPr>
      <w:rFonts w:ascii="Georgia" w:hAnsi="Georgia" w:cs="Georgia" w:hint="default"/>
      <w:sz w:val="18"/>
      <w:szCs w:val="18"/>
    </w:rPr>
  </w:style>
  <w:style w:type="character" w:customStyle="1" w:styleId="FontStyle14">
    <w:name w:val="Font Style14"/>
    <w:basedOn w:val="a0"/>
    <w:uiPriority w:val="99"/>
    <w:rsid w:val="00341B05"/>
    <w:rPr>
      <w:rFonts w:ascii="Georgia" w:hAnsi="Georgia" w:cs="Georgia" w:hint="default"/>
      <w:sz w:val="20"/>
      <w:szCs w:val="20"/>
    </w:rPr>
  </w:style>
  <w:style w:type="table" w:styleId="a5">
    <w:name w:val="Table Grid"/>
    <w:basedOn w:val="a1"/>
    <w:uiPriority w:val="59"/>
    <w:rsid w:val="00FF3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84C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CBA"/>
    <w:rPr>
      <w:rFonts w:ascii="Tahoma" w:hAnsi="Tahoma" w:cs="Tahoma"/>
      <w:sz w:val="16"/>
      <w:szCs w:val="16"/>
    </w:rPr>
  </w:style>
  <w:style w:type="paragraph" w:styleId="a8">
    <w:name w:val="header"/>
    <w:basedOn w:val="a"/>
    <w:link w:val="a9"/>
    <w:uiPriority w:val="99"/>
    <w:unhideWhenUsed/>
    <w:rsid w:val="00100E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0EA4"/>
  </w:style>
  <w:style w:type="paragraph" w:styleId="aa">
    <w:name w:val="footer"/>
    <w:basedOn w:val="a"/>
    <w:link w:val="ab"/>
    <w:uiPriority w:val="99"/>
    <w:unhideWhenUsed/>
    <w:rsid w:val="00100E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20</Pages>
  <Words>3925</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2016-11-23T19:29:00Z</dcterms:created>
  <dcterms:modified xsi:type="dcterms:W3CDTF">2016-11-30T09:07:00Z</dcterms:modified>
</cp:coreProperties>
</file>