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4B" w:rsidRPr="00A41CB7" w:rsidRDefault="00254A4B" w:rsidP="00254A4B">
      <w:pPr>
        <w:jc w:val="center"/>
        <w:rPr>
          <w:b/>
        </w:rPr>
      </w:pPr>
      <w:r w:rsidRPr="00A41CB7">
        <w:rPr>
          <w:b/>
        </w:rPr>
        <w:t>РОЛЬ ЛЕЧЕНИЯ И ОБУЧЕНИЯ В ПРЕОДОЛЕНИИ ОТСТАВАНИЯ В РАЗВИТИИ</w:t>
      </w:r>
    </w:p>
    <w:p w:rsidR="00254A4B" w:rsidRDefault="00254A4B" w:rsidP="00254A4B">
      <w:pPr>
        <w:rPr>
          <w:lang w:val="en-US"/>
        </w:rPr>
      </w:pP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  Каждый ребенок с отклонениями в развитии нуждается в специальных приемах воспитания и обучения. Вопрос о необходимости лечения в каждом случае решается индивидуально детским психиатром или невропатологом.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 Родители часто заблуждаются, полагая, что только медикаментозное лечение может ликвидировать отставание в развитии у ребенка. Безусловно, в настоящее время существует достаточно много специальных лекарств, стимулирующих психомоторное развитие. Но родителям необходимо знать, что ни одно даже "самое лучшее" лекарство не окажет максимального положительного воздействия без специальной системы занятий с малышом. Отставание в развитии не лечится, а преодолевается совместными усилиями врача, педагога, логопеда с обязательным и ведущим участием родителей.</w:t>
      </w:r>
    </w:p>
    <w:p w:rsidR="00254A4B" w:rsidRPr="00AA635C" w:rsidRDefault="00254A4B" w:rsidP="00AA635C">
      <w:pPr>
        <w:jc w:val="both"/>
        <w:rPr>
          <w:sz w:val="28"/>
          <w:szCs w:val="28"/>
          <w:lang w:val="en-US"/>
        </w:rPr>
      </w:pPr>
      <w:r w:rsidRPr="00AA635C">
        <w:rPr>
          <w:sz w:val="28"/>
          <w:szCs w:val="28"/>
          <w:lang w:val="en-US"/>
        </w:rPr>
        <w:t xml:space="preserve">                                 </w:t>
      </w:r>
    </w:p>
    <w:p w:rsidR="00254A4B" w:rsidRPr="00AA635C" w:rsidRDefault="00254A4B" w:rsidP="00AA635C">
      <w:pPr>
        <w:jc w:val="center"/>
        <w:rPr>
          <w:b/>
          <w:sz w:val="28"/>
          <w:szCs w:val="28"/>
        </w:rPr>
      </w:pPr>
      <w:r w:rsidRPr="00AA635C">
        <w:rPr>
          <w:b/>
          <w:sz w:val="28"/>
          <w:szCs w:val="28"/>
        </w:rPr>
        <w:t>Принципы медико-педагогического комплекса</w:t>
      </w:r>
    </w:p>
    <w:p w:rsidR="00254A4B" w:rsidRPr="00AA635C" w:rsidRDefault="00254A4B" w:rsidP="00AA635C">
      <w:pPr>
        <w:jc w:val="both"/>
        <w:rPr>
          <w:sz w:val="28"/>
          <w:szCs w:val="28"/>
          <w:lang w:val="en-US"/>
        </w:rPr>
      </w:pP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 Назначение медикаментозного лечения, направленного на стимуляцию психического развития, осуществляется только врачом-специалистом, наблюдающим ребенка, и его применение всегда должно сочетаться с педагогическими и логопедическими занятиями. В противном случае препараты могут оказать неблагоприятное воздействие, прежде всего усилить возбуждение ребенка, нарушить его сон, аппетит, а в некоторых случаях способствовать появлению и более серьезных осложнений, например, судорожного синдрома.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 Не вызывает сомнения, что практически все дети с отклонениями в развитии в связи с органическим поражением мозга уже с первых месяцев жизни нуждаются в специальном комплексном медикаментозном лечении. Принцип комплексности предусматривает участие в лечении ребенка специалистов различного профиля: невропатолога, психиатра, ортопеда, окулиста, врача и методиста лечебной гимнастики, логопеда и педагога (дефектолога).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 Большая роль в преодолении отставания в развитии у ребенка раннего возраста принадлежит родителям. Они должны хорошо представлять себе, что помощь ребенку не исчерпывается только определенными курсами медикаментозного лечения, что это длительный и непрерывный процесс, который требует постоянных занятий с ребенком, определенной системы его воспитания, в процессе которого постоянно стимулируется двигательное, речевое и психическое развитие.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Взаимосвязь лечения и обучения в каждом конкретном случае имеет свои характерные особенности. Например, ребенку 2 года, он не начинает говорить. До этого возраста его развитие было нормальным, невропатолог не отмечал у него отклонений со стороны центральной нервной системы. Родители обращаются с таким малышом к детскому психиатру или невропатологу с просьбой назначить ребенку специальное лечение. Какова тактика врача? Нуждается ли ребенок в специальном лечении? Ответы на эти </w:t>
      </w:r>
      <w:r w:rsidRPr="00AA635C">
        <w:rPr>
          <w:sz w:val="28"/>
          <w:szCs w:val="28"/>
        </w:rPr>
        <w:lastRenderedPageBreak/>
        <w:t xml:space="preserve">вопросы неоднозначны. Требуется тщательный анализ каждого отдельного случая. Вместе с тем, опыт показывает, что дальнейший ход речевого развития этих детей может быть предсказуем и среди них можно выделить группу наиболее высокого риска. Таким детям необходимо раннее медикаментозное лечение. Для выделения детей этой группы очень </w:t>
      </w:r>
      <w:proofErr w:type="gramStart"/>
      <w:r w:rsidRPr="00AA635C">
        <w:rPr>
          <w:sz w:val="28"/>
          <w:szCs w:val="28"/>
        </w:rPr>
        <w:t>важное значение</w:t>
      </w:r>
      <w:proofErr w:type="gramEnd"/>
      <w:r w:rsidRPr="00AA635C">
        <w:rPr>
          <w:sz w:val="28"/>
          <w:szCs w:val="28"/>
        </w:rPr>
        <w:t xml:space="preserve"> имеют оценка поведения ребенка, наблюдение за его игрой, уровень его понимания обращенной речи, характер его общения с матерью и многие другие факторы.</w:t>
      </w:r>
    </w:p>
    <w:p w:rsidR="00254A4B" w:rsidRPr="00AA635C" w:rsidRDefault="00264033" w:rsidP="00AA6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A4B" w:rsidRPr="00AA635C">
        <w:rPr>
          <w:sz w:val="28"/>
          <w:szCs w:val="28"/>
        </w:rPr>
        <w:t xml:space="preserve">Среди детей, не говорящих в 2 года, встречаются дети с ослабленным здоровьем, повышенной возбудимостью, чрезмерно опекаемые родителями. Когда родители предупреждают каждое желание ребенка, у него не формируется потребность, стремление (мотивация) к речевому общению, так как он знает, что, стоит ему каким-либо способом выразить свое желание - криком, отдельным звукосочетанием, указанием пальцем и т.п., как оно будет моментально выполнено. Эти дети не нуждаются в стимулирующем медикаментозном лечении, для них </w:t>
      </w:r>
      <w:proofErr w:type="gramStart"/>
      <w:r w:rsidR="00254A4B" w:rsidRPr="00AA635C">
        <w:rPr>
          <w:sz w:val="28"/>
          <w:szCs w:val="28"/>
        </w:rPr>
        <w:t>необходима</w:t>
      </w:r>
      <w:proofErr w:type="gramEnd"/>
      <w:r w:rsidR="00254A4B" w:rsidRPr="00AA635C">
        <w:rPr>
          <w:sz w:val="28"/>
          <w:szCs w:val="28"/>
        </w:rPr>
        <w:t xml:space="preserve"> прежде всего правильная система воспитания.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 Для развития речи ребенка </w:t>
      </w:r>
      <w:proofErr w:type="gramStart"/>
      <w:r w:rsidRPr="00AA635C">
        <w:rPr>
          <w:sz w:val="28"/>
          <w:szCs w:val="28"/>
        </w:rPr>
        <w:t>важное значение</w:t>
      </w:r>
      <w:proofErr w:type="gramEnd"/>
      <w:r w:rsidRPr="00AA635C">
        <w:rPr>
          <w:sz w:val="28"/>
          <w:szCs w:val="28"/>
        </w:rPr>
        <w:t xml:space="preserve"> имеет его нормальное эмоциональное состояние, желание и потребность взаимодействия с окружающим. Поэтому отставание в развитии речи всегда имеет место у детей с эмоциональными нарушениями и нарушениями общения. Если ребенок находится в состоянии эмоционального стресса, у него не формируется общение с окружающими. Подобное состояние может появиться у ребенка из семьи, где имеют место ссоры, разногласия между родителями. Ребенок с нарушениями общения в виде раннего детского аутизма также часто не начинает говорить к двум годам. Стимулирующее медикаментозное лечение такого ребенка может только ухудшить его состояние, вызвать общее беспокойство, нарушение поведения, расстройства сна, агрессивность, страхи и др. В то же время </w:t>
      </w:r>
      <w:proofErr w:type="spellStart"/>
      <w:r w:rsidRPr="00AA635C">
        <w:rPr>
          <w:sz w:val="28"/>
          <w:szCs w:val="28"/>
        </w:rPr>
        <w:t>неговорящий</w:t>
      </w:r>
      <w:proofErr w:type="spellEnd"/>
      <w:r w:rsidRPr="00AA635C">
        <w:rPr>
          <w:sz w:val="28"/>
          <w:szCs w:val="28"/>
        </w:rPr>
        <w:t xml:space="preserve"> ребенок с детским церебральным параличом требует обязательного медикаментозного лечения с учетом общего состояния его здоровья. Подбор лекарственных препаратов для этих детей должен быть тщательно продуман с учетом возможности повышенной у них судорожной готовности мозга.</w:t>
      </w:r>
    </w:p>
    <w:p w:rsidR="00254A4B" w:rsidRPr="00AA635C" w:rsidRDefault="00254A4B" w:rsidP="00AA635C">
      <w:pPr>
        <w:jc w:val="both"/>
        <w:rPr>
          <w:b/>
          <w:sz w:val="28"/>
          <w:szCs w:val="28"/>
        </w:rPr>
      </w:pPr>
    </w:p>
    <w:p w:rsidR="00254A4B" w:rsidRPr="00AA635C" w:rsidRDefault="00254A4B" w:rsidP="00AA635C">
      <w:pPr>
        <w:jc w:val="center"/>
        <w:rPr>
          <w:b/>
          <w:sz w:val="28"/>
          <w:szCs w:val="28"/>
        </w:rPr>
      </w:pPr>
      <w:r w:rsidRPr="00AA635C">
        <w:rPr>
          <w:b/>
          <w:sz w:val="28"/>
          <w:szCs w:val="28"/>
        </w:rPr>
        <w:t>Режим дня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 Каждый ребенок с отклонениями в развитии нуждается в </w:t>
      </w:r>
      <w:proofErr w:type="spellStart"/>
      <w:r w:rsidRPr="00AA635C">
        <w:rPr>
          <w:sz w:val="28"/>
          <w:szCs w:val="28"/>
        </w:rPr>
        <w:t>общеоздоровительных</w:t>
      </w:r>
      <w:proofErr w:type="spellEnd"/>
      <w:r w:rsidRPr="00AA635C">
        <w:rPr>
          <w:sz w:val="28"/>
          <w:szCs w:val="28"/>
        </w:rPr>
        <w:t xml:space="preserve"> мероприятиях, прежде всего в соблюдении режима сна, бодрствования и кормления. У таких детей обычно наблюдается более низкая работоспособность центральной нервной системы, поэтому </w:t>
      </w:r>
      <w:proofErr w:type="gramStart"/>
      <w:r w:rsidRPr="00AA635C">
        <w:rPr>
          <w:sz w:val="28"/>
          <w:szCs w:val="28"/>
        </w:rPr>
        <w:t>они</w:t>
      </w:r>
      <w:proofErr w:type="gramEnd"/>
      <w:r w:rsidRPr="00AA635C">
        <w:rPr>
          <w:sz w:val="28"/>
          <w:szCs w:val="28"/>
        </w:rPr>
        <w:t xml:space="preserve"> прежде всего нуждаются в достаточной продолжительности сна. Надо помнить о больших индивидуальных различиях в работоспособности центральной нервной системы этих детей. Поэтому при отклонениях в развитии, сочетающихся с общей физической </w:t>
      </w:r>
      <w:proofErr w:type="spellStart"/>
      <w:r w:rsidRPr="00AA635C">
        <w:rPr>
          <w:sz w:val="28"/>
          <w:szCs w:val="28"/>
        </w:rPr>
        <w:t>ослабленностью</w:t>
      </w:r>
      <w:proofErr w:type="spellEnd"/>
      <w:r w:rsidRPr="00AA635C">
        <w:rPr>
          <w:sz w:val="28"/>
          <w:szCs w:val="28"/>
        </w:rPr>
        <w:t xml:space="preserve">, гидроцефалией, эпилептическими приступами, вопрос о продолжительности </w:t>
      </w:r>
      <w:r w:rsidRPr="00AA635C">
        <w:rPr>
          <w:sz w:val="28"/>
          <w:szCs w:val="28"/>
        </w:rPr>
        <w:lastRenderedPageBreak/>
        <w:t>сна следует решать вместе с врачом. Для детей с особенностями в развитии крайне важно, чтобы все промежутки между кормлениями, сном, гигиеническими и лечебными процедурами, а также специальными занятиями были заняты доступной и интересной для них деятельностью.</w:t>
      </w:r>
    </w:p>
    <w:p w:rsidR="00254A4B" w:rsidRPr="00AA635C" w:rsidRDefault="00254A4B" w:rsidP="00AA635C">
      <w:pPr>
        <w:jc w:val="both"/>
        <w:rPr>
          <w:b/>
          <w:sz w:val="28"/>
          <w:szCs w:val="28"/>
        </w:rPr>
      </w:pPr>
    </w:p>
    <w:p w:rsidR="00254A4B" w:rsidRPr="00AA635C" w:rsidRDefault="00254A4B" w:rsidP="00AA635C">
      <w:pPr>
        <w:jc w:val="both"/>
        <w:rPr>
          <w:b/>
          <w:sz w:val="28"/>
          <w:szCs w:val="28"/>
        </w:rPr>
      </w:pPr>
      <w:r w:rsidRPr="00AA635C">
        <w:rPr>
          <w:b/>
          <w:sz w:val="28"/>
          <w:szCs w:val="28"/>
        </w:rPr>
        <w:t>Специальные занятия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 Для всех детей с отклонениями </w:t>
      </w:r>
      <w:proofErr w:type="gramStart"/>
      <w:r w:rsidRPr="00AA635C">
        <w:rPr>
          <w:sz w:val="28"/>
          <w:szCs w:val="28"/>
        </w:rPr>
        <w:t>важное значение</w:t>
      </w:r>
      <w:proofErr w:type="gramEnd"/>
      <w:r w:rsidRPr="00AA635C">
        <w:rPr>
          <w:sz w:val="28"/>
          <w:szCs w:val="28"/>
        </w:rPr>
        <w:t xml:space="preserve"> имеют специальные занятия по развитию координации движений, функции равновесия, коррекции </w:t>
      </w:r>
      <w:proofErr w:type="spellStart"/>
      <w:r w:rsidRPr="00AA635C">
        <w:rPr>
          <w:sz w:val="28"/>
          <w:szCs w:val="28"/>
        </w:rPr>
        <w:t>прямостояния</w:t>
      </w:r>
      <w:proofErr w:type="spellEnd"/>
      <w:r w:rsidRPr="00AA635C">
        <w:rPr>
          <w:sz w:val="28"/>
          <w:szCs w:val="28"/>
        </w:rPr>
        <w:t xml:space="preserve">, ходьбы, ритма и пространственной организации движений. Важно научит ребенка согласовывать свои движения с заданным ритмом. Для этого с малышом полезно проводить специальные занятия под счет, хлопки, музыку. Выполнение движений в заданном ритме не только улучшает моторику, но и активизирует внимание ребенка, повышает его эмоциональный тонус, способствует речевому развитию. У таких детей обычно недостаточно развиты физические качества (ловкость, скорость, сила, выносливость). Поэтому важно выполнять с ними специальные упражнения, формирующие основные двигательные навыки и умения. К таким упражнениям относятся ходьба, бег, прыжки, лазание и </w:t>
      </w:r>
      <w:proofErr w:type="spellStart"/>
      <w:r w:rsidRPr="00AA635C">
        <w:rPr>
          <w:sz w:val="28"/>
          <w:szCs w:val="28"/>
        </w:rPr>
        <w:t>перелезание</w:t>
      </w:r>
      <w:proofErr w:type="spellEnd"/>
      <w:r w:rsidRPr="00AA635C">
        <w:rPr>
          <w:sz w:val="28"/>
          <w:szCs w:val="28"/>
        </w:rPr>
        <w:t xml:space="preserve">, а также различные действия с предметами и игрушками. Малыша важно как можно раньше научить </w:t>
      </w:r>
      <w:proofErr w:type="gramStart"/>
      <w:r w:rsidRPr="00AA635C">
        <w:rPr>
          <w:sz w:val="28"/>
          <w:szCs w:val="28"/>
        </w:rPr>
        <w:t>правильно</w:t>
      </w:r>
      <w:proofErr w:type="gramEnd"/>
      <w:r w:rsidRPr="00AA635C">
        <w:rPr>
          <w:sz w:val="28"/>
          <w:szCs w:val="28"/>
        </w:rPr>
        <w:t xml:space="preserve"> захватывать различные по объему, форме и массе предметы, манипулировать ими, а также узнавать их на ощупь с закрытыми глазами.</w:t>
      </w:r>
    </w:p>
    <w:p w:rsidR="00254A4B" w:rsidRPr="00AA635C" w:rsidRDefault="00264033" w:rsidP="00AA6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A4B" w:rsidRPr="00AA635C">
        <w:rPr>
          <w:sz w:val="28"/>
          <w:szCs w:val="28"/>
        </w:rPr>
        <w:t xml:space="preserve">Если ребенок вялый, малоподвижный, не стремится к самостоятельной деятельности, его надо постоянно заинтересовывать, стимулировать к игре и двигательной активности, предлагая доступные для него задания. Невнимательным, рассеянным детям полезно предлагать задания, требующие организованности и выдержки. Двигательные нарушения в той или иной степени выраженности наблюдаются у всех детей с отклонениями в развитии, особенно </w:t>
      </w:r>
      <w:proofErr w:type="gramStart"/>
      <w:r w:rsidR="00254A4B" w:rsidRPr="00AA635C">
        <w:rPr>
          <w:sz w:val="28"/>
          <w:szCs w:val="28"/>
        </w:rPr>
        <w:t>в первые</w:t>
      </w:r>
      <w:proofErr w:type="gramEnd"/>
      <w:r w:rsidR="00254A4B" w:rsidRPr="00AA635C">
        <w:rPr>
          <w:sz w:val="28"/>
          <w:szCs w:val="28"/>
        </w:rPr>
        <w:t xml:space="preserve"> годы их жизни.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 Для развития зрительно-двигательной координации, моторики рук </w:t>
      </w:r>
      <w:proofErr w:type="gramStart"/>
      <w:r w:rsidRPr="00AA635C">
        <w:rPr>
          <w:sz w:val="28"/>
          <w:szCs w:val="28"/>
        </w:rPr>
        <w:t>важное значение</w:t>
      </w:r>
      <w:proofErr w:type="gramEnd"/>
      <w:r w:rsidRPr="00AA635C">
        <w:rPr>
          <w:sz w:val="28"/>
          <w:szCs w:val="28"/>
        </w:rPr>
        <w:t xml:space="preserve"> имеют специальные игры, при которых ребенок должен прокатить мяч и попасть в "ворота", ящик или корзину.</w:t>
      </w:r>
    </w:p>
    <w:p w:rsidR="00254A4B" w:rsidRPr="00AA635C" w:rsidRDefault="00264033" w:rsidP="00AA6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A4B" w:rsidRPr="00AA635C">
        <w:rPr>
          <w:sz w:val="28"/>
          <w:szCs w:val="28"/>
        </w:rPr>
        <w:t>Тренировать навыки попадания в цель можно и на прогулке. Например, бросать мячи, мелкие камешки и другие предметы в песочницу, ямки и пр.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Научите ребенка бросать и ловить мяч, попадать в цель, </w:t>
      </w:r>
      <w:proofErr w:type="spellStart"/>
      <w:r w:rsidRPr="00AA635C">
        <w:rPr>
          <w:sz w:val="28"/>
          <w:szCs w:val="28"/>
        </w:rPr>
        <w:t>перебрасыватье</w:t>
      </w:r>
      <w:proofErr w:type="spellEnd"/>
      <w:r w:rsidRPr="00AA635C">
        <w:rPr>
          <w:sz w:val="28"/>
          <w:szCs w:val="28"/>
        </w:rPr>
        <w:t xml:space="preserve"> его через сетку, закидывать в сетку, сбивать мячом кегли, ударять мячом о землю правой и левой рукой.</w:t>
      </w:r>
    </w:p>
    <w:p w:rsidR="00254A4B" w:rsidRPr="00AA635C" w:rsidRDefault="00264033" w:rsidP="00AA6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A4B" w:rsidRPr="00AA635C">
        <w:rPr>
          <w:sz w:val="28"/>
          <w:szCs w:val="28"/>
        </w:rPr>
        <w:t>Родители должны помнить, что, развивая двигательную активность ребенка, они в значительной степени стимулируют и его психическое развитие.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 xml:space="preserve">   Однако следует проводить и специальные занятия по стимуляции психического развития ребенка. Прежде </w:t>
      </w:r>
      <w:proofErr w:type="gramStart"/>
      <w:r w:rsidRPr="00AA635C">
        <w:rPr>
          <w:sz w:val="28"/>
          <w:szCs w:val="28"/>
        </w:rPr>
        <w:t>всего</w:t>
      </w:r>
      <w:proofErr w:type="gramEnd"/>
      <w:r w:rsidRPr="00AA635C">
        <w:rPr>
          <w:sz w:val="28"/>
          <w:szCs w:val="28"/>
        </w:rPr>
        <w:t xml:space="preserve"> ребенка надо научить наблюдать деятельность окружающих его людей. Необходимо планомерно руководить процессом восприятия окружающих явлений. Сведения об </w:t>
      </w:r>
      <w:r w:rsidRPr="00AA635C">
        <w:rPr>
          <w:sz w:val="28"/>
          <w:szCs w:val="28"/>
        </w:rPr>
        <w:lastRenderedPageBreak/>
        <w:t>окружающем ребенка мире следует преподносить в определенной последовательности, постепенно расширяя и углубляя их. Первое знакомство с предметами и явлениями должно происходить в естественной обстановке, а не по картинкам или игрушкам. При этом важно, чтобы ребенок сам взаимодействовал с теми предметами, с которыми его знакомят взрослые.</w:t>
      </w:r>
    </w:p>
    <w:p w:rsidR="00254A4B" w:rsidRPr="00AA635C" w:rsidRDefault="00254A4B" w:rsidP="00AA635C">
      <w:pPr>
        <w:jc w:val="both"/>
        <w:rPr>
          <w:sz w:val="28"/>
          <w:szCs w:val="28"/>
        </w:rPr>
      </w:pPr>
      <w:r w:rsidRPr="00AA635C">
        <w:rPr>
          <w:sz w:val="28"/>
          <w:szCs w:val="28"/>
        </w:rPr>
        <w:t>Родителям следует научить ребенка наблюдать конкретные явления окружающего мира и устанавливать причинно-следственные связи, сравнивать качества и признаки окружающих предметов.</w:t>
      </w:r>
    </w:p>
    <w:p w:rsidR="00254A4B" w:rsidRPr="00AA635C" w:rsidRDefault="00264033" w:rsidP="00AA6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A4B" w:rsidRPr="00AA635C">
        <w:rPr>
          <w:sz w:val="28"/>
          <w:szCs w:val="28"/>
        </w:rPr>
        <w:t>Важнейшей задачей родителей является умственное воспитание малыша. Постоянная познавательная активность ребенка, поддерживаемая родителями и направляемая ими, является основным стимулирующим фактором развития его мозга. И этот фактор действует сильнее любого наилучшего лекарства.</w:t>
      </w:r>
    </w:p>
    <w:p w:rsidR="001B416A" w:rsidRPr="00AA635C" w:rsidRDefault="001B416A" w:rsidP="00AA635C">
      <w:pPr>
        <w:jc w:val="both"/>
        <w:rPr>
          <w:sz w:val="28"/>
          <w:szCs w:val="28"/>
        </w:rPr>
      </w:pPr>
    </w:p>
    <w:sectPr w:rsidR="001B416A" w:rsidRPr="00AA635C" w:rsidSect="001B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A4B"/>
    <w:rsid w:val="001B416A"/>
    <w:rsid w:val="00254A4B"/>
    <w:rsid w:val="00264033"/>
    <w:rsid w:val="00710031"/>
    <w:rsid w:val="00AA635C"/>
    <w:rsid w:val="00D8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1338</Words>
  <Characters>7629</Characters>
  <Application>Microsoft Office Word</Application>
  <DocSecurity>0</DocSecurity>
  <Lines>63</Lines>
  <Paragraphs>17</Paragraphs>
  <ScaleCrop>false</ScaleCrop>
  <Company>home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2017-09-19T17:43:00Z</dcterms:created>
  <dcterms:modified xsi:type="dcterms:W3CDTF">2018-10-18T08:49:00Z</dcterms:modified>
</cp:coreProperties>
</file>