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7A" w:rsidRPr="00D67AE9" w:rsidRDefault="0017797A" w:rsidP="0017797A">
      <w:pPr>
        <w:shd w:val="clear" w:color="auto" w:fill="FFFFFF"/>
        <w:spacing w:line="341" w:lineRule="exact"/>
        <w:ind w:right="10" w:firstLine="706"/>
        <w:jc w:val="both"/>
        <w:rPr>
          <w:b/>
          <w:color w:val="FF0000"/>
          <w:sz w:val="28"/>
          <w:szCs w:val="28"/>
        </w:rPr>
      </w:pPr>
      <w:r w:rsidRPr="00EF54D2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детей</w:t>
      </w:r>
      <w:r w:rsidRPr="00EF54D2">
        <w:rPr>
          <w:b/>
          <w:sz w:val="28"/>
          <w:szCs w:val="28"/>
        </w:rPr>
        <w:t xml:space="preserve"> в интернете</w:t>
      </w:r>
      <w:r>
        <w:rPr>
          <w:b/>
          <w:sz w:val="28"/>
          <w:szCs w:val="28"/>
        </w:rPr>
        <w:t xml:space="preserve"> 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D67AE9">
        <w:rPr>
          <w:b/>
          <w:bCs/>
          <w:sz w:val="28"/>
          <w:szCs w:val="28"/>
        </w:rPr>
        <w:t>Что угрожает ребенку в интернете?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D67AE9">
        <w:rPr>
          <w:b/>
          <w:bCs/>
          <w:sz w:val="28"/>
          <w:szCs w:val="28"/>
        </w:rPr>
        <w:t>Кибербуллинг</w:t>
      </w:r>
      <w:proofErr w:type="spellEnd"/>
      <w:r>
        <w:rPr>
          <w:b/>
          <w:bCs/>
          <w:sz w:val="28"/>
          <w:szCs w:val="28"/>
        </w:rPr>
        <w:t>.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67AE9">
        <w:rPr>
          <w:sz w:val="28"/>
          <w:szCs w:val="28"/>
        </w:rPr>
        <w:t>Кибербуллинг</w:t>
      </w:r>
      <w:proofErr w:type="spellEnd"/>
      <w:r w:rsidRPr="00D67AE9">
        <w:rPr>
          <w:sz w:val="28"/>
          <w:szCs w:val="28"/>
        </w:rPr>
        <w:t xml:space="preserve"> или издевательства в интернете часто сопровождаются отправкой угроз и издевательских сообщений на личную почту, в социальных сетях, в </w:t>
      </w:r>
      <w:proofErr w:type="spellStart"/>
      <w:r w:rsidRPr="00D67AE9">
        <w:rPr>
          <w:sz w:val="28"/>
          <w:szCs w:val="28"/>
        </w:rPr>
        <w:t>мессенжерах</w:t>
      </w:r>
      <w:proofErr w:type="spellEnd"/>
      <w:r w:rsidRPr="00D67AE9">
        <w:rPr>
          <w:sz w:val="28"/>
          <w:szCs w:val="28"/>
        </w:rPr>
        <w:t xml:space="preserve"> (</w:t>
      </w:r>
      <w:proofErr w:type="spellStart"/>
      <w:r w:rsidRPr="00D67AE9">
        <w:rPr>
          <w:sz w:val="28"/>
          <w:szCs w:val="28"/>
        </w:rPr>
        <w:t>Viber</w:t>
      </w:r>
      <w:proofErr w:type="spellEnd"/>
      <w:r w:rsidRPr="00D67AE9">
        <w:rPr>
          <w:sz w:val="28"/>
          <w:szCs w:val="28"/>
        </w:rPr>
        <w:t xml:space="preserve">, </w:t>
      </w:r>
      <w:proofErr w:type="spellStart"/>
      <w:r w:rsidRPr="00D67AE9">
        <w:rPr>
          <w:sz w:val="28"/>
          <w:szCs w:val="28"/>
        </w:rPr>
        <w:t>Facebook</w:t>
      </w:r>
      <w:proofErr w:type="spellEnd"/>
      <w:r w:rsidRPr="00D67AE9">
        <w:rPr>
          <w:sz w:val="28"/>
          <w:szCs w:val="28"/>
        </w:rPr>
        <w:t xml:space="preserve">, </w:t>
      </w:r>
      <w:proofErr w:type="spellStart"/>
      <w:r w:rsidRPr="00D67AE9">
        <w:rPr>
          <w:sz w:val="28"/>
          <w:szCs w:val="28"/>
        </w:rPr>
        <w:t>Telegram</w:t>
      </w:r>
      <w:proofErr w:type="spellEnd"/>
      <w:r w:rsidRPr="00D67AE9">
        <w:rPr>
          <w:sz w:val="28"/>
          <w:szCs w:val="28"/>
        </w:rPr>
        <w:t xml:space="preserve"> и др.), на различных форумах и в чатах.   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7AE9">
        <w:rPr>
          <w:sz w:val="28"/>
          <w:szCs w:val="28"/>
        </w:rPr>
        <w:t xml:space="preserve">В отличие от физических или словесных унижений в реальной жизни, </w:t>
      </w:r>
      <w:proofErr w:type="spellStart"/>
      <w:r w:rsidRPr="00D67AE9">
        <w:rPr>
          <w:sz w:val="28"/>
          <w:szCs w:val="28"/>
        </w:rPr>
        <w:t>кибербуллинг</w:t>
      </w:r>
      <w:proofErr w:type="spellEnd"/>
      <w:r w:rsidRPr="00D67AE9">
        <w:rPr>
          <w:sz w:val="28"/>
          <w:szCs w:val="28"/>
        </w:rPr>
        <w:t xml:space="preserve"> сложнее распознать. Обидчик может распространить сообщение в чате, где его увидят и другие лица, а затем удалить его, сделав вид, что ничего не было. Тем не менее, вред уже нанесен.</w:t>
      </w:r>
    </w:p>
    <w:p w:rsidR="0017797A" w:rsidRPr="00D67AE9" w:rsidRDefault="0017797A" w:rsidP="0017797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7AE9">
        <w:rPr>
          <w:b/>
          <w:bCs/>
          <w:sz w:val="28"/>
          <w:szCs w:val="28"/>
        </w:rPr>
        <w:t xml:space="preserve">Ребенок столкнулся с </w:t>
      </w:r>
      <w:proofErr w:type="spellStart"/>
      <w:r w:rsidRPr="00D67AE9">
        <w:rPr>
          <w:b/>
          <w:bCs/>
          <w:sz w:val="28"/>
          <w:szCs w:val="28"/>
        </w:rPr>
        <w:t>кибербуллингом</w:t>
      </w:r>
      <w:proofErr w:type="spellEnd"/>
      <w:r w:rsidRPr="00D67AE9">
        <w:rPr>
          <w:b/>
          <w:bCs/>
          <w:sz w:val="28"/>
          <w:szCs w:val="28"/>
        </w:rPr>
        <w:t>, если:  </w:t>
      </w:r>
    </w:p>
    <w:p w:rsidR="0017797A" w:rsidRPr="00D67AE9" w:rsidRDefault="0017797A" w:rsidP="0017797A">
      <w:pPr>
        <w:widowControl/>
        <w:numPr>
          <w:ilvl w:val="0"/>
          <w:numId w:val="1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 xml:space="preserve">О нем распространяются слухи и ложная информация (видео, фото, сообщения в </w:t>
      </w:r>
      <w:proofErr w:type="spellStart"/>
      <w:r w:rsidRPr="00D67AE9">
        <w:rPr>
          <w:sz w:val="28"/>
          <w:szCs w:val="28"/>
        </w:rPr>
        <w:t>мессенджерах</w:t>
      </w:r>
      <w:proofErr w:type="spellEnd"/>
      <w:r w:rsidRPr="00D67AE9">
        <w:rPr>
          <w:sz w:val="28"/>
          <w:szCs w:val="28"/>
        </w:rPr>
        <w:t>);</w:t>
      </w:r>
    </w:p>
    <w:p w:rsidR="0017797A" w:rsidRPr="00D67AE9" w:rsidRDefault="0017797A" w:rsidP="0017797A">
      <w:pPr>
        <w:widowControl/>
        <w:numPr>
          <w:ilvl w:val="0"/>
          <w:numId w:val="1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Ему пишут негативные сообщения, оскорбления или угрозы.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«</w:t>
      </w:r>
      <w:proofErr w:type="spellStart"/>
      <w:r>
        <w:rPr>
          <w:sz w:val="28"/>
          <w:szCs w:val="28"/>
        </w:rPr>
        <w:t>неосвязаемость</w:t>
      </w:r>
      <w:proofErr w:type="spellEnd"/>
      <w:r>
        <w:rPr>
          <w:sz w:val="28"/>
          <w:szCs w:val="28"/>
        </w:rPr>
        <w:t>»</w:t>
      </w:r>
      <w:r w:rsidRPr="00D67AE9">
        <w:rPr>
          <w:sz w:val="28"/>
          <w:szCs w:val="28"/>
        </w:rPr>
        <w:t xml:space="preserve">, </w:t>
      </w:r>
      <w:proofErr w:type="spellStart"/>
      <w:r w:rsidRPr="00D67AE9">
        <w:rPr>
          <w:sz w:val="28"/>
          <w:szCs w:val="28"/>
        </w:rPr>
        <w:t>кибербуллинг</w:t>
      </w:r>
      <w:proofErr w:type="spellEnd"/>
      <w:r w:rsidRPr="00D67AE9">
        <w:rPr>
          <w:sz w:val="28"/>
          <w:szCs w:val="28"/>
        </w:rPr>
        <w:t xml:space="preserve"> опасен и может навредить психоэмоциональному развитию ребенка, понизить его самооценку и уверенность в себе.  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7AE9">
        <w:rPr>
          <w:b/>
          <w:bCs/>
          <w:sz w:val="28"/>
          <w:szCs w:val="28"/>
        </w:rPr>
        <w:t>Негативный, откровенный и жестокий контент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7AE9">
        <w:rPr>
          <w:sz w:val="28"/>
          <w:szCs w:val="28"/>
        </w:rPr>
        <w:t xml:space="preserve">Не весь контент, который можно найти в интернете, подходит для детей и подростков. Это </w:t>
      </w:r>
      <w:proofErr w:type="gramStart"/>
      <w:r w:rsidRPr="00D67AE9">
        <w:rPr>
          <w:sz w:val="28"/>
          <w:szCs w:val="28"/>
        </w:rPr>
        <w:t>касается</w:t>
      </w:r>
      <w:proofErr w:type="gramEnd"/>
      <w:r w:rsidRPr="00D67AE9">
        <w:rPr>
          <w:sz w:val="28"/>
          <w:szCs w:val="28"/>
        </w:rPr>
        <w:t xml:space="preserve"> как и сайтов, так и фотографий, видео, книг, сообществ и даже рекламы. </w:t>
      </w:r>
      <w:proofErr w:type="gramStart"/>
      <w:r w:rsidRPr="00D67AE9">
        <w:rPr>
          <w:sz w:val="28"/>
          <w:szCs w:val="28"/>
        </w:rPr>
        <w:t>Такой</w:t>
      </w:r>
      <w:proofErr w:type="gramEnd"/>
      <w:r w:rsidRPr="00D67AE9">
        <w:rPr>
          <w:sz w:val="28"/>
          <w:szCs w:val="28"/>
        </w:rPr>
        <w:t xml:space="preserve"> контент зачастую помечается специальным рейтингом (16+, 18+, 21+).  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7AE9">
        <w:rPr>
          <w:b/>
          <w:bCs/>
          <w:sz w:val="28"/>
          <w:szCs w:val="28"/>
        </w:rPr>
        <w:t>От чего следует оградить ребенка в интернете:</w:t>
      </w:r>
    </w:p>
    <w:p w:rsidR="0017797A" w:rsidRPr="00D67AE9" w:rsidRDefault="0017797A" w:rsidP="0017797A">
      <w:pPr>
        <w:widowControl/>
        <w:numPr>
          <w:ilvl w:val="0"/>
          <w:numId w:val="2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Избыточного насилия в фильмах, видео, играх;</w:t>
      </w:r>
    </w:p>
    <w:p w:rsidR="0017797A" w:rsidRPr="00D67AE9" w:rsidRDefault="0017797A" w:rsidP="0017797A">
      <w:pPr>
        <w:widowControl/>
        <w:numPr>
          <w:ilvl w:val="0"/>
          <w:numId w:val="2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Сексуально-откровенного содержания (порнография, нежелательные сексуальные материалы);</w:t>
      </w:r>
    </w:p>
    <w:p w:rsidR="0017797A" w:rsidRPr="00D67AE9" w:rsidRDefault="0017797A" w:rsidP="0017797A">
      <w:pPr>
        <w:widowControl/>
        <w:numPr>
          <w:ilvl w:val="0"/>
          <w:numId w:val="2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Рекламы сигарет и алкоголя;</w:t>
      </w:r>
    </w:p>
    <w:p w:rsidR="0017797A" w:rsidRPr="00D67AE9" w:rsidRDefault="0017797A" w:rsidP="0017797A">
      <w:pPr>
        <w:widowControl/>
        <w:numPr>
          <w:ilvl w:val="0"/>
          <w:numId w:val="2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Новостей и контента, которые ребенок не может понять в силу возраста (например, терроризм).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7AE9">
        <w:rPr>
          <w:b/>
          <w:bCs/>
          <w:sz w:val="28"/>
          <w:szCs w:val="28"/>
        </w:rPr>
        <w:t>Вовлечение ребенка в сексуальные действия через интернет</w:t>
      </w:r>
    </w:p>
    <w:p w:rsidR="0017797A" w:rsidRPr="00D67AE9" w:rsidRDefault="0017797A" w:rsidP="0017797A">
      <w:pPr>
        <w:widowControl/>
        <w:autoSpaceDE/>
        <w:autoSpaceDN/>
        <w:adjustRightInd/>
        <w:spacing w:line="346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Pr="00D67AE9">
        <w:rPr>
          <w:b/>
          <w:bCs/>
          <w:sz w:val="28"/>
          <w:szCs w:val="28"/>
        </w:rPr>
        <w:t>Секстинг</w:t>
      </w:r>
      <w:proofErr w:type="spellEnd"/>
      <w:r>
        <w:rPr>
          <w:b/>
          <w:bCs/>
          <w:sz w:val="28"/>
          <w:szCs w:val="28"/>
        </w:rPr>
        <w:t xml:space="preserve"> </w:t>
      </w:r>
      <w:r w:rsidRPr="005E21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7AE9">
        <w:rPr>
          <w:sz w:val="28"/>
          <w:szCs w:val="28"/>
        </w:rPr>
        <w:t xml:space="preserve">это пересылка фотографий, видео или сообщений интимного характера в чатах, </w:t>
      </w:r>
      <w:proofErr w:type="spellStart"/>
      <w:r w:rsidRPr="00D67AE9">
        <w:rPr>
          <w:sz w:val="28"/>
          <w:szCs w:val="28"/>
        </w:rPr>
        <w:t>мессенджерах</w:t>
      </w:r>
      <w:proofErr w:type="spellEnd"/>
      <w:r w:rsidRPr="00D67AE9">
        <w:rPr>
          <w:sz w:val="28"/>
          <w:szCs w:val="28"/>
        </w:rPr>
        <w:t xml:space="preserve">. Опасность </w:t>
      </w:r>
      <w:proofErr w:type="spellStart"/>
      <w:r w:rsidRPr="00D67AE9">
        <w:rPr>
          <w:sz w:val="28"/>
          <w:szCs w:val="28"/>
        </w:rPr>
        <w:t>секстинга</w:t>
      </w:r>
      <w:proofErr w:type="spellEnd"/>
      <w:r w:rsidRPr="00D67AE9">
        <w:rPr>
          <w:sz w:val="28"/>
          <w:szCs w:val="28"/>
        </w:rPr>
        <w:t xml:space="preserve"> состоит в том, что интимные изображения ребенка могут быть использованы в преступных целях (изготовление детской порнографии, шантаж, домогательство).</w:t>
      </w:r>
      <w:r w:rsidRPr="00D67AE9">
        <w:rPr>
          <w:sz w:val="28"/>
          <w:szCs w:val="28"/>
        </w:rPr>
        <w:br/>
      </w:r>
      <w:r>
        <w:rPr>
          <w:b/>
          <w:bCs/>
          <w:sz w:val="28"/>
          <w:szCs w:val="28"/>
        </w:rPr>
        <w:tab/>
      </w:r>
      <w:proofErr w:type="spellStart"/>
      <w:r w:rsidRPr="00D67AE9">
        <w:rPr>
          <w:b/>
          <w:bCs/>
          <w:sz w:val="28"/>
          <w:szCs w:val="28"/>
        </w:rPr>
        <w:t>Груминг</w:t>
      </w:r>
      <w:proofErr w:type="spellEnd"/>
      <w:r w:rsidRPr="00D67AE9">
        <w:rPr>
          <w:sz w:val="28"/>
          <w:szCs w:val="28"/>
        </w:rPr>
        <w:t> </w:t>
      </w:r>
      <w:r w:rsidRPr="005E21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7AE9">
        <w:rPr>
          <w:sz w:val="28"/>
          <w:szCs w:val="28"/>
        </w:rPr>
        <w:t xml:space="preserve">это склонение детей к сексуальным контактам через переписку в интернете. При </w:t>
      </w:r>
      <w:proofErr w:type="spellStart"/>
      <w:r w:rsidRPr="00D67AE9">
        <w:rPr>
          <w:sz w:val="28"/>
          <w:szCs w:val="28"/>
        </w:rPr>
        <w:t>груминге</w:t>
      </w:r>
      <w:proofErr w:type="spellEnd"/>
      <w:r w:rsidRPr="00D67AE9">
        <w:rPr>
          <w:sz w:val="28"/>
          <w:szCs w:val="28"/>
        </w:rPr>
        <w:t xml:space="preserve"> ребенку пишет взрослый человек, который пытается вступить с ним в дружбу либо иным образом заинтересовать ребенка на дальнейшее общение. По результатам такого общения у ребенка формируется доверительный контакт (дружба, влюбленность), который может подкрепляться финансовой помощью, </w:t>
      </w:r>
      <w:r w:rsidRPr="00D67AE9">
        <w:rPr>
          <w:sz w:val="28"/>
          <w:szCs w:val="28"/>
        </w:rPr>
        <w:lastRenderedPageBreak/>
        <w:t>подарками. Следующим этапом является склонение ребенка к реальной встрече для совершения сексуальных действий или вовлечение ребенка в сексуальные действия онлайн (с помощью веб-камеры).</w:t>
      </w:r>
    </w:p>
    <w:p w:rsidR="0017797A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67AE9">
        <w:rPr>
          <w:b/>
          <w:bCs/>
          <w:sz w:val="28"/>
          <w:szCs w:val="28"/>
        </w:rPr>
        <w:t>Как сделать интернет безопасным для ребенка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7797A" w:rsidRPr="00D67AE9" w:rsidRDefault="0017797A" w:rsidP="0017797A">
      <w:pPr>
        <w:widowControl/>
        <w:numPr>
          <w:ilvl w:val="0"/>
          <w:numId w:val="3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Не запрещайте ребенку заводить социальные сети и не стремитесь контролировать его или ее общение онлайн. Вместо этого, поделитесь своими советами о том, как лучше вести себя в интернете и какие меры предосторожности следует принять.</w:t>
      </w:r>
    </w:p>
    <w:p w:rsidR="0017797A" w:rsidRPr="00D67AE9" w:rsidRDefault="0017797A" w:rsidP="0017797A">
      <w:pPr>
        <w:widowControl/>
        <w:numPr>
          <w:ilvl w:val="0"/>
          <w:numId w:val="3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 xml:space="preserve">Объясните важность защиты личной информации: как создать хороший пароль, как ограничить настройки приватности, о чем можно писать и о чем не стоит (например, домашний адрес, номер паспорта, пароли, </w:t>
      </w:r>
      <w:proofErr w:type="spellStart"/>
      <w:r w:rsidRPr="00D67AE9">
        <w:rPr>
          <w:sz w:val="28"/>
          <w:szCs w:val="28"/>
        </w:rPr>
        <w:t>пин</w:t>
      </w:r>
      <w:proofErr w:type="spellEnd"/>
      <w:r w:rsidRPr="00D67AE9">
        <w:rPr>
          <w:sz w:val="28"/>
          <w:szCs w:val="28"/>
        </w:rPr>
        <w:t>-коды и др.).</w:t>
      </w:r>
    </w:p>
    <w:p w:rsidR="0017797A" w:rsidRPr="00D67AE9" w:rsidRDefault="0017797A" w:rsidP="0017797A">
      <w:pPr>
        <w:widowControl/>
        <w:numPr>
          <w:ilvl w:val="0"/>
          <w:numId w:val="3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Будьте в курсе последних трендов детей и подростков: что их интересует в интернете, где они сидят, что смотрят и обсуждают. Это поможет вам понять, какие риски могут ожидать вашего ребенка.</w:t>
      </w:r>
    </w:p>
    <w:p w:rsidR="0017797A" w:rsidRPr="00D67AE9" w:rsidRDefault="0017797A" w:rsidP="0017797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35"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 xml:space="preserve">Если вы узнали о какой-то опасной активации в интернете (например, новом </w:t>
      </w:r>
      <w:proofErr w:type="spellStart"/>
      <w:r w:rsidRPr="00D67AE9">
        <w:rPr>
          <w:sz w:val="28"/>
          <w:szCs w:val="28"/>
        </w:rPr>
        <w:t>челлендже-флешмобе</w:t>
      </w:r>
      <w:proofErr w:type="spellEnd"/>
      <w:r w:rsidRPr="00D67AE9">
        <w:rPr>
          <w:sz w:val="28"/>
          <w:szCs w:val="28"/>
        </w:rPr>
        <w:t xml:space="preserve">), поговорите с </w:t>
      </w:r>
      <w:r>
        <w:rPr>
          <w:sz w:val="28"/>
          <w:szCs w:val="28"/>
        </w:rPr>
        <w:t>детьми</w:t>
      </w:r>
      <w:r w:rsidRPr="00D67AE9">
        <w:rPr>
          <w:sz w:val="28"/>
          <w:szCs w:val="28"/>
        </w:rPr>
        <w:t xml:space="preserve"> и объясните ему ваши страхи. </w:t>
      </w:r>
    </w:p>
    <w:p w:rsidR="0017797A" w:rsidRPr="00D67AE9" w:rsidRDefault="0017797A" w:rsidP="0017797A">
      <w:pPr>
        <w:widowControl/>
        <w:autoSpaceDE/>
        <w:autoSpaceDN/>
        <w:adjustRightInd/>
        <w:spacing w:line="270" w:lineRule="atLeast"/>
        <w:jc w:val="both"/>
        <w:outlineLvl w:val="1"/>
        <w:rPr>
          <w:b/>
          <w:bCs/>
          <w:sz w:val="28"/>
          <w:szCs w:val="28"/>
        </w:rPr>
      </w:pPr>
      <w:r w:rsidRPr="00D67AE9">
        <w:rPr>
          <w:b/>
          <w:bCs/>
          <w:sz w:val="28"/>
          <w:szCs w:val="28"/>
        </w:rPr>
        <w:t>Как я могу изменить ситуацию?</w:t>
      </w:r>
    </w:p>
    <w:p w:rsidR="0017797A" w:rsidRPr="00D67AE9" w:rsidRDefault="0017797A" w:rsidP="0017797A">
      <w:pPr>
        <w:widowControl/>
        <w:numPr>
          <w:ilvl w:val="0"/>
          <w:numId w:val="4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Если вы столкнулись с неподобающим сайтом, видео, изображением или другим контентом, сообщите об этом. Большин</w:t>
      </w:r>
      <w:r>
        <w:rPr>
          <w:sz w:val="28"/>
          <w:szCs w:val="28"/>
        </w:rPr>
        <w:t>ство сайтов предлагает функцию «Пожаловаться»</w:t>
      </w:r>
      <w:r w:rsidRPr="00D67AE9">
        <w:rPr>
          <w:sz w:val="28"/>
          <w:szCs w:val="28"/>
        </w:rPr>
        <w:t xml:space="preserve"> и</w:t>
      </w:r>
      <w:r>
        <w:rPr>
          <w:sz w:val="28"/>
          <w:szCs w:val="28"/>
        </w:rPr>
        <w:t>ли «</w:t>
      </w:r>
      <w:r w:rsidRPr="00D67AE9">
        <w:rPr>
          <w:sz w:val="28"/>
          <w:szCs w:val="28"/>
        </w:rPr>
        <w:t>Соо</w:t>
      </w:r>
      <w:r>
        <w:rPr>
          <w:sz w:val="28"/>
          <w:szCs w:val="28"/>
        </w:rPr>
        <w:t>бщить о неподобающем содержании»</w:t>
      </w:r>
      <w:r w:rsidRPr="00D67AE9">
        <w:rPr>
          <w:sz w:val="28"/>
          <w:szCs w:val="28"/>
        </w:rPr>
        <w:t>.</w:t>
      </w:r>
    </w:p>
    <w:p w:rsidR="0017797A" w:rsidRPr="00D67AE9" w:rsidRDefault="0017797A" w:rsidP="0017797A">
      <w:pPr>
        <w:widowControl/>
        <w:numPr>
          <w:ilvl w:val="0"/>
          <w:numId w:val="4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 xml:space="preserve">Не распространяйте контент, </w:t>
      </w:r>
      <w:proofErr w:type="gramStart"/>
      <w:r w:rsidRPr="00D67AE9">
        <w:rPr>
          <w:sz w:val="28"/>
          <w:szCs w:val="28"/>
        </w:rPr>
        <w:t>который</w:t>
      </w:r>
      <w:proofErr w:type="gramEnd"/>
      <w:r w:rsidRPr="00D67AE9">
        <w:rPr>
          <w:sz w:val="28"/>
          <w:szCs w:val="28"/>
        </w:rPr>
        <w:t xml:space="preserve"> может навредить другим людям или обидеть их.</w:t>
      </w:r>
    </w:p>
    <w:p w:rsidR="0017797A" w:rsidRPr="00D67AE9" w:rsidRDefault="0017797A" w:rsidP="0017797A">
      <w:pPr>
        <w:widowControl/>
        <w:numPr>
          <w:ilvl w:val="0"/>
          <w:numId w:val="4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 xml:space="preserve">Будьте аккуратны и внимательны в социальных сетях и </w:t>
      </w:r>
      <w:proofErr w:type="spellStart"/>
      <w:r w:rsidRPr="00D67AE9">
        <w:rPr>
          <w:sz w:val="28"/>
          <w:szCs w:val="28"/>
        </w:rPr>
        <w:t>мессенджерах</w:t>
      </w:r>
      <w:proofErr w:type="spellEnd"/>
      <w:r w:rsidRPr="00D67AE9">
        <w:rPr>
          <w:sz w:val="28"/>
          <w:szCs w:val="28"/>
        </w:rPr>
        <w:t>: не открывайте и не скачивайте файлы от незнакомых адресов, включайте двухфакторную аутентификацию, меняйте пароли раз в полгода.</w:t>
      </w:r>
    </w:p>
    <w:p w:rsidR="0017797A" w:rsidRPr="00D67AE9" w:rsidRDefault="0017797A" w:rsidP="0017797A">
      <w:pPr>
        <w:widowControl/>
        <w:numPr>
          <w:ilvl w:val="0"/>
          <w:numId w:val="4"/>
        </w:numPr>
        <w:autoSpaceDE/>
        <w:autoSpaceDN/>
        <w:adjustRightInd/>
        <w:spacing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Не обижайте других людей в интернете, даже в шутку. То, что может показаться смешным вам, может обидеть собеседника.</w:t>
      </w:r>
    </w:p>
    <w:p w:rsidR="0017797A" w:rsidRPr="00D67AE9" w:rsidRDefault="0017797A" w:rsidP="0017797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35" w:line="346" w:lineRule="atLeast"/>
        <w:ind w:left="0"/>
        <w:jc w:val="both"/>
        <w:rPr>
          <w:sz w:val="28"/>
          <w:szCs w:val="28"/>
        </w:rPr>
      </w:pPr>
      <w:r w:rsidRPr="00D67AE9">
        <w:rPr>
          <w:sz w:val="28"/>
          <w:szCs w:val="28"/>
        </w:rPr>
        <w:t>Делитесь советами с вашими друзьями, знакомыми, как обезопасить себя в интернете.</w:t>
      </w:r>
    </w:p>
    <w:p w:rsidR="005F5DE8" w:rsidRDefault="005F5DE8">
      <w:bookmarkStart w:id="0" w:name="_GoBack"/>
      <w:bookmarkEnd w:id="0"/>
    </w:p>
    <w:sectPr w:rsidR="005F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848"/>
    <w:multiLevelType w:val="multilevel"/>
    <w:tmpl w:val="17A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661D"/>
    <w:multiLevelType w:val="multilevel"/>
    <w:tmpl w:val="453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0327B"/>
    <w:multiLevelType w:val="multilevel"/>
    <w:tmpl w:val="982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E4457"/>
    <w:multiLevelType w:val="multilevel"/>
    <w:tmpl w:val="F7E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C6"/>
    <w:rsid w:val="0017797A"/>
    <w:rsid w:val="003D78B4"/>
    <w:rsid w:val="005F5DE8"/>
    <w:rsid w:val="009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2021-11-10T07:31:00Z</cp:lastPrinted>
  <dcterms:created xsi:type="dcterms:W3CDTF">2021-11-10T07:30:00Z</dcterms:created>
  <dcterms:modified xsi:type="dcterms:W3CDTF">2021-11-10T07:38:00Z</dcterms:modified>
</cp:coreProperties>
</file>