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E23A00" w:rsidRDefault="00E23A00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13 ноября 2014 г. N 8/29282</w:t>
      </w:r>
    </w:p>
    <w:p w:rsidR="00E23A00" w:rsidRDefault="00E23A0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 МИНИСТЕРСТВА СПОРТА И ТУРИЗМА РЕСПУБЛИКИ БЕЛАРУСЬ</w:t>
      </w:r>
    </w:p>
    <w:p w:rsidR="00E23A00" w:rsidRDefault="00E23A0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15 июля 2014 г. N 29</w:t>
      </w:r>
    </w:p>
    <w:p w:rsidR="00E23A00" w:rsidRDefault="00E23A0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E23A00" w:rsidRDefault="00E23A0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НЕКОТОРЫХ ВОПРОСАХ ДЕЯТЕЛЬНОСТИ ОРГАНОВ САМОУПРАВЛЕНИЯ СПЕЦИАЛИЗИРОВАННЫХ УЧЕБНО-СПОРТИВНЫХ УЧРЕЖДЕНИЙ, СРЕДНИХ ШКОЛ - УЧИЛИЩ ОЛИМПИЙСКОГО РЕЗЕРВА</w:t>
      </w: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6" w:history="1">
        <w:r>
          <w:rPr>
            <w:rFonts w:ascii="Calibri" w:hAnsi="Calibri" w:cs="Calibri"/>
            <w:color w:val="0000FF"/>
          </w:rPr>
          <w:t>пункта 5 статьи 25</w:t>
        </w:r>
      </w:hyperlink>
      <w:r>
        <w:rPr>
          <w:rFonts w:ascii="Calibri" w:hAnsi="Calibri" w:cs="Calibri"/>
        </w:rPr>
        <w:t xml:space="preserve"> Кодекса Республики Беларусь об образовании, </w:t>
      </w:r>
      <w:hyperlink r:id="rId7" w:history="1">
        <w:r>
          <w:rPr>
            <w:rFonts w:ascii="Calibri" w:hAnsi="Calibri" w:cs="Calibri"/>
            <w:color w:val="0000FF"/>
          </w:rPr>
          <w:t>пункта 5 статьи 23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Fonts w:ascii="Calibri" w:hAnsi="Calibri" w:cs="Calibri"/>
            <w:color w:val="0000FF"/>
          </w:rPr>
          <w:t>пункта 5 статьи 24</w:t>
        </w:r>
      </w:hyperlink>
      <w:r>
        <w:rPr>
          <w:rFonts w:ascii="Calibri" w:hAnsi="Calibri" w:cs="Calibri"/>
        </w:rPr>
        <w:t xml:space="preserve"> Закона Республики Беларусь от 4 января 2014 года "О физической культуре и спорте" Министерство спорта и туризма Республики Беларусь ПОСТАНОВЛЯЕТ: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E23A00" w:rsidRDefault="005C067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hyperlink w:anchor="Par30" w:history="1">
        <w:r w:rsidR="00E23A00">
          <w:rPr>
            <w:rFonts w:ascii="Calibri" w:hAnsi="Calibri" w:cs="Calibri"/>
            <w:color w:val="0000FF"/>
          </w:rPr>
          <w:t>Положение</w:t>
        </w:r>
      </w:hyperlink>
      <w:r w:rsidR="00E23A00">
        <w:rPr>
          <w:rFonts w:ascii="Calibri" w:hAnsi="Calibri" w:cs="Calibri"/>
        </w:rPr>
        <w:t xml:space="preserve"> о совете специализированного учебно-спортивного учреждения;</w:t>
      </w:r>
    </w:p>
    <w:p w:rsidR="00E23A00" w:rsidRDefault="005C067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hyperlink w:anchor="Par120" w:history="1">
        <w:r w:rsidR="00E23A00">
          <w:rPr>
            <w:rFonts w:ascii="Calibri" w:hAnsi="Calibri" w:cs="Calibri"/>
            <w:color w:val="0000FF"/>
          </w:rPr>
          <w:t>Положение</w:t>
        </w:r>
      </w:hyperlink>
      <w:r w:rsidR="00E23A00">
        <w:rPr>
          <w:rFonts w:ascii="Calibri" w:hAnsi="Calibri" w:cs="Calibri"/>
        </w:rPr>
        <w:t xml:space="preserve"> о попечительском совете специализированного учебно-спортивного учреждения;</w:t>
      </w:r>
    </w:p>
    <w:p w:rsidR="00E23A00" w:rsidRDefault="005C067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hyperlink w:anchor="Par203" w:history="1">
        <w:r w:rsidR="00E23A00">
          <w:rPr>
            <w:rFonts w:ascii="Calibri" w:hAnsi="Calibri" w:cs="Calibri"/>
            <w:color w:val="0000FF"/>
          </w:rPr>
          <w:t>Положение</w:t>
        </w:r>
      </w:hyperlink>
      <w:r w:rsidR="00E23A00">
        <w:rPr>
          <w:rFonts w:ascii="Calibri" w:hAnsi="Calibri" w:cs="Calibri"/>
        </w:rPr>
        <w:t xml:space="preserve"> о родительском комитете специализированного учебно-спортивного учреждения;</w:t>
      </w:r>
    </w:p>
    <w:p w:rsidR="00E23A00" w:rsidRDefault="005C067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hyperlink w:anchor="Par242" w:history="1">
        <w:r w:rsidR="00E23A00">
          <w:rPr>
            <w:rFonts w:ascii="Calibri" w:hAnsi="Calibri" w:cs="Calibri"/>
            <w:color w:val="0000FF"/>
          </w:rPr>
          <w:t>Положение</w:t>
        </w:r>
      </w:hyperlink>
      <w:r w:rsidR="00E23A00">
        <w:rPr>
          <w:rFonts w:ascii="Calibri" w:hAnsi="Calibri" w:cs="Calibri"/>
        </w:rPr>
        <w:t xml:space="preserve"> о тренерском совете специализированного учебно-спортивного учреждения, средней школы - училища олимпийского резерва.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после его официального опубликования.</w:t>
      </w: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23A00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A00" w:rsidRDefault="00E23A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Министр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A00" w:rsidRDefault="00E23A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А.И.Шамко</w:t>
            </w:r>
            <w:proofErr w:type="spellEnd"/>
          </w:p>
        </w:tc>
      </w:tr>
    </w:tbl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pStyle w:val="ConsPlusNonformat"/>
      </w:pPr>
      <w:bookmarkStart w:id="1" w:name="Par24"/>
      <w:bookmarkEnd w:id="1"/>
      <w:r>
        <w:t xml:space="preserve">                                              УТВЕРЖДЕНО</w:t>
      </w:r>
    </w:p>
    <w:p w:rsidR="00E23A00" w:rsidRDefault="00E23A00">
      <w:pPr>
        <w:pStyle w:val="ConsPlusNonformat"/>
      </w:pPr>
      <w:r>
        <w:t xml:space="preserve">                                              Постановление</w:t>
      </w:r>
    </w:p>
    <w:p w:rsidR="00E23A00" w:rsidRDefault="00E23A00">
      <w:pPr>
        <w:pStyle w:val="ConsPlusNonformat"/>
      </w:pPr>
      <w:r>
        <w:t xml:space="preserve">                                              Министерства спорта и туризма</w:t>
      </w:r>
    </w:p>
    <w:p w:rsidR="00E23A00" w:rsidRDefault="00E23A00">
      <w:pPr>
        <w:pStyle w:val="ConsPlusNonformat"/>
      </w:pPr>
      <w:r>
        <w:t xml:space="preserve">                                              Республики Беларусь</w:t>
      </w:r>
    </w:p>
    <w:p w:rsidR="00E23A00" w:rsidRDefault="00E23A00">
      <w:pPr>
        <w:pStyle w:val="ConsPlusNonformat"/>
      </w:pPr>
      <w:r>
        <w:t xml:space="preserve">                                              15.07.2014 N 29</w:t>
      </w: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2" w:name="Par30"/>
      <w:bookmarkStart w:id="3" w:name="_GoBack"/>
      <w:bookmarkEnd w:id="2"/>
      <w:r>
        <w:rPr>
          <w:rFonts w:ascii="Calibri" w:hAnsi="Calibri" w:cs="Calibri"/>
          <w:b/>
          <w:bCs/>
        </w:rPr>
        <w:t>ПОЛОЖЕНИЕ</w:t>
      </w:r>
    </w:p>
    <w:p w:rsidR="00E23A00" w:rsidRDefault="00E23A0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СОВЕТЕ СПЕЦИАЛИЗИРОВАННОГО УЧЕБНО-СПОРТИВНОГО УЧРЕЖДЕНИЯ</w:t>
      </w:r>
      <w:bookmarkEnd w:id="3"/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33"/>
      <w:bookmarkEnd w:id="4"/>
      <w:r>
        <w:rPr>
          <w:rFonts w:ascii="Calibri" w:hAnsi="Calibri" w:cs="Calibri"/>
          <w:b/>
          <w:bCs/>
        </w:rPr>
        <w:t>ГЛАВА 1</w:t>
      </w:r>
    </w:p>
    <w:p w:rsidR="00E23A00" w:rsidRDefault="00E23A0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ОБЩИЕ ПОЛОЖЕНИЯ</w:t>
      </w: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Настоящее Положение определяет состав, компетенцию и порядок организации деятельности совета специализированных учебно-спортивных учреждений, перечисленных в </w:t>
      </w:r>
      <w:hyperlink r:id="rId9" w:history="1">
        <w:r>
          <w:rPr>
            <w:rFonts w:ascii="Calibri" w:hAnsi="Calibri" w:cs="Calibri"/>
            <w:color w:val="0000FF"/>
          </w:rPr>
          <w:t>пункте 2 статьи 23</w:t>
        </w:r>
      </w:hyperlink>
      <w:r>
        <w:rPr>
          <w:rFonts w:ascii="Calibri" w:hAnsi="Calibri" w:cs="Calibri"/>
        </w:rPr>
        <w:t xml:space="preserve"> Закона Республики Беларусь от 4 января 2014 года "О физической культуре и спорте" (Национальный правовой Интернет-портал Республики Беларусь, 21.01.2014, 2/2123), в том числе детско-юношеских спортивных школ (специализированных детско-юношеских школ олимпийского резерва), включенных в структуру клубов по виду (видам) спорта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виде</w:t>
      </w:r>
      <w:proofErr w:type="gramEnd"/>
      <w:r>
        <w:rPr>
          <w:rFonts w:ascii="Calibri" w:hAnsi="Calibri" w:cs="Calibri"/>
        </w:rPr>
        <w:t xml:space="preserve"> обособленных структурных подразделений (далее - специализированное учебно-спортивное учреждение).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Совет специализированного учебно-спортивного учреждения (далее - совет) создается в целях решения основных вопросов деятельности специализированного учебно-спортивного </w:t>
      </w:r>
      <w:r>
        <w:rPr>
          <w:rFonts w:ascii="Calibri" w:hAnsi="Calibri" w:cs="Calibri"/>
        </w:rPr>
        <w:lastRenderedPageBreak/>
        <w:t>учреждения, развития по видам спорта, по которым в нем осуществляется спортивная подготовка и достижение результатов по подготовке спортивного резерва и (или) спортсменов высокого класса во взаимодействии и объединении работы тренеров соответствующих федераций (союзов, ассоциаций) по виду (видам) спорта, специализированных учебно-спортивных учреждений, клубов по виду (видам</w:t>
      </w:r>
      <w:proofErr w:type="gramEnd"/>
      <w:r>
        <w:rPr>
          <w:rFonts w:ascii="Calibri" w:hAnsi="Calibri" w:cs="Calibri"/>
        </w:rPr>
        <w:t>) спорта и иных организаций физической культуры и спорта, и является основным органом самоуправления специализированного учебно-спортивного учреждения.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Совет осуществляет свою деятельность в соответствии с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"О физической культуре и спорте", настоящим Положением, иными актами законодательства.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Совет осуществляет свою деятельность на основе коллегиальности, демократии и гласности.</w:t>
      </w: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5" w:name="Par41"/>
      <w:bookmarkEnd w:id="5"/>
      <w:r>
        <w:rPr>
          <w:rFonts w:ascii="Calibri" w:hAnsi="Calibri" w:cs="Calibri"/>
          <w:b/>
          <w:bCs/>
        </w:rPr>
        <w:t>ГЛАВА 2</w:t>
      </w:r>
    </w:p>
    <w:p w:rsidR="00E23A00" w:rsidRDefault="00E23A0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СОСТАВ И КОМПЕТЕНЦИЯ СОВЕТА</w:t>
      </w: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6" w:name="Par44"/>
      <w:bookmarkEnd w:id="6"/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В состав совета входят все работники специализированного учебно-спортивного учреждения, осуществляющие педагогическую деятельность в сфере физической культуры и спорта, заместители директора, руководители структурных подразделений, представители соответствующих федераций (союзов, ассоциаций) по виду (видам) спорта, клубов по виду (видам) спорта, по три представителя от родительского комитета и попечительского совета (при их создании в специализированном учебно-спортивном учреждении).</w:t>
      </w:r>
      <w:proofErr w:type="gramEnd"/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состав совета центра олимпийской подготовки помимо лиц, указанных в </w:t>
      </w:r>
      <w:hyperlink w:anchor="Par44" w:history="1">
        <w:r>
          <w:rPr>
            <w:rFonts w:ascii="Calibri" w:hAnsi="Calibri" w:cs="Calibri"/>
            <w:color w:val="0000FF"/>
          </w:rPr>
          <w:t>части первой</w:t>
        </w:r>
      </w:hyperlink>
      <w:r>
        <w:rPr>
          <w:rFonts w:ascii="Calibri" w:hAnsi="Calibri" w:cs="Calibri"/>
        </w:rPr>
        <w:t xml:space="preserve"> настоящего пункта, входят также тренеры национальных команд Республики Беларусь по видам спорта, по которым в центре олимпийской подготовки осуществляется спортивная подготовка.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Представители федераций (союзов, ассоциаций) по виду (видам) спорта, клубов по виду (видам) спорта, родительского комитета, попечительского совета включаются в состав совета на основании предложений руководителей названных органов и организаций.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Персональный состав совета и срок его полномочий, но не более четырех лет, утверждаются приказом руководителя специализированного учебно-спортивного учреждения.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 Для более полного и всестороннего обсуждения вопросов на заседания совета могут приглашаться тренеры-преподаватели по спорту иных организаций физической культуры и спорта, представители государственных органов и организаций, общественных организаций, а также спортсмены-учащиеся, спортсмены-воспитанники и их законные представители.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7" w:name="Par49"/>
      <w:bookmarkEnd w:id="7"/>
      <w:r>
        <w:rPr>
          <w:rFonts w:ascii="Calibri" w:hAnsi="Calibri" w:cs="Calibri"/>
        </w:rPr>
        <w:t>8. К компетенции совета относится: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участие в управлении специализированным учебно-спортивным учреждением;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осуществление мер по реализации государственных программ, нормативных правовых актов, распорядительных документов государственных органов, осуществляющих государственное регулирование и управление в сфере физической культуры и спорта, направленных на развитие спорта в Республике Беларусь, подготовку спортивного резерва и (или) спортсменов высокого класса, в части видов спорта, культивируемых в специализированном учебно-спортивном учреждении;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перспективных направлений развития специализированного учебно-спортивного учреждения, рассмотрение планов его работы, вопросов подготовки спортивного резерва и (или) спортсменов высокого класса, международного сотрудничества;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внесение предложений о совершенствовании структуры специализированного учебно-спортивного учреждения, создании, ликвидации структурных подразделений специализированного учебно-спортивного учреждения (в том числе обособленных структурных подразделений), определение основных направлений их деятельности;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вопросов обновления и развития материально-технической базы специализированного учебно-спортивного учреждения, распределения закрепленного за специализированным учебно-спортивным учреждением имущества между его структурными подразделениями, отделениями по видам спорта;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принятие решений по вопросам организации учебно-тренировочного процесса, проведения и участия в спортивных соревнованиях, формирования календарного плана проведения спортивных мероприятий специализированного учебно-спортивного учреждения;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рассмотрение вопросов формирования контингента спортсменов-учащихся специализированного учебно-спортивного учреждения, контрольных цифр приема (планов комплектования) без платы за спортивную подготовку в специализированном учебно-спортивном учреждении и осуществления спортивной подготовки в специализированном учебно-спортивном учреждении за плату;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направлений и предложений по осуществлению специализированным учебно-спортивным учреждением деятельности, приносящей доходы;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заслушивание и утверждение отчетов руководителей специализированного учебно-спортивного учреждения, его заместителей по основной деятельности или курирующих вопросы спортивной подготовки, руководителей структурных подразделений о ходе выполнения планов работы специализированного учебно-спортивного учреждения, его структурных подразделений, результатах подготовки спортивного резерва и (или) спортсменов высокого класса, государственной аттестации на право осуществления деятельности по подготовке спортивного резерва и (или) спортсменов высокого класса, о выполнении государственных программ</w:t>
      </w:r>
      <w:proofErr w:type="gramEnd"/>
      <w:r>
        <w:rPr>
          <w:rFonts w:ascii="Calibri" w:hAnsi="Calibri" w:cs="Calibri"/>
        </w:rPr>
        <w:t xml:space="preserve">, заданий, </w:t>
      </w:r>
      <w:proofErr w:type="gramStart"/>
      <w:r>
        <w:rPr>
          <w:rFonts w:ascii="Calibri" w:hAnsi="Calibri" w:cs="Calibri"/>
        </w:rPr>
        <w:t>результатах</w:t>
      </w:r>
      <w:proofErr w:type="gramEnd"/>
      <w:r>
        <w:rPr>
          <w:rFonts w:ascii="Calibri" w:hAnsi="Calibri" w:cs="Calibri"/>
        </w:rPr>
        <w:t xml:space="preserve"> хозяйственной и иной деятельности;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решений родительского комитета, обращений граждан и спортсменов-учащихся;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иных вопросов, отнесенных к компетенции совета актами законодательства Республики Беларусь и уставом специализированного учебно-спортивного учреждения.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К компетенции совета центра олимпийской подготовки помимо компетенции, указанной в </w:t>
      </w:r>
      <w:hyperlink w:anchor="Par49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Положения, также относится: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предложений по вопросам дальнейшего развития видов спорта с учетом развития олимпийского движения, спорта и экономического развития Республики Беларусь, наличия трудовых и материальных ресурсов, рационального распределения специалистов в сфере физической культуры и спорта;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проведение анализа и обобщения опыта работы с целью совершенствования деятельности в области подготовки спортивного резерва и (или) спортсменов высокого класса для национальных команд Республики Беларусь по видам спорта;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направлений и предложений по установлению, укреплению и развитию связей между специализированными учебно-спортивными учреждениями и средними школами - училищами олимпийского резерва по вопросам отбора и подготовки спортивного резерва, организации и проведению методических мероприятий, направленных на повышение квалификации тренеров-преподавателей по спорту и других работников специализированных учебно-спортивных учреждений, средних школ - училищ олимпийского резерва;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предложений по организации и проведению спортивных мероприятий для перспективных спортсменов-учащихся специализированных учебно-спортивных учреждений, средних школ - училищ олимпийского резерва, спортсменов сборных команд, ведущих подготовку к международным соревнованиям в соответствующих возрастных группах, предложений в учебные программы по видам спорта, инновационные проекты по вопросам подготовки спортивного резерва;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и внесение предложений в Министерство спорта и туризма Республики Беларусь: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 присвоении квалификационных категорий работникам, осуществляющим педагогическую деятельность в сфере физической культуры и спорта;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 распределении учебной нагрузки тренерам-преподавателям по спорту;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 назначении старших тренеров-преподавателей по спорту юношеских, юниорских, молодежных сборных команд, тренеров и спортсменов-инструкторов национальных команд Республики Беларусь по видам спорта;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 присвоении почетных званий и других поощрений, установленных для работников физической культуры и спорта;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 установлении призов победителям и участникам спортивных соревнований, а также выплаты вознаграждений тренерам, принимавшим участие в их подготовке;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формировании списочных составов национальных и сборных команд Республики Беларусь по видам спорта, групп высшего спортивного мастерства и спортивного совершенствования, </w:t>
      </w:r>
      <w:r>
        <w:rPr>
          <w:rFonts w:ascii="Calibri" w:hAnsi="Calibri" w:cs="Calibri"/>
        </w:rPr>
        <w:lastRenderedPageBreak/>
        <w:t>комплектовании средних школ - училищ олимпийского резерва;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установлении в Единой спортивной </w:t>
      </w:r>
      <w:hyperlink r:id="rId11" w:history="1">
        <w:r>
          <w:rPr>
            <w:rFonts w:ascii="Calibri" w:hAnsi="Calibri" w:cs="Calibri"/>
            <w:color w:val="0000FF"/>
          </w:rPr>
          <w:t>классификации</w:t>
        </w:r>
      </w:hyperlink>
      <w:r>
        <w:rPr>
          <w:rFonts w:ascii="Calibri" w:hAnsi="Calibri" w:cs="Calibri"/>
        </w:rPr>
        <w:t xml:space="preserve"> Республики Беларусь норм и требований, выполнение которых необходимо для присвоения спортивных званий и спортивных разрядов;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иных вопросов, определенных уставом центра олимпийской подготовки.</w:t>
      </w: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8" w:name="Par76"/>
      <w:bookmarkEnd w:id="8"/>
      <w:r>
        <w:rPr>
          <w:rFonts w:ascii="Calibri" w:hAnsi="Calibri" w:cs="Calibri"/>
          <w:b/>
          <w:bCs/>
        </w:rPr>
        <w:t>ГЛАВА 3</w:t>
      </w:r>
    </w:p>
    <w:p w:rsidR="00E23A00" w:rsidRDefault="00E23A0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ОРГАНИЗАЦИЯ ДЕЯТЕЛЬНОСТИ СОВЕТА</w:t>
      </w: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10. Непосредственное руководство деятельностью совета осуществляет председатель совета, которым является руководитель специализированного учебно-спортивного учреждения. В период его отсутствия обязанности председателя совета выполняет заместитель руководителя специализированного учебно-спортивного учреждения по основной деятельности или заместитель руководителя, курирующий вопросы спортивной подготовки.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11. Председатель совета в соответствии со своей компетенцией: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организует работу совета;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утверждает план и регламент работы совета;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утверждает повестку заседания совета;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ведет заседания совета;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выносит на голосование в порядке поступления предложения членов совета;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организует голосование и подсчет голосов;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контролирует выполнение решений и поручений совета.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12. Участвуя в открытом голосовании, председатель совета голосует последним.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13. Текущую деятельность совета обеспечивает секретарь совета, который избирается из числа его членов по итогам открытого голосования членов совета на первом заседании совета.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14. Секретарь совета: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извещает членов совета о проведении заседания совета;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ведет протоколы заседаний совета;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предоставляет информацию о выполнении решений и поручений совета председателю совета.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15. Члены совета имеют право: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участвовать в заседаниях совета, иных мероприятиях, проводимых советом;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вносить предложения для обсуждения на заседаниях совета;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выступать по обсуждаемым вопросам в соответствии с установленным на заседании совета регламентом;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выдвигать кандидатов, избирать и быть избранными в комиссии, образуемые советом;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участвовать в работе других органов самоуправления специализированного учебно-спортивного учреждения при рассмотрении вопросов, входящих в компетенцию совета;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 и качественно выполнять решения и поручения совета.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16. Деятельность совета осуществляется в соответствии с планом работы специализированного учебно-спортивного учреждения, который составляется на календарный год и утверждается его руководителем после рассмотрения на заседании совета.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17. Совет осуществляет свою работу в форме заседаний. Заседания совета проводятся по мере необходимости, но не реже одного раза в квартал. Дата проведения заседания определяется председателем совета и сообщается всем членам совета не позднее пяти дней до его начала.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18. Заседания совета считаются полномочными, если на них присутствует более половины членов совета.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19. На заседаниях совета ведется протокол, в котором фиксируется ход обсуждения вопросов, внесенных в повестку дня, а также результаты голосования и принятое решение. Каждый протокол подписывается председателем и секретарем совета. Протоколы и прилагаемые к ним материалы хранятся в специализированном учебно-спортивном учреждении в соответствии с требованиями, установленными законодательством Республики Беларусь.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20. Решения совета принимаются открытым голосованием простым большинством голосов.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равном количестве голосов решающим является голос председателя совета.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Приглашенные на заседание совета лица пользуются правом совещательного голоса.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proofErr w:type="gramStart"/>
      <w:r>
        <w:rPr>
          <w:rFonts w:ascii="Calibri" w:hAnsi="Calibri" w:cs="Calibri"/>
        </w:rPr>
        <w:t>Решения совета, не противоречащие законодательству Республики Беларусь и утвержденные руководителем специализированного учебно-спортивного учреждения, являются обязательными для работников, осуществляющих педагогическую деятельность в сфере физической культуры и спорта, и иных работников специализированного учебно-спортивного учреждения, спортсменов-учащихся и их законных представителей.</w:t>
      </w:r>
      <w:proofErr w:type="gramEnd"/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pStyle w:val="ConsPlusNonformat"/>
      </w:pPr>
      <w:bookmarkStart w:id="9" w:name="Par114"/>
      <w:bookmarkEnd w:id="9"/>
      <w:r>
        <w:t xml:space="preserve">                                              УТВЕРЖДЕНО</w:t>
      </w:r>
    </w:p>
    <w:p w:rsidR="00E23A00" w:rsidRDefault="00E23A00">
      <w:pPr>
        <w:pStyle w:val="ConsPlusNonformat"/>
      </w:pPr>
      <w:r>
        <w:t xml:space="preserve">                                              Постановление</w:t>
      </w:r>
    </w:p>
    <w:p w:rsidR="00E23A00" w:rsidRDefault="00E23A00">
      <w:pPr>
        <w:pStyle w:val="ConsPlusNonformat"/>
      </w:pPr>
      <w:r>
        <w:t xml:space="preserve">                                              Министерства спорта и туризма</w:t>
      </w:r>
    </w:p>
    <w:p w:rsidR="00E23A00" w:rsidRDefault="00E23A00">
      <w:pPr>
        <w:pStyle w:val="ConsPlusNonformat"/>
      </w:pPr>
      <w:r>
        <w:t xml:space="preserve">                                              Республики Беларусь</w:t>
      </w:r>
    </w:p>
    <w:p w:rsidR="00E23A00" w:rsidRDefault="00E23A00">
      <w:pPr>
        <w:pStyle w:val="ConsPlusNonformat"/>
      </w:pPr>
      <w:r>
        <w:t xml:space="preserve">                                              15.07.2014 N 29</w:t>
      </w: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10" w:name="Par120"/>
      <w:bookmarkEnd w:id="10"/>
      <w:r>
        <w:rPr>
          <w:rFonts w:ascii="Calibri" w:hAnsi="Calibri" w:cs="Calibri"/>
          <w:b/>
          <w:bCs/>
        </w:rPr>
        <w:t>ПОЛОЖЕНИЕ</w:t>
      </w:r>
    </w:p>
    <w:p w:rsidR="00E23A00" w:rsidRDefault="00E23A0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ПОПЕЧИТЕЛЬСКОМ СОВЕТЕ СПЕЦИАЛИЗИРОВАННОГО УЧЕБНО-СПОРТИВНОГО УЧРЕЖДЕНИЯ</w:t>
      </w: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Настоящее Положение определяет порядок создания и деятельности попечительского </w:t>
      </w:r>
      <w:proofErr w:type="gramStart"/>
      <w:r>
        <w:rPr>
          <w:rFonts w:ascii="Calibri" w:hAnsi="Calibri" w:cs="Calibri"/>
        </w:rPr>
        <w:t>совета</w:t>
      </w:r>
      <w:proofErr w:type="gramEnd"/>
      <w:r>
        <w:rPr>
          <w:rFonts w:ascii="Calibri" w:hAnsi="Calibri" w:cs="Calibri"/>
        </w:rPr>
        <w:t xml:space="preserve"> специализированных учебно-спортивных учреждений, перечисленных в </w:t>
      </w:r>
      <w:hyperlink r:id="rId12" w:history="1">
        <w:r>
          <w:rPr>
            <w:rFonts w:ascii="Calibri" w:hAnsi="Calibri" w:cs="Calibri"/>
            <w:color w:val="0000FF"/>
          </w:rPr>
          <w:t>пункте 2 статьи 23</w:t>
        </w:r>
      </w:hyperlink>
      <w:r>
        <w:rPr>
          <w:rFonts w:ascii="Calibri" w:hAnsi="Calibri" w:cs="Calibri"/>
        </w:rPr>
        <w:t xml:space="preserve"> Закона Республики Беларусь от 4 января 2014 года "О физической культуре и спорте" (Национальный правовой Интернет-портал Республики Беларусь, 21.01.2014, 2/2123), в том числе детско-юношеских спортивных школ (специализированных детско-юношеских школ олимпийского резерва), включенных в структуру клубов по виду (видам) спорта в виде обособленных структурных подразделений (далее - специализированное учебно-спортивное учреждение).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Попечительский совет специализированного учебно-спортивного учреждения (далее - попечительский совет) является органом самоуправления специализированного учебно-спортивного учреждения и создается с целью оказания содействия в обеспечении его деятельности и развития.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Решение о создании попечительского совета принимается инициативной группой, в состав которой могут входить законные представители спортсменов-учащихся и спортсменов-воспитанников, работники, осуществляющие педагогическую деятельность в сфере физической культуры и спорта, представители общественных объединений и других организаций, иные лица.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Попечительский совет организует свою работу в соответствии с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"О физической культуре и спорте", настоящим Положением, иными актами законодательства.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Попечительский совет разрабатывает, принимает и организует реализацию планов своей деятельности в интересах специализированного учебно-спортивного учреждения.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Попечительский совет взаимодействует с руководителем специализированного учебно-спортивного учреждения, органами самоуправления по вопросам функционирования и развития специализированного учебно-спортивного учреждения.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Из своего состава попечительский совет избирает представителей для включения в состав совета специализированного учебно-спортивного учреждения.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 Решения попечительского совета носят консультативный и рекомендательный характер.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8. Выполнение членами попечительского совета своих функций осуществляется на безвозмездной основе.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9. 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10. Задачами деятельности попечительского совета являются: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содействие специализированному учебно-спортивному учреждению в развитии материально-технической базы, в том числе обеспечении спортивным оборудованием и </w:t>
      </w:r>
      <w:r>
        <w:rPr>
          <w:rFonts w:ascii="Calibri" w:hAnsi="Calibri" w:cs="Calibri"/>
        </w:rPr>
        <w:lastRenderedPageBreak/>
        <w:t>инвентарем, спортивной экипировкой спортсменов-учащихся и спортсменов-воспитанников;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содействие специализированному учебно-спортивному учреждению в проведении учебно-тренировочного процесса, спортивных соревнований;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реализация планов своей деятельности в интересах специализированного учебно-спортивного учреждения;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улучшении условий труда работников, осуществляющих педагогическую деятельность в сфере физической культуры и спорта, и иных работников специализированного учебно-спортивного учреждения;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определение направлений, форм, размеров и порядка использования средств попечительского совета, в том числе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укрепление материально-технической базы;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организации питания спортсменов-учащихся;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спортивных, оздоровительных, восстановительных, социально-культурных мероприятий;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иные цели, не запрещенные законодательством.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11. Попечительский совет действует на основе принципов: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добровольности членства;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равноправия членов попечительского совета;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коллегиальности руководства;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гласности принимаемых решений.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12. В состав попечительского совета могут входить законные представители спортсменов-учащихся, работники, осуществляющие педагогическую деятельность в сфере физической культуры и спорта, представители общественных объединений и других организаций, иные лица.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13. Решение о включении в состав попечительского совета принимается общим собранием попечительского совета.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14. Член попечительского совета имеет право: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вносить предложения по всем направлениям деятельности попечительского совета на собраниях попечительского совета;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получать информацию, имеющуюся в распоряжении попечительского совета;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участвовать во всех мероприятиях, проводимых попечительским советом.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15. Член попечительского совета обязан: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выполнять требования настоящего Положения;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принимать активное участие в деятельности попечительского совета, предусмотренной настоящим Положением.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16. Членство в попечительском совете прекращается: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 заявлению члена попечительского совета, которое он представляет общему собранию;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 решению общего собрания в связи с исключением из попечительского совета.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 выходе или исключении из членов попечительского совета добровольные взносы не возвращаются.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17.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Общие собрания проводятся по мере необходимости, но не реже одного раза в год.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 инициативе одной трети членов попечительского совета может быть созвано внеочередное общее собрание.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18. Общее собрание правомочно принимать решения, если в нем участвуют более половины членов попечительского совета.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Решения принимаются простым большинством голосов присутствующих членов попечительского совета.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Решения общего собрания попечительского совета доводятся до сведения всех заинтересованных лиц.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19. Председатель попечительского совета в соответствии со своей компетенцией: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руководит деятельностью попечительского совета;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председательствует на общих собраниях попечительского совета;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обеспечивает выполнение решений общего собрания попечительского совета;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решает иные вопросы, не относящиеся к компетенции общего собрания.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20. К компетенции общего собрания попечительского совета относится: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принятие решения о членстве в попечительском совете;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избрание председателя попечительского совета и принятие решения о досрочном прекращении его полномочий;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приоритетов деятельности попечительского совета и принятие решения о ее совершенствовании, изменении структуры и упразднении попечительского совета;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и утверждение ежегодного отчета попечительского совета о деятельности и использовании имущества, в том числе денежных средств.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21. К компетенции членов и (или) инициативных групп попечительского совета относятся: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предложений по совершенствованию деятельности специализированного учебно-спортивного учреждения;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выполнение принятых решений с учетом предложений и замечаний членов попечительского совета;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взаимодействие с </w:t>
      </w:r>
      <w:proofErr w:type="gramStart"/>
      <w:r>
        <w:rPr>
          <w:rFonts w:ascii="Calibri" w:hAnsi="Calibri" w:cs="Calibri"/>
        </w:rPr>
        <w:t>заинтересованными</w:t>
      </w:r>
      <w:proofErr w:type="gramEnd"/>
      <w:r>
        <w:rPr>
          <w:rFonts w:ascii="Calibri" w:hAnsi="Calibri" w:cs="Calibri"/>
        </w:rPr>
        <w:t xml:space="preserve"> по достижению целей, предусмотренных уставом специализированного учебно-спортивного учреждения;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иных вопросов, вынесенных на обсуждение общего собрания попечительского совета.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22. Секретарь попечительского совета: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организационную работу по подготовке общих собраний попечительского совета;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организует ведение и хранение протоколов общих собраний попечительского совета.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23. 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</w:t>
      </w:r>
      <w:proofErr w:type="gramStart"/>
      <w:r>
        <w:rPr>
          <w:rFonts w:ascii="Calibri" w:hAnsi="Calibri" w:cs="Calibri"/>
        </w:rPr>
        <w:t>дств сп</w:t>
      </w:r>
      <w:proofErr w:type="gramEnd"/>
      <w:r>
        <w:rPr>
          <w:rFonts w:ascii="Calibri" w:hAnsi="Calibri" w:cs="Calibri"/>
        </w:rPr>
        <w:t>ециализированного учебно-спортивного учреждения, и используются по целевому назначению в соответствии с решениями попечительского совета.</w:t>
      </w: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pStyle w:val="ConsPlusNonformat"/>
      </w:pPr>
      <w:bookmarkStart w:id="11" w:name="Par197"/>
      <w:bookmarkEnd w:id="11"/>
      <w:r>
        <w:t xml:space="preserve">                                              УТВЕРЖДЕНО</w:t>
      </w:r>
    </w:p>
    <w:p w:rsidR="00E23A00" w:rsidRDefault="00E23A00">
      <w:pPr>
        <w:pStyle w:val="ConsPlusNonformat"/>
      </w:pPr>
      <w:r>
        <w:t xml:space="preserve">                                              Постановление</w:t>
      </w:r>
    </w:p>
    <w:p w:rsidR="00E23A00" w:rsidRDefault="00E23A00">
      <w:pPr>
        <w:pStyle w:val="ConsPlusNonformat"/>
      </w:pPr>
      <w:r>
        <w:t xml:space="preserve">                                              Министерства спорта и туризма</w:t>
      </w:r>
    </w:p>
    <w:p w:rsidR="00E23A00" w:rsidRDefault="00E23A00">
      <w:pPr>
        <w:pStyle w:val="ConsPlusNonformat"/>
      </w:pPr>
      <w:r>
        <w:t xml:space="preserve">                                              Республики Беларусь</w:t>
      </w:r>
    </w:p>
    <w:p w:rsidR="00E23A00" w:rsidRDefault="00E23A00">
      <w:pPr>
        <w:pStyle w:val="ConsPlusNonformat"/>
      </w:pPr>
      <w:r>
        <w:t xml:space="preserve">                                              15.07.2014 N 29</w:t>
      </w: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12" w:name="Par203"/>
      <w:bookmarkEnd w:id="12"/>
      <w:r>
        <w:rPr>
          <w:rFonts w:ascii="Calibri" w:hAnsi="Calibri" w:cs="Calibri"/>
          <w:b/>
          <w:bCs/>
        </w:rPr>
        <w:t>ПОЛОЖЕНИЕ</w:t>
      </w:r>
    </w:p>
    <w:p w:rsidR="00E23A00" w:rsidRDefault="00E23A0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РОДИТЕЛЬСКОМ КОМИТЕТЕ СПЕЦИАЛИЗИРОВАННОГО УЧЕБНО-СПОРТИВНОГО УЧРЕЖДЕНИЯ</w:t>
      </w: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Настоящее Положение определяет порядок создания и деятельности родительского </w:t>
      </w:r>
      <w:proofErr w:type="gramStart"/>
      <w:r>
        <w:rPr>
          <w:rFonts w:ascii="Calibri" w:hAnsi="Calibri" w:cs="Calibri"/>
        </w:rPr>
        <w:t>комитета</w:t>
      </w:r>
      <w:proofErr w:type="gramEnd"/>
      <w:r>
        <w:rPr>
          <w:rFonts w:ascii="Calibri" w:hAnsi="Calibri" w:cs="Calibri"/>
        </w:rPr>
        <w:t xml:space="preserve"> специализированных учебно-спортивных учреждений, перечисленных в </w:t>
      </w:r>
      <w:hyperlink r:id="rId14" w:history="1">
        <w:r>
          <w:rPr>
            <w:rFonts w:ascii="Calibri" w:hAnsi="Calibri" w:cs="Calibri"/>
            <w:color w:val="0000FF"/>
          </w:rPr>
          <w:t>пункте 2 статьи 23</w:t>
        </w:r>
      </w:hyperlink>
      <w:r>
        <w:rPr>
          <w:rFonts w:ascii="Calibri" w:hAnsi="Calibri" w:cs="Calibri"/>
        </w:rPr>
        <w:t xml:space="preserve"> Закона Республики Беларусь от 4 января 2014 года "О физической культуре и спорте" (Национальный правовой Интернет-портал Республики Беларусь, 21.01.2014, 2/2123), в том числе детско-юношеских спортивных школ (специализированных детско-юношеских школ олимпийского резерва), включенных в структуру клубов по виду (видам) спорта в виде обособленных структурных подразделений (далее - специализированное учебно-спортивное учреждение).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Родительский комитет специализированного учебно-спортивного учреждения (далее - родительский комитет) создается из числа законных представителей спортсменов-учащихся данного специализированного учебно-спортивного учреждения (далее - родители) и является его органом самоуправления.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Родительский комитет осуществляет свою деятельность в соответствии с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"О физической культуре и спорте", настоящим Положением, иными актами законодательства.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К компетенции родительского комитета относится: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содействие обеспечению оптимальных условий для организации учебно-тренировочного и воспитательного процессов;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проведение разъяснительной и консультативной работы среди родителей об их правах и обязанностях;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распространение лучшего опыта семейного воспитания;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оказание содействия в проведении спортивных мероприятий;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с общественными организациями по вопросу пропаганды видов спорта, традиций и результатов деятельности специализированного учебно-спортивного учреждения;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взаимодействие с работниками специализированного учебно-спортивного учреждения, осуществляющими педагогическую деятельность в сфере физической культуры и спорта, по вопросам организации учебно-тренировочного, воспитательного процессов, участия спортсменов-учащихся в спортивных мероприятиях, посещения тренировочных занятий, организации рационального сочетания учебно-тренировочного и образовательного процессов, режима дня и соблюдения спортивного режима, восстановления, оздоровления и профилактики заболеваний, правонарушений среди несовершеннолетних спортсменов-учащихся, а также по вопросам соблюдения спортсменами-учащимися установленных законодательством обязанностей;</w:t>
      </w:r>
      <w:proofErr w:type="gramEnd"/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с другими органами самоуправления специализированного учебно-спортивного учреждения по вопросам, относящимся к компетенции родительского комитета;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иные вопросы.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Состав родительского комитета определяется на общем родительском собрании специализированного учебно-спортивного учреждения (далее - общее собрание) из представителей родителей (не менее одного от каждого филиала, отделения по виду (видам) спорта, функционирующего в специализированном учебно-спортивном учреждении, или не менее трех при наличии в специализированном учебно-спортивном учреждении отделения по одному виду спорта) сроком на один год.</w:t>
      </w:r>
      <w:proofErr w:type="gramEnd"/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Для координации деятельности в работе родительского комитета должен принимать участие заместитель руководителя специализированного учебно-спортивного учреждения по основной деятельности.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 Из своего состава родительский комитет на первом собрании избирает председателя, секретаря и представителей от родительского комитета для включения в состав совета специализированного учебно-спортивного учреждения.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численного состава родительского комитета могут избираться заместители председателя.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8. Под руководством членов родительского комитета в специализированном учебно-спортивном учреждении могут создаваться постоянные или временные комиссии по отдельным направлениям работы.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Состав комиссий и содержание их деятельности определяются решением родительского </w:t>
      </w:r>
      <w:r>
        <w:rPr>
          <w:rFonts w:ascii="Calibri" w:hAnsi="Calibri" w:cs="Calibri"/>
        </w:rPr>
        <w:lastRenderedPageBreak/>
        <w:t>комитета.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Деятельность родительского комитета осуществляется </w:t>
      </w: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разработанным</w:t>
      </w:r>
      <w:proofErr w:type="gramEnd"/>
      <w:r>
        <w:rPr>
          <w:rFonts w:ascii="Calibri" w:hAnsi="Calibri" w:cs="Calibri"/>
        </w:rPr>
        <w:t xml:space="preserve"> и принятым им регламенту работы и плану, которые согласовываются с руководителем специализированного учебно-спортивного учреждения.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10. О своей работе родительский комитет отчитывается перед общим собранием по мере необходимости, но не реже одного раза в год.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11. Родительский комитет правомочен выносить решения при наличии на заседании не менее половины своего состава. Решения принимаются открытым голосованием простым большинством голосов.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 равном количестве голосов решающим является голос председателя.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12. На заседаниях родительского комитета ведется протокол, в котором фиксируется ход обсуждения вопросов, вынесенных в повестку дня, предложения и замечания его членов, результаты голосования и принятое решение. Каждый протокол подписывается председателем и секретарем.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13. Решения родительского комитета после их принятия направляются руководителю специализированного учебно-спортивного учреждения.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14. Решения родительского комитета носят рекомендательный характер.</w:t>
      </w: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pStyle w:val="ConsPlusNonformat"/>
      </w:pPr>
      <w:bookmarkStart w:id="13" w:name="Par236"/>
      <w:bookmarkEnd w:id="13"/>
      <w:r>
        <w:t xml:space="preserve">                                              УТВЕРЖДЕНО</w:t>
      </w:r>
    </w:p>
    <w:p w:rsidR="00E23A00" w:rsidRDefault="00E23A00">
      <w:pPr>
        <w:pStyle w:val="ConsPlusNonformat"/>
      </w:pPr>
      <w:r>
        <w:t xml:space="preserve">                                              Постановление</w:t>
      </w:r>
    </w:p>
    <w:p w:rsidR="00E23A00" w:rsidRDefault="00E23A00">
      <w:pPr>
        <w:pStyle w:val="ConsPlusNonformat"/>
      </w:pPr>
      <w:r>
        <w:t xml:space="preserve">                                              Министерства спорта и туризма</w:t>
      </w:r>
    </w:p>
    <w:p w:rsidR="00E23A00" w:rsidRDefault="00E23A00">
      <w:pPr>
        <w:pStyle w:val="ConsPlusNonformat"/>
      </w:pPr>
      <w:r>
        <w:t xml:space="preserve">                                              Республики Беларусь</w:t>
      </w:r>
    </w:p>
    <w:p w:rsidR="00E23A00" w:rsidRDefault="00E23A00">
      <w:pPr>
        <w:pStyle w:val="ConsPlusNonformat"/>
      </w:pPr>
      <w:r>
        <w:t xml:space="preserve">                                              15.07.2014 N 29</w:t>
      </w: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14" w:name="Par242"/>
      <w:bookmarkEnd w:id="14"/>
      <w:r>
        <w:rPr>
          <w:rFonts w:ascii="Calibri" w:hAnsi="Calibri" w:cs="Calibri"/>
          <w:b/>
          <w:bCs/>
        </w:rPr>
        <w:t>ПОЛОЖЕНИЕ</w:t>
      </w:r>
    </w:p>
    <w:p w:rsidR="00E23A00" w:rsidRDefault="00E23A0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ТРЕНЕРСКОМ СОВЕТЕ СПЕЦИАЛИЗИРОВАННОГО УЧЕБНО-СПОРТИВНОГО УЧРЕЖДЕНИЯ, СРЕДНЕЙ ШКОЛЫ - УЧИЛИЩА ОЛИМПИЙСКОГО РЕЗЕРВА</w:t>
      </w:r>
    </w:p>
    <w:p w:rsidR="00E23A00" w:rsidRDefault="00E23A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Настоящее Положение определяет порядок создания и деятельности тренерского </w:t>
      </w:r>
      <w:proofErr w:type="gramStart"/>
      <w:r>
        <w:rPr>
          <w:rFonts w:ascii="Calibri" w:hAnsi="Calibri" w:cs="Calibri"/>
        </w:rPr>
        <w:t>совета</w:t>
      </w:r>
      <w:proofErr w:type="gramEnd"/>
      <w:r>
        <w:rPr>
          <w:rFonts w:ascii="Calibri" w:hAnsi="Calibri" w:cs="Calibri"/>
        </w:rPr>
        <w:t xml:space="preserve"> специализированных учебно-спортивных учреждений, перечисленных в </w:t>
      </w:r>
      <w:hyperlink r:id="rId16" w:history="1">
        <w:r>
          <w:rPr>
            <w:rFonts w:ascii="Calibri" w:hAnsi="Calibri" w:cs="Calibri"/>
            <w:color w:val="0000FF"/>
          </w:rPr>
          <w:t>пункте 2 статьи 23</w:t>
        </w:r>
      </w:hyperlink>
      <w:r>
        <w:rPr>
          <w:rFonts w:ascii="Calibri" w:hAnsi="Calibri" w:cs="Calibri"/>
        </w:rPr>
        <w:t xml:space="preserve"> Закона Республики Беларусь от 4 января 2014 года "О физической культуре и спорте" (Национальный правовой Интернет-портал Республики Беларусь, 21.01.2014, 2/2123), в том числе детско-юношеских спортивных школ (специализированных детско-юношеских школ олимпийского резерва), включенных в структуру клубов по виду (видам) спорта в виде обособленных структурных подразделений (далее - специализированное учебно-спортивное учреждение), средних школ - училищ олимпийского резерва (далее - училище олимпийского резерва).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Тренерский совет специализированного учебно-спортивного учреждения, училища олимпийского резерва (далее - тренерский совет) создается в целях решения вопросов организации и проведения учебно-тренировочного и воспитательного процессов, в том числе в целях подготовки спортивного резерва и (или) спортсменов высокого класса, и является органом самоуправления специализированного учебно-спортивного учреждения, училища олимпийского резерва.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Тренерский совет создается по виду или видам спорта.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5" w:name="Par248"/>
      <w:bookmarkEnd w:id="15"/>
      <w:r>
        <w:rPr>
          <w:rFonts w:ascii="Calibri" w:hAnsi="Calibri" w:cs="Calibri"/>
        </w:rPr>
        <w:t>В состав тренерского совета входят все тренеры-преподаватели по спорту, инструкторы-методисты, работающие в специализированном учебно-спортивном учреждении, училище олимпийского резерва.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состав тренерского совета центра олимпийской подготовки помимо лиц, указанных в </w:t>
      </w:r>
      <w:hyperlink w:anchor="Par248" w:history="1">
        <w:r>
          <w:rPr>
            <w:rFonts w:ascii="Calibri" w:hAnsi="Calibri" w:cs="Calibri"/>
            <w:color w:val="0000FF"/>
          </w:rPr>
          <w:t>части третьей</w:t>
        </w:r>
      </w:hyperlink>
      <w:r>
        <w:rPr>
          <w:rFonts w:ascii="Calibri" w:hAnsi="Calibri" w:cs="Calibri"/>
        </w:rPr>
        <w:t xml:space="preserve"> настоящего пункта, входят также тренеры национальных команд Республики Беларусь по видам спорта, по которым в центре олимпийской подготовки осуществляется спортивная подготовка.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Персональный состав тренерского совета утверждается приказом руководителя </w:t>
      </w:r>
      <w:r>
        <w:rPr>
          <w:rFonts w:ascii="Calibri" w:hAnsi="Calibri" w:cs="Calibri"/>
        </w:rPr>
        <w:lastRenderedPageBreak/>
        <w:t>специализированного учебно-спортивного учреждения, училища олимпийского резерва со сроком полномочий на один учебный год.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Для более полного и всестороннего обсуждения вопросов на заседания тренерского совета могут приглашаться представители федераций (союзов, ассоциаций) по виду (видам) спорта, клубов по виду (видам) спорта, родительского комитета, попечительского совета, а также спортсмены-учащиеся и их законные представители.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Тренерский совет осуществляет свою деятельность в соответствии с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"О физической культуре и спорте", настоящим Положением, иными актами законодательства.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Тренерский совет осуществляет свою деятельность на основе коллегиальности, демократии и гласности.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6" w:name="Par254"/>
      <w:bookmarkEnd w:id="16"/>
      <w:r>
        <w:rPr>
          <w:rFonts w:ascii="Calibri" w:hAnsi="Calibri" w:cs="Calibri"/>
        </w:rPr>
        <w:t>7. К компетенции тренерского совета относится: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участие в управлении специализированным учебно-спортивным учреждением, училищем олимпийского резерва;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задач учебно-тренировочных сборов;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организации и проведения учебно-тренировочного и воспитательного процессов;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проведение работы по профессиональному совершенствованию тренерско-преподавательского состава и развитию его творческого потенциала;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внедрение в практику учебно-тренировочного процесса достижений науки, эффективных методов спортивной подготовки и воспитания;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вопросов формирования календарного плана проведения спортивных мероприятий, учебного плана, обеспечения отбора и комплектования учебных групп перспективными спортсменами-учащимися;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предложений и принятие решений о переводе спортсменов-учащихся по этапам и годам подготовки в учебные группы по видам спорта;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предложений и принятие в установленном законодательством порядке решений о выдаче путевок в спортивно-оздоровительный лагерь;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предложений по установлению расписаний проведения учебно-тренировочных занятий;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обращений спортсменов-учащихся, их законных представителей по вопросам спортивной подготовки, организации учебно-тренировочного процесса;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предложений об эффективном использовании спортивного инвентаря и оборудования, потребности в его приобретении;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иные вопросы организации и проведения учебно-тренировочного процесса, подготовки спортивного резерва и (или) спортсменов высокого класса, отнесенные к компетенции тренерского совета актами законодательства Республики Беларусь и уставом специализированного учебно-спортивного учреждения, училища олимпийского резерва.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К компетенции тренерского совета центра олимпийской подготовки помимо компетенции, предусмотренной </w:t>
      </w:r>
      <w:hyperlink w:anchor="Par254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Положения, относятся также вопросы подготовки предложений по организации и обеспечению учебно-тренировочного процесса, проведению спортивных мероприятий, составу национальных и сборных команд Республики Беларусь по видам спорта, по которым в центре олимпийской подготовки осуществляется спортивная подготовка.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9. Непосредственное руководство деятельностью тренерского совета осуществляет председатель тренерского совета, которым является заместитель руководителя специализированного учебно-спортивного учреждения, училища олимпийского резерва по основной деятельности или заместитель руководителя, курирующий вопросы спортивной подготовки.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10. Тренерский совет выбирает из своего состава секретаря тренерского совета.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11. Деятельность тренерского совета осуществляется в соответствии с планом работы, который составляется на каждый учебный год и утверждается руководителем специализированного учебно-спортивного учреждения, училища олимпийского резерва.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Тренерский совет осуществляет свою работу в форме заседаний, которые созываются по </w:t>
      </w:r>
      <w:r>
        <w:rPr>
          <w:rFonts w:ascii="Calibri" w:hAnsi="Calibri" w:cs="Calibri"/>
        </w:rPr>
        <w:lastRenderedPageBreak/>
        <w:t>мере необходимости для решения вопросов, относящихся к компетенции тренерского совета, но не реже одного раза в квартал.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13. Заседания тренерского совета считаются полномочными, если на них присутствует не менее двух третей членов тренерского совета.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14. В повестку дня каждого заседания тренерского совета включается, как правило, вопрос о рассмотрении информации ответственных лиц либо председателя тренерского совета о выполнении предыдущих решений тренерского совета.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Решения тренерского совета принимаются открытым голосованием простым большинством голосов.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 равном количестве голосов решающим является голос председателя.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Лица, приглашенные на заседание тренерского совета, имеют право совещательного голоса.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15. На заседаниях тренерского совета ведется протокол, в котором фиксируется ход обсуждения вопросов, включенных в повестку дня, соответствующее решение, а также результаты голосования. Протокол заседания тренерского совета подписывается председателем и секретарем тренерского совета. Нумерация протоколов ведется с начала учебного года.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16. Решения тренерского совета после утверждения их приказом руководителя специализированного учебно-спортивного учреждения, училища олимпийского резерва являются обязательными для исполнения всеми работниками и спортсменами-учащимися, их законными представителями.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17. Протоколы заседаний тренерского совета и прилагаемые к ним материалы хранятся в специализированном учебно-спортивном учреждении, училище олимпийского резерва в соответствии с требованиями, установленными законодательством Республики Беларусь.</w:t>
      </w: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E23A00" w:rsidRDefault="00E23A00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E23A00" w:rsidRDefault="00E23A0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E85FED" w:rsidRDefault="00E85FED"/>
    <w:sectPr w:rsidR="00E85FED" w:rsidSect="009C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00"/>
    <w:rsid w:val="001D4854"/>
    <w:rsid w:val="002E374E"/>
    <w:rsid w:val="00396C25"/>
    <w:rsid w:val="005C067D"/>
    <w:rsid w:val="00664842"/>
    <w:rsid w:val="00785B96"/>
    <w:rsid w:val="007F4629"/>
    <w:rsid w:val="00E23A00"/>
    <w:rsid w:val="00E528AB"/>
    <w:rsid w:val="00E8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3A00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3A00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6087C33765E73577A616C1D3ECE132A9B49EA3BFEC56BDED19E75A12DA62D76AA65A55618768FD6CAE9525CvCQFI" TargetMode="External"/><Relationship Id="rId13" Type="http://schemas.openxmlformats.org/officeDocument/2006/relationships/hyperlink" Target="consultantplus://offline/ref=6886087C33765E73577A616C1D3ECE132A9B49EA3BFEC56BDED19E75A12DA62D76AAv6Q5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86087C33765E73577A616C1D3ECE132A9B49EA3BFEC56BDED19E75A12DA62D76AA65A55618768FD6CAE95253vCQCI" TargetMode="External"/><Relationship Id="rId12" Type="http://schemas.openxmlformats.org/officeDocument/2006/relationships/hyperlink" Target="consultantplus://offline/ref=6886087C33765E73577A616C1D3ECE132A9B49EA3BFEC56BDED19E75A12DA62D76AA65A55618768FD6CAE95252vCQCI" TargetMode="External"/><Relationship Id="rId17" Type="http://schemas.openxmlformats.org/officeDocument/2006/relationships/hyperlink" Target="consultantplus://offline/ref=6886087C33765E73577A616C1D3ECE132A9B49EA3BFEC56BDED19E75A12DA62D76AAv6Q5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86087C33765E73577A616C1D3ECE132A9B49EA3BFEC56BDED19E75A12DA62D76AA65A55618768FD6CAE95252vCQ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86087C33765E73577A616C1D3ECE132A9B49EA3BFEC56AD1D79075A12DA62D76AA65A55618768FD6CAEA5955vCQAI" TargetMode="External"/><Relationship Id="rId11" Type="http://schemas.openxmlformats.org/officeDocument/2006/relationships/hyperlink" Target="consultantplus://offline/ref=6886087C33765E73577A616C1D3ECE132A9B49EA3BFEC561D0D69275A12DA62D76AA65A55618768FD6CAE95056vCQF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886087C33765E73577A616C1D3ECE132A9B49EA3BFEC56BDED19E75A12DA62D76AAv6Q5I" TargetMode="External"/><Relationship Id="rId10" Type="http://schemas.openxmlformats.org/officeDocument/2006/relationships/hyperlink" Target="consultantplus://offline/ref=6886087C33765E73577A616C1D3ECE132A9B49EA3BFEC56BDED19E75A12DA62D76AAv6Q5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86087C33765E73577A616C1D3ECE132A9B49EA3BFEC56BDED19E75A12DA62D76AA65A55618768FD6CAE95252vCQCI" TargetMode="External"/><Relationship Id="rId14" Type="http://schemas.openxmlformats.org/officeDocument/2006/relationships/hyperlink" Target="consultantplus://offline/ref=6886087C33765E73577A616C1D3ECE132A9B49EA3BFEC56BDED19E75A12DA62D76AA65A55618768FD6CAE95252vCQ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5531</Words>
  <Characters>31529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2015-06-06T17:19:00Z</dcterms:created>
  <dcterms:modified xsi:type="dcterms:W3CDTF">2015-06-06T17:19:00Z</dcterms:modified>
</cp:coreProperties>
</file>