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CF57E" w14:textId="79BEE3DD" w:rsidR="00265829" w:rsidRPr="007D125A" w:rsidRDefault="007D125A" w:rsidP="007D125A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7D125A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13496B18" w14:textId="77777777" w:rsidR="007D125A" w:rsidRPr="007D125A" w:rsidRDefault="007D125A" w:rsidP="007D125A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7D125A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5DC94935" w14:textId="77777777" w:rsidR="007D125A" w:rsidRPr="007D125A" w:rsidRDefault="007D125A" w:rsidP="007D125A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7D125A">
        <w:rPr>
          <w:rFonts w:ascii="Times New Roman" w:hAnsi="Times New Roman" w:cs="Times New Roman"/>
          <w:sz w:val="28"/>
          <w:szCs w:val="28"/>
        </w:rPr>
        <w:t xml:space="preserve">учреждения образования  </w:t>
      </w:r>
    </w:p>
    <w:p w14:paraId="1932D185" w14:textId="38B95A8F" w:rsidR="00265829" w:rsidRPr="007D125A" w:rsidRDefault="007D125A" w:rsidP="007D125A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7D125A">
        <w:rPr>
          <w:rFonts w:ascii="Times New Roman" w:hAnsi="Times New Roman" w:cs="Times New Roman"/>
          <w:sz w:val="28"/>
          <w:szCs w:val="28"/>
        </w:rPr>
        <w:t xml:space="preserve">«Угловская средняя школа» </w:t>
      </w:r>
    </w:p>
    <w:p w14:paraId="4D9CA0C6" w14:textId="7A8CC5D3" w:rsidR="00265829" w:rsidRPr="007D125A" w:rsidRDefault="007D125A" w:rsidP="007D125A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7D125A">
        <w:rPr>
          <w:rFonts w:ascii="Times New Roman" w:hAnsi="Times New Roman" w:cs="Times New Roman"/>
          <w:sz w:val="28"/>
          <w:szCs w:val="28"/>
        </w:rPr>
        <w:t xml:space="preserve">______________С.А. Дегтеренко </w:t>
      </w:r>
    </w:p>
    <w:p w14:paraId="0CD0B462" w14:textId="77777777" w:rsidR="00265829" w:rsidRPr="007D125A" w:rsidRDefault="007D125A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2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4CF05" w14:textId="36284EC5" w:rsidR="00265829" w:rsidRPr="007D125A" w:rsidRDefault="007D125A" w:rsidP="007D1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25A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14:paraId="76A6CE3A" w14:textId="4362A9DE" w:rsidR="00265829" w:rsidRPr="007D125A" w:rsidRDefault="007D125A" w:rsidP="007D1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25A">
        <w:rPr>
          <w:rFonts w:ascii="Times New Roman" w:hAnsi="Times New Roman" w:cs="Times New Roman"/>
          <w:b/>
          <w:bCs/>
          <w:sz w:val="28"/>
          <w:szCs w:val="28"/>
        </w:rPr>
        <w:t>обработки персональных данных в ГУО «Угловская средняя школа»</w:t>
      </w:r>
    </w:p>
    <w:tbl>
      <w:tblPr>
        <w:tblStyle w:val="TableGrid"/>
        <w:tblW w:w="15011" w:type="dxa"/>
        <w:tblInd w:w="-427" w:type="dxa"/>
        <w:tblLayout w:type="fixed"/>
        <w:tblCellMar>
          <w:top w:w="9" w:type="dxa"/>
          <w:bottom w:w="10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25"/>
        <w:gridCol w:w="22"/>
        <w:gridCol w:w="7"/>
        <w:gridCol w:w="7"/>
        <w:gridCol w:w="1"/>
        <w:gridCol w:w="13"/>
        <w:gridCol w:w="1640"/>
        <w:gridCol w:w="57"/>
        <w:gridCol w:w="62"/>
        <w:gridCol w:w="25"/>
        <w:gridCol w:w="109"/>
        <w:gridCol w:w="47"/>
        <w:gridCol w:w="19"/>
        <w:gridCol w:w="1752"/>
        <w:gridCol w:w="8"/>
        <w:gridCol w:w="6"/>
        <w:gridCol w:w="141"/>
        <w:gridCol w:w="126"/>
        <w:gridCol w:w="51"/>
        <w:gridCol w:w="41"/>
        <w:gridCol w:w="62"/>
        <w:gridCol w:w="28"/>
        <w:gridCol w:w="70"/>
        <w:gridCol w:w="28"/>
        <w:gridCol w:w="1373"/>
        <w:gridCol w:w="150"/>
        <w:gridCol w:w="181"/>
        <w:gridCol w:w="10"/>
        <w:gridCol w:w="61"/>
        <w:gridCol w:w="28"/>
        <w:gridCol w:w="70"/>
        <w:gridCol w:w="40"/>
        <w:gridCol w:w="11"/>
        <w:gridCol w:w="7"/>
        <w:gridCol w:w="108"/>
        <w:gridCol w:w="48"/>
        <w:gridCol w:w="4"/>
        <w:gridCol w:w="1595"/>
        <w:gridCol w:w="141"/>
        <w:gridCol w:w="17"/>
        <w:gridCol w:w="114"/>
        <w:gridCol w:w="48"/>
        <w:gridCol w:w="11"/>
        <w:gridCol w:w="50"/>
        <w:gridCol w:w="9"/>
        <w:gridCol w:w="117"/>
        <w:gridCol w:w="289"/>
        <w:gridCol w:w="1208"/>
        <w:gridCol w:w="107"/>
        <w:gridCol w:w="32"/>
        <w:gridCol w:w="29"/>
        <w:gridCol w:w="62"/>
        <w:gridCol w:w="12"/>
        <w:gridCol w:w="181"/>
        <w:gridCol w:w="9"/>
        <w:gridCol w:w="257"/>
        <w:gridCol w:w="1356"/>
        <w:gridCol w:w="11"/>
        <w:gridCol w:w="126"/>
        <w:gridCol w:w="12"/>
        <w:gridCol w:w="17"/>
        <w:gridCol w:w="16"/>
        <w:gridCol w:w="70"/>
        <w:gridCol w:w="7"/>
        <w:gridCol w:w="11"/>
        <w:gridCol w:w="22"/>
        <w:gridCol w:w="92"/>
        <w:gridCol w:w="2173"/>
      </w:tblGrid>
      <w:tr w:rsidR="00D00772" w:rsidRPr="007D125A" w14:paraId="0F7835C6" w14:textId="77777777" w:rsidTr="00D00772">
        <w:trPr>
          <w:trHeight w:val="566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277F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F49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обработки </w:t>
            </w:r>
          </w:p>
        </w:tc>
        <w:tc>
          <w:tcPr>
            <w:tcW w:w="19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EF1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обработку </w:t>
            </w:r>
          </w:p>
        </w:tc>
        <w:tc>
          <w:tcPr>
            <w:tcW w:w="1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F05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лиц </w:t>
            </w:r>
          </w:p>
        </w:tc>
        <w:tc>
          <w:tcPr>
            <w:tcW w:w="23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03A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данных 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6F7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Правовые  основания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18D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получателей </w:t>
            </w:r>
          </w:p>
        </w:tc>
        <w:tc>
          <w:tcPr>
            <w:tcW w:w="2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116E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Срок хранения </w:t>
            </w:r>
          </w:p>
        </w:tc>
      </w:tr>
      <w:tr w:rsidR="009C13EA" w:rsidRPr="007D125A" w14:paraId="6D143F81" w14:textId="77777777" w:rsidTr="00D00772">
        <w:trPr>
          <w:trHeight w:val="290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39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31FD92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0" w:type="dxa"/>
            <w:gridSpan w:val="5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D98B3A" w14:textId="703DD883" w:rsidR="00265829" w:rsidRPr="007D125A" w:rsidRDefault="007D125A" w:rsidP="009C13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2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BF0AF5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772" w:rsidRPr="007D125A" w14:paraId="309D1B86" w14:textId="77777777" w:rsidTr="00D00772">
        <w:trPr>
          <w:trHeight w:val="687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5244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DD81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обращений граждан и юридических лиц </w:t>
            </w:r>
          </w:p>
        </w:tc>
        <w:tc>
          <w:tcPr>
            <w:tcW w:w="19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E7EC4" w14:textId="77777777" w:rsid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директора, секретарь</w:t>
            </w:r>
          </w:p>
          <w:p w14:paraId="74B6CBF4" w14:textId="77B20555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B504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Лица, направившие обращение; иные лица, чьи персональные данные указаны в обращении </w:t>
            </w:r>
          </w:p>
        </w:tc>
        <w:tc>
          <w:tcPr>
            <w:tcW w:w="23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4227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собственное имя, отчество (при его наличии) (далее – </w:t>
            </w:r>
          </w:p>
          <w:p w14:paraId="0DAA10B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ФИО); инициалы; адрес места жительства (места пребывания); адрес электронной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почты,  суть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обращения; иные персональные данные, указанные в обращении. 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D5E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7B71C27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</w:p>
          <w:p w14:paraId="563DE8C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7 мая </w:t>
            </w:r>
          </w:p>
          <w:p w14:paraId="2018184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2021 г. № 99-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 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защите персональных данных“ (далее – Закон);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п. 1 ст. 3 </w:t>
            </w:r>
          </w:p>
          <w:p w14:paraId="57670FB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</w:p>
          <w:p w14:paraId="27D1B4D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18 июля 2011 г. № 300-З </w:t>
            </w:r>
          </w:p>
          <w:p w14:paraId="331492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обращениях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и юридических лиц"</w:t>
            </w:r>
          </w:p>
        </w:tc>
        <w:tc>
          <w:tcPr>
            <w:tcW w:w="229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31CC5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передаются </w:t>
            </w:r>
          </w:p>
          <w:p w14:paraId="0C77E96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14A0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85 Постановления Министерства юстиции </w:t>
            </w:r>
          </w:p>
          <w:p w14:paraId="36C1472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</w:t>
            </w:r>
          </w:p>
          <w:p w14:paraId="2FD2A88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24 мая 2012 года №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140 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перечне типовых документов Национального архивного фонда Республики Беларусь“ (далее – Перечень)  – 5 л. </w:t>
            </w:r>
          </w:p>
          <w:p w14:paraId="3F97762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00772" w:rsidRPr="007D125A" w14:paraId="4A137A8E" w14:textId="77777777" w:rsidTr="00D00772">
        <w:tblPrEx>
          <w:tblCellMar>
            <w:top w:w="57" w:type="dxa"/>
            <w:left w:w="7" w:type="dxa"/>
            <w:bottom w:w="0" w:type="dxa"/>
            <w:right w:w="0" w:type="dxa"/>
          </w:tblCellMar>
        </w:tblPrEx>
        <w:trPr>
          <w:trHeight w:val="3051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5084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BA82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Предварительн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запись на личный прием </w:t>
            </w:r>
          </w:p>
        </w:tc>
        <w:tc>
          <w:tcPr>
            <w:tcW w:w="19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56A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1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D422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Лица, обращающиеся на личный прием </w:t>
            </w:r>
          </w:p>
        </w:tc>
        <w:tc>
          <w:tcPr>
            <w:tcW w:w="23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EBBA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ФИО; контактный телефон; суть вопроса. 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394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420F235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59CBDCE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 ст. 6 Закона </w:t>
            </w:r>
          </w:p>
          <w:p w14:paraId="7CE6865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от 18 июля 2011 г. № 300-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 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обращениях граждан и юридических лиц“. </w:t>
            </w:r>
          </w:p>
        </w:tc>
        <w:tc>
          <w:tcPr>
            <w:tcW w:w="231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DDF6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033A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92 Перечня – 1 г. </w:t>
            </w:r>
          </w:p>
          <w:p w14:paraId="093B7C1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94 Перечня – 5 л. </w:t>
            </w:r>
          </w:p>
        </w:tc>
      </w:tr>
      <w:tr w:rsidR="00D00772" w:rsidRPr="007D125A" w14:paraId="1321857D" w14:textId="77777777" w:rsidTr="00D00772">
        <w:tblPrEx>
          <w:tblCellMar>
            <w:top w:w="57" w:type="dxa"/>
            <w:left w:w="7" w:type="dxa"/>
            <w:bottom w:w="0" w:type="dxa"/>
            <w:right w:w="0" w:type="dxa"/>
          </w:tblCellMar>
        </w:tblPrEx>
        <w:trPr>
          <w:trHeight w:val="1348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1866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D2D8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</w:p>
          <w:p w14:paraId="1AE94CC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 </w:t>
            </w:r>
          </w:p>
          <w:p w14:paraId="0333E80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93E0A" w14:textId="6930AA79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директора, секретарь </w:t>
            </w:r>
          </w:p>
        </w:tc>
        <w:tc>
          <w:tcPr>
            <w:tcW w:w="1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DFC3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представители, работники, иные лица </w:t>
            </w:r>
          </w:p>
        </w:tc>
        <w:tc>
          <w:tcPr>
            <w:tcW w:w="23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DBF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14 Закона Республики Беларусь от 28 октября 2008 г. № 433-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 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основах административных процедур“, Указом </w:t>
            </w:r>
          </w:p>
          <w:p w14:paraId="68ADA64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Президента </w:t>
            </w:r>
          </w:p>
          <w:p w14:paraId="68D04B2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26 апреля 2010 г. № 200 </w:t>
            </w:r>
          </w:p>
          <w:p w14:paraId="19DF20C9" w14:textId="2A67D43A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процедурах, осуществляемых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государственными органами и иными организациями по заявлениям </w:t>
            </w:r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972C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21 ст. 6 Закона; </w:t>
            </w:r>
          </w:p>
          <w:p w14:paraId="3FB5C34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</w:t>
            </w:r>
          </w:p>
          <w:p w14:paraId="3B11DD2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375DF0E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 Республики Беларусь от 28 октября 2008 г. № </w:t>
            </w:r>
          </w:p>
          <w:p w14:paraId="29EF3ED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433-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 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основах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административны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х процедур“. </w:t>
            </w:r>
          </w:p>
        </w:tc>
        <w:tc>
          <w:tcPr>
            <w:tcW w:w="231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B443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4674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100 ,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101 Перечня – 5 </w:t>
            </w:r>
          </w:p>
          <w:p w14:paraId="367A768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</w:p>
        </w:tc>
      </w:tr>
      <w:tr w:rsidR="00D00772" w:rsidRPr="007D125A" w14:paraId="5FC5CDB0" w14:textId="77777777" w:rsidTr="00D00772">
        <w:tblPrEx>
          <w:tblCellMar>
            <w:top w:w="54" w:type="dxa"/>
            <w:bottom w:w="0" w:type="dxa"/>
            <w:right w:w="0" w:type="dxa"/>
          </w:tblCellMar>
        </w:tblPrEx>
        <w:trPr>
          <w:trHeight w:val="4707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F56C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1F45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Ведение официального интернет-сайта учреждения образования </w:t>
            </w:r>
          </w:p>
        </w:tc>
        <w:tc>
          <w:tcPr>
            <w:tcW w:w="19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8008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лицо, уполномоченное на ведение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интернетсайта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9211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Работники; обучающиеся; законные представители; посетители интернет-сайта </w:t>
            </w:r>
          </w:p>
        </w:tc>
        <w:tc>
          <w:tcPr>
            <w:tcW w:w="23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77EB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Фотоизображение (видеозапись) субъекта персональных данных; ФИО; должность; класс, иные сведения. 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4387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ст. 5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Закона. </w:t>
            </w:r>
          </w:p>
        </w:tc>
        <w:tc>
          <w:tcPr>
            <w:tcW w:w="231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451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Уполномоченны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е лица, </w:t>
            </w:r>
          </w:p>
          <w:p w14:paraId="116E6A6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предоставляющи</w:t>
            </w:r>
            <w:proofErr w:type="spellEnd"/>
          </w:p>
          <w:p w14:paraId="53F5BBD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е услуги </w:t>
            </w:r>
          </w:p>
          <w:p w14:paraId="1534756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хостинга </w:t>
            </w:r>
          </w:p>
          <w:p w14:paraId="18880C9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BEF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архивной копии интернет-сайта осуществляется в порядке, определенном Правилами работы с документами в электронном виде в архивах государственных органов, иных организаций, утв. постановлением Министерства юстиции Республики Беларусь от 6 февраля 2019 г. </w:t>
            </w:r>
          </w:p>
          <w:p w14:paraId="05A32B6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20. </w:t>
            </w:r>
          </w:p>
        </w:tc>
      </w:tr>
      <w:tr w:rsidR="00D00772" w:rsidRPr="007D125A" w14:paraId="5716978E" w14:textId="77777777" w:rsidTr="00D00772">
        <w:tblPrEx>
          <w:tblCellMar>
            <w:top w:w="54" w:type="dxa"/>
            <w:bottom w:w="0" w:type="dxa"/>
            <w:right w:w="0" w:type="dxa"/>
          </w:tblCellMar>
        </w:tblPrEx>
        <w:trPr>
          <w:trHeight w:val="2223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0B1A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C2FE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сведений о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педагогическ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их работниках на сайте учреждения образования </w:t>
            </w:r>
          </w:p>
        </w:tc>
        <w:tc>
          <w:tcPr>
            <w:tcW w:w="19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6A1C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лицо, уполномоченное на ведение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интернетсайта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7E9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работники. </w:t>
            </w:r>
          </w:p>
        </w:tc>
        <w:tc>
          <w:tcPr>
            <w:tcW w:w="23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755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14:paraId="4BCC836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работника; должность; квалификация, выполняемая нагрузка, иная информация. 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A8BC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 </w:t>
            </w:r>
          </w:p>
          <w:p w14:paraId="7E30CD9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</w:p>
          <w:p w14:paraId="314D2A8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. 20 ст. 6 Закон</w:t>
            </w:r>
          </w:p>
          <w:p w14:paraId="78642CF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а / ст. 5 Закона. </w:t>
            </w:r>
          </w:p>
        </w:tc>
        <w:tc>
          <w:tcPr>
            <w:tcW w:w="231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DEFF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Пользователи сайта </w:t>
            </w:r>
          </w:p>
        </w:tc>
        <w:tc>
          <w:tcPr>
            <w:tcW w:w="2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C013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На весь период работы </w:t>
            </w:r>
          </w:p>
        </w:tc>
      </w:tr>
      <w:tr w:rsidR="00D00772" w:rsidRPr="007D125A" w14:paraId="237E9C15" w14:textId="77777777" w:rsidTr="00D00772">
        <w:tblPrEx>
          <w:tblCellMar>
            <w:top w:w="54" w:type="dxa"/>
            <w:bottom w:w="0" w:type="dxa"/>
            <w:right w:w="0" w:type="dxa"/>
          </w:tblCellMar>
        </w:tblPrEx>
        <w:trPr>
          <w:trHeight w:val="1397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10BD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D8A1" w14:textId="39313ED2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е с гражданами и организациям и посредством социальных </w:t>
            </w:r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>сетей и мессенджеров</w:t>
            </w:r>
          </w:p>
        </w:tc>
        <w:tc>
          <w:tcPr>
            <w:tcW w:w="19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6CE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директора, лицо, уполномоченное на выполнение данной работы </w:t>
            </w:r>
          </w:p>
        </w:tc>
        <w:tc>
          <w:tcPr>
            <w:tcW w:w="19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6DB7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работники; учащиеся; подписчики </w:t>
            </w:r>
          </w:p>
        </w:tc>
        <w:tc>
          <w:tcPr>
            <w:tcW w:w="23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8CD9" w14:textId="17D250B8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Фотоизображение (видеозапись) субъекта персональных данных; ФИО; </w:t>
            </w:r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>должность; класс, иные сведения.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486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Ст. 5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Закона ,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604BEB" w14:textId="05F9D1C2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</w:t>
            </w:r>
          </w:p>
          <w:p w14:paraId="714D2D1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Закона. </w:t>
            </w:r>
          </w:p>
        </w:tc>
        <w:tc>
          <w:tcPr>
            <w:tcW w:w="231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6D5F2" w14:textId="77777777" w:rsidR="00265829" w:rsidRPr="00834601" w:rsidRDefault="007D125A" w:rsidP="007D12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46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Instagram, </w:t>
            </w:r>
          </w:p>
          <w:p w14:paraId="3F0A66A0" w14:textId="77777777" w:rsidR="00265829" w:rsidRPr="00834601" w:rsidRDefault="007D125A" w:rsidP="007D12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46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Telegram, Viber, </w:t>
            </w:r>
          </w:p>
          <w:p w14:paraId="0D0FED6E" w14:textId="77777777" w:rsidR="00265829" w:rsidRPr="00834601" w:rsidRDefault="007D125A" w:rsidP="007D12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r w:rsidRPr="008346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46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8346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5E9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сроков, установленных законодательством. </w:t>
            </w:r>
          </w:p>
        </w:tc>
      </w:tr>
      <w:tr w:rsidR="00D00772" w:rsidRPr="007D125A" w14:paraId="1B20D5DC" w14:textId="77777777" w:rsidTr="00D00772">
        <w:tblPrEx>
          <w:tblCellMar>
            <w:top w:w="55" w:type="dxa"/>
            <w:right w:w="19" w:type="dxa"/>
          </w:tblCellMar>
        </w:tblPrEx>
        <w:trPr>
          <w:trHeight w:val="2201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B715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7ADA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оказания медицинской помощи </w:t>
            </w:r>
          </w:p>
        </w:tc>
        <w:tc>
          <w:tcPr>
            <w:tcW w:w="1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EEA5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работник государственной организации </w:t>
            </w:r>
          </w:p>
          <w:p w14:paraId="0A8FF3E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 </w:t>
            </w:r>
          </w:p>
          <w:p w14:paraId="4F8BB90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64D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23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B91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класс, сведения о состоянии здоровья, сведения о вакцинации. 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312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п. 4 ст. 41 </w:t>
            </w:r>
          </w:p>
          <w:p w14:paraId="2BA17D2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КОО; приказ Министерства здравоохранения Республики </w:t>
            </w:r>
          </w:p>
          <w:p w14:paraId="6D4C1E6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Беларусь от 5 сентября 2023 г. № 1278 </w:t>
            </w:r>
          </w:p>
          <w:p w14:paraId="1C376DA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обеспечении оказания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медицинской помощи </w:t>
            </w:r>
          </w:p>
          <w:p w14:paraId="15773CE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 </w:t>
            </w:r>
          </w:p>
          <w:p w14:paraId="1A68F09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 возрасте до 18 лет“. </w:t>
            </w:r>
          </w:p>
        </w:tc>
        <w:tc>
          <w:tcPr>
            <w:tcW w:w="23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3B0C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Могут передаваться в организации </w:t>
            </w:r>
          </w:p>
          <w:p w14:paraId="28023BF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  <w:p w14:paraId="78C2E22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865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53 Приказа Департамента по архивам и делопроизводству Министерства юстиции </w:t>
            </w:r>
          </w:p>
          <w:p w14:paraId="230E18E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</w:t>
            </w:r>
          </w:p>
          <w:p w14:paraId="6EDEAA4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 апреля 2019 г. №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11 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установлении перечня документов Национального архивного фонда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хранения“ – 5 л. п. 60 – 3 г. </w:t>
            </w:r>
          </w:p>
          <w:p w14:paraId="6F36C3B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64 – 3 г. </w:t>
            </w:r>
          </w:p>
          <w:p w14:paraId="22FE918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220 – 1 г. </w:t>
            </w:r>
          </w:p>
        </w:tc>
      </w:tr>
      <w:tr w:rsidR="00D00772" w:rsidRPr="007D125A" w14:paraId="4E602E7C" w14:textId="77777777" w:rsidTr="00D00772">
        <w:tblPrEx>
          <w:tblCellMar>
            <w:top w:w="55" w:type="dxa"/>
            <w:right w:w="19" w:type="dxa"/>
          </w:tblCellMar>
        </w:tblPrEx>
        <w:trPr>
          <w:trHeight w:val="569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242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ADBB" w14:textId="1B955680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19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B64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</w:tc>
        <w:tc>
          <w:tcPr>
            <w:tcW w:w="19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79DF" w14:textId="3539A78D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работники </w:t>
            </w:r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</w:tc>
        <w:tc>
          <w:tcPr>
            <w:tcW w:w="231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27F2" w14:textId="41EB757A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класс; ФИО </w:t>
            </w:r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>работника, должность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3395" w14:textId="77777777" w:rsidR="009C13EA" w:rsidRPr="007D125A" w:rsidRDefault="007D125A" w:rsidP="009C1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3 п. 3 ст. 133, п. 7 ст. 145 </w:t>
            </w:r>
          </w:p>
          <w:p w14:paraId="252BA709" w14:textId="77777777" w:rsidR="009C13EA" w:rsidRPr="007D125A" w:rsidRDefault="009C13EA" w:rsidP="009C1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Кодекса </w:t>
            </w:r>
          </w:p>
          <w:p w14:paraId="18BC30C7" w14:textId="16B3B7D3" w:rsidR="00265829" w:rsidRPr="007D125A" w:rsidRDefault="009C13EA" w:rsidP="009C1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о культуре.</w:t>
            </w:r>
          </w:p>
        </w:tc>
        <w:tc>
          <w:tcPr>
            <w:tcW w:w="23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80F2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CC65" w14:textId="605A30EF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На весь период обучения, период </w:t>
            </w:r>
            <w:r w:rsidR="009C13EA" w:rsidRPr="007D125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C51678" w:rsidRPr="007D125A" w14:paraId="10540BCE" w14:textId="77777777" w:rsidTr="00D00772">
        <w:tblPrEx>
          <w:tblCellMar>
            <w:top w:w="53" w:type="dxa"/>
            <w:bottom w:w="0" w:type="dxa"/>
            <w:right w:w="0" w:type="dxa"/>
          </w:tblCellMar>
        </w:tblPrEx>
        <w:trPr>
          <w:trHeight w:val="3603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8D4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DB2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видеонаблюден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F947CF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для охраны имущества и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организации пропускной системы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BDD8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директора, лицо, на которое возложены функции по обеспечению функционирования </w:t>
            </w:r>
          </w:p>
          <w:p w14:paraId="1CDA6661" w14:textId="2B11D543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системы  </w:t>
            </w:r>
          </w:p>
          <w:p w14:paraId="0196598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видеонаблюдения и обработке видеозаписей, их хранению и уничтожению </w:t>
            </w:r>
          </w:p>
        </w:tc>
        <w:tc>
          <w:tcPr>
            <w:tcW w:w="1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6468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Лица, попавшие в охват объективов видеокамер </w:t>
            </w:r>
          </w:p>
        </w:tc>
        <w:tc>
          <w:tcPr>
            <w:tcW w:w="21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D37E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Видеоизображение человека. </w:t>
            </w:r>
          </w:p>
        </w:tc>
        <w:tc>
          <w:tcPr>
            <w:tcW w:w="22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BCE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609B0E1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377960F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 Республики Беларусь от 8 ноября 2006 г. № 175-З </w:t>
            </w:r>
          </w:p>
          <w:p w14:paraId="4689322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охранной деятельности в Республике Беларусь“. </w:t>
            </w:r>
          </w:p>
          <w:p w14:paraId="1854EC6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CFD67F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08AF61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02F3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охраны МВД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F4C6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30 суток </w:t>
            </w:r>
          </w:p>
        </w:tc>
      </w:tr>
      <w:tr w:rsidR="00C51678" w:rsidRPr="007D125A" w14:paraId="5EE8ADD5" w14:textId="77777777" w:rsidTr="00D00772">
        <w:tblPrEx>
          <w:tblCellMar>
            <w:top w:w="53" w:type="dxa"/>
            <w:bottom w:w="0" w:type="dxa"/>
            <w:right w:w="0" w:type="dxa"/>
          </w:tblCellMar>
        </w:tblPrEx>
        <w:trPr>
          <w:trHeight w:val="3329"/>
        </w:trPr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58A6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19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C07A3" w14:textId="423993FD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соблюдением пропускного режима при осуществлении образовательно го процесса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DA6BE" w14:textId="4FC48BF2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директора,  сторож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работник </w:t>
            </w:r>
          </w:p>
          <w:p w14:paraId="15E2BF8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охраны </w:t>
            </w:r>
          </w:p>
          <w:p w14:paraId="36D9BB1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МВД </w:t>
            </w:r>
          </w:p>
        </w:tc>
        <w:tc>
          <w:tcPr>
            <w:tcW w:w="1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A30A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работники, иные лица </w:t>
            </w:r>
          </w:p>
        </w:tc>
        <w:tc>
          <w:tcPr>
            <w:tcW w:w="21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A2AD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иные сведения необходимые для ведения журнала учета посетителей. </w:t>
            </w:r>
          </w:p>
          <w:p w14:paraId="062AA40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125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44A04D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54B6D81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 Республики Беларусь от 8 ноября 2006 г. № 175-З </w:t>
            </w:r>
          </w:p>
          <w:p w14:paraId="058C8AB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охранной деятельности в Республике Беларусь“; ст. 83 КОО, п. 8 Правил 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2C70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передаются, кроме случаев, </w:t>
            </w:r>
          </w:p>
          <w:p w14:paraId="148A3FF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предусмотренны</w:t>
            </w:r>
            <w:proofErr w:type="spellEnd"/>
          </w:p>
          <w:p w14:paraId="16C5D53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х законодательств ом.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1153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сроков, установленных законодательством. </w:t>
            </w:r>
          </w:p>
        </w:tc>
      </w:tr>
      <w:tr w:rsidR="00D00772" w:rsidRPr="007D125A" w14:paraId="043DB762" w14:textId="77777777" w:rsidTr="00D00772">
        <w:tblPrEx>
          <w:tblCellMar>
            <w:top w:w="55" w:type="dxa"/>
            <w:left w:w="7" w:type="dxa"/>
            <w:bottom w:w="0" w:type="dxa"/>
            <w:right w:w="0" w:type="dxa"/>
          </w:tblCellMar>
        </w:tblPrEx>
        <w:trPr>
          <w:trHeight w:val="5811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AAD6" w14:textId="77777777" w:rsidR="00265829" w:rsidRPr="007D125A" w:rsidRDefault="00265829" w:rsidP="009D2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7AB6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369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FC1A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5B79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DE54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образовательного процесса,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утв. постановлением Министерства образования Республики Беларусь от 3 августа </w:t>
            </w:r>
          </w:p>
          <w:p w14:paraId="0C00E69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2022 г. № 227. 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67D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DBFF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772" w:rsidRPr="007D125A" w14:paraId="13ABD1E7" w14:textId="77777777" w:rsidTr="00D00772">
        <w:tblPrEx>
          <w:tblCellMar>
            <w:top w:w="55" w:type="dxa"/>
            <w:left w:w="7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0D3B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C8C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деятельности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попечительског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о совета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образования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E99A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</w:t>
            </w:r>
          </w:p>
          <w:p w14:paraId="4079F61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6FFA" w14:textId="00BA05F4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обучающихся, педагогические работники, представители общественных объединений и других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организаций, иные </w:t>
            </w:r>
            <w:r w:rsidR="00834601" w:rsidRPr="007D125A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</w:p>
        </w:tc>
        <w:tc>
          <w:tcPr>
            <w:tcW w:w="1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E965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ФИО, должность, место работы, членство в общественных объединениях (организациях), контактный номер телефона. </w:t>
            </w:r>
          </w:p>
        </w:tc>
        <w:tc>
          <w:tcPr>
            <w:tcW w:w="22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B31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Aбз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3128310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</w:t>
            </w:r>
          </w:p>
          <w:p w14:paraId="6DEDB1C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52CB2AF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5 ст. 24 КОО; постановление Министерства образования Республики </w:t>
            </w:r>
          </w:p>
          <w:p w14:paraId="14E5F219" w14:textId="77777777" w:rsidR="00834601" w:rsidRPr="007D125A" w:rsidRDefault="007D125A" w:rsidP="0083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Беларусь от 25 </w:t>
            </w:r>
            <w:r w:rsidR="00834601"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июля 2011 г. № 146 </w:t>
            </w:r>
          </w:p>
          <w:p w14:paraId="54856267" w14:textId="77777777" w:rsidR="00834601" w:rsidRPr="007D125A" w:rsidRDefault="00834601" w:rsidP="0083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Положения о попечительском </w:t>
            </w:r>
          </w:p>
          <w:p w14:paraId="573D0F30" w14:textId="1C1CE189" w:rsidR="00265829" w:rsidRPr="007D125A" w:rsidRDefault="00834601" w:rsidP="0083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совете учреждения образования“.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C982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передаются.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4EED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751 Перечня – постоянно/10 л./3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г..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0772" w:rsidRPr="007D125A" w14:paraId="1F637A6E" w14:textId="77777777" w:rsidTr="00D00772">
        <w:tblPrEx>
          <w:tblCellMar>
            <w:top w:w="52" w:type="dxa"/>
            <w:left w:w="7" w:type="dxa"/>
            <w:bottom w:w="0" w:type="dxa"/>
            <w:right w:w="0" w:type="dxa"/>
          </w:tblCellMar>
        </w:tblPrEx>
        <w:trPr>
          <w:trHeight w:val="642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D1D3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78CE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деятельности родительского комитета учреждения образования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5F29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директора, педагогические работники </w:t>
            </w:r>
          </w:p>
        </w:tc>
        <w:tc>
          <w:tcPr>
            <w:tcW w:w="211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8F8F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учащихся 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4726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законного представителя, контактный номер телефона. </w:t>
            </w:r>
          </w:p>
        </w:tc>
        <w:tc>
          <w:tcPr>
            <w:tcW w:w="22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9C5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Aбз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08AB243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2899732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5 ст. 24 КОО, Положение о родительском комитете учреждения общего среднего образования, утв. постановлением Министерства образования Республики Беларусь от 29 августа 2022 г. № 290 </w:t>
            </w:r>
          </w:p>
          <w:p w14:paraId="21E36DD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педагогическо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м совете и родительском комитете учреждения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общего среднего образования“. 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9C6A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передаются.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767B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751 Перечня – постоянно/10 л./3 г. </w:t>
            </w:r>
          </w:p>
        </w:tc>
      </w:tr>
      <w:tr w:rsidR="00D00772" w:rsidRPr="007D125A" w14:paraId="2E554C2E" w14:textId="77777777" w:rsidTr="00D00772">
        <w:tblPrEx>
          <w:tblCellMar>
            <w:bottom w:w="0" w:type="dxa"/>
            <w:right w:w="0" w:type="dxa"/>
          </w:tblCellMar>
        </w:tblPrEx>
        <w:trPr>
          <w:trHeight w:val="1963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27FA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77A2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архивного дела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670F4" w14:textId="60F66BA5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директора, педагогические работники, секретарь</w:t>
            </w:r>
          </w:p>
        </w:tc>
        <w:tc>
          <w:tcPr>
            <w:tcW w:w="211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8165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работники, иные работники, учащиеся, законные представители обучающихся 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E997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Определяются с учетом цели обработки персональных данных. </w:t>
            </w:r>
          </w:p>
        </w:tc>
        <w:tc>
          <w:tcPr>
            <w:tcW w:w="22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2668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7B847CB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</w:t>
            </w:r>
          </w:p>
          <w:p w14:paraId="24B18EB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4ABCBD4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Закон Республики Беларусь от 25 ноября 2011 г. № 323-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 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архивном деле 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делопроизводст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6FD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передаются, за исключением случаев,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предусмотренны</w:t>
            </w:r>
            <w:proofErr w:type="spellEnd"/>
          </w:p>
          <w:p w14:paraId="1814D48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х законодательств ом.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E54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сроков, установленных постановлением Министерства юстиции Республики Беларусь от 24 мая 2012 г. №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140 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перечне типовых документов Национального архивного фонда Республики Беларусь“, постановлением Министерства образования Республики </w:t>
            </w:r>
          </w:p>
          <w:p w14:paraId="4C4CE0E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Беларусь от 28 ноября 2022 г. №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450 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перечне документов, образующихся </w:t>
            </w:r>
          </w:p>
          <w:p w14:paraId="3C5BF1B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деятельности Министерства образования“. </w:t>
            </w:r>
          </w:p>
        </w:tc>
      </w:tr>
      <w:tr w:rsidR="00D00772" w:rsidRPr="007D125A" w14:paraId="36579DE1" w14:textId="77777777" w:rsidTr="00D00772">
        <w:tblPrEx>
          <w:tblCellMar>
            <w:bottom w:w="0" w:type="dxa"/>
            <w:right w:w="0" w:type="dxa"/>
          </w:tblCellMar>
        </w:tblPrEx>
        <w:trPr>
          <w:trHeight w:val="1671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851D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933E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учета материальных ценностей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8C34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по хозяйственной работе </w:t>
            </w:r>
          </w:p>
        </w:tc>
        <w:tc>
          <w:tcPr>
            <w:tcW w:w="211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7D0E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63FE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 работника. </w:t>
            </w:r>
          </w:p>
        </w:tc>
        <w:tc>
          <w:tcPr>
            <w:tcW w:w="22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6E4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Закона; ст. 405 Трудового кодекса Республики Беларусь. </w:t>
            </w:r>
          </w:p>
          <w:p w14:paraId="142CAE4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9A4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55D17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Центр по обеспечению деятельности бюджетных организаций.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15C8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1098 Перечня – 3 г. </w:t>
            </w:r>
          </w:p>
        </w:tc>
      </w:tr>
      <w:tr w:rsidR="00D00772" w:rsidRPr="007D125A" w14:paraId="5B05AB3A" w14:textId="77777777" w:rsidTr="00D00772">
        <w:tblPrEx>
          <w:tblCellMar>
            <w:bottom w:w="0" w:type="dxa"/>
            <w:right w:w="0" w:type="dxa"/>
          </w:tblCellMar>
        </w:tblPrEx>
        <w:trPr>
          <w:trHeight w:val="1121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09DD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56BB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Инвентаризаци</w:t>
            </w:r>
            <w:proofErr w:type="spellEnd"/>
          </w:p>
          <w:p w14:paraId="6DC3624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A96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по хозяйственной работе </w:t>
            </w:r>
          </w:p>
        </w:tc>
        <w:tc>
          <w:tcPr>
            <w:tcW w:w="211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911C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3FF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 работника УОСО. </w:t>
            </w:r>
          </w:p>
        </w:tc>
        <w:tc>
          <w:tcPr>
            <w:tcW w:w="227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475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ст. 13 Закона Республики 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AA0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Центр по обеспечению деятельности бюджетных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0AAD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сроков, установленных законодательством. </w:t>
            </w:r>
          </w:p>
        </w:tc>
      </w:tr>
      <w:tr w:rsidR="00D00772" w:rsidRPr="007D125A" w14:paraId="7491B68C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1671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2B3F" w14:textId="77777777" w:rsidR="00265829" w:rsidRPr="007D125A" w:rsidRDefault="00265829" w:rsidP="009D2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045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6C87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5F8D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27FF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3DF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Беларусь от 12 июля 2013 г. № </w:t>
            </w:r>
          </w:p>
          <w:p w14:paraId="4D5C64B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57-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 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бухгалтерском учете и отчетности“. 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F80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организаций.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0BA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772" w:rsidRPr="007D125A" w14:paraId="2F88C01F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1066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51CB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C262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практики студентов (учащихся)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04F15" w14:textId="71413BA0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директора,  лицо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назначенное руководителем практики от учреждения образования </w:t>
            </w:r>
          </w:p>
        </w:tc>
        <w:tc>
          <w:tcPr>
            <w:tcW w:w="211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692D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Лица, направленные для прохождения практики 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6DD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практиканта, место обучения, план прохождения практики </w:t>
            </w:r>
          </w:p>
        </w:tc>
        <w:tc>
          <w:tcPr>
            <w:tcW w:w="22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B73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3388426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0D6744F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3 ст. 212 КОО; Положение о практике студентов, курсантов, слушателей, утвержденное постановлением </w:t>
            </w:r>
          </w:p>
          <w:p w14:paraId="4DCD039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</w:p>
          <w:p w14:paraId="4D0F34C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Министров </w:t>
            </w:r>
          </w:p>
          <w:p w14:paraId="5B68CBB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Беларусь 3 июня 2010 г. № 860. 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B733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передаются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FA8A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935 Перечня – 1 г. </w:t>
            </w:r>
          </w:p>
          <w:p w14:paraId="71D5AD7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936 Перечня – 3 г. </w:t>
            </w:r>
          </w:p>
          <w:p w14:paraId="2D6C7A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937 Перечня – 3 г. </w:t>
            </w:r>
          </w:p>
          <w:p w14:paraId="35B3030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00772" w:rsidRPr="007D125A" w14:paraId="3CFB9F59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F3A2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E2A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Ведение учета нуждающихся в оздоровлении 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санаторнокурортном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лечении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1FD8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по  оздоровлению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14:paraId="7D7719B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санаторно-курортному лечению ППО учреждения образования </w:t>
            </w:r>
          </w:p>
        </w:tc>
        <w:tc>
          <w:tcPr>
            <w:tcW w:w="211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2C2B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дети работника, их другой родитель</w:t>
            </w:r>
          </w:p>
        </w:tc>
        <w:tc>
          <w:tcPr>
            <w:tcW w:w="19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4F81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 работника, ФИО </w:t>
            </w:r>
          </w:p>
          <w:p w14:paraId="02FD7B3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несовершеннолетни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х детей работника </w:t>
            </w:r>
          </w:p>
        </w:tc>
        <w:tc>
          <w:tcPr>
            <w:tcW w:w="22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DD5E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3 п. 2 ст. 8 Закона </w:t>
            </w:r>
          </w:p>
        </w:tc>
        <w:tc>
          <w:tcPr>
            <w:tcW w:w="1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4240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512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Главой </w:t>
            </w:r>
          </w:p>
          <w:p w14:paraId="3FAF23C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8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 и </w:t>
            </w:r>
          </w:p>
        </w:tc>
      </w:tr>
      <w:tr w:rsidR="00265829" w:rsidRPr="007D125A" w14:paraId="5383900D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4707"/>
        </w:trPr>
        <w:tc>
          <w:tcPr>
            <w:tcW w:w="4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0820" w14:textId="77777777" w:rsidR="00265829" w:rsidRPr="007D125A" w:rsidRDefault="00265829" w:rsidP="008346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AAD6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AD34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9F7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C669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768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C38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C56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предпринимателей по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здравоохранению,   </w:t>
            </w:r>
            <w:proofErr w:type="spellStart"/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ической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 и спорту, туризму, с указанием сроков хранения, установленного приказом Министерства юстиции </w:t>
            </w:r>
          </w:p>
          <w:p w14:paraId="3BC24B0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Республики  Беларусь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Департамента по архивам и делопроизводству Министерства  юстиции </w:t>
            </w:r>
          </w:p>
          <w:p w14:paraId="27C5050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</w:t>
            </w:r>
          </w:p>
          <w:p w14:paraId="4C5E2A2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 апреля 2019 г. № 11 </w:t>
            </w:r>
          </w:p>
        </w:tc>
      </w:tr>
      <w:tr w:rsidR="00265829" w:rsidRPr="007D125A" w14:paraId="5DBCE79C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1946"/>
        </w:trPr>
        <w:tc>
          <w:tcPr>
            <w:tcW w:w="4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A2EE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1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6D24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Ведение учета нуждающихся в улучшении жилищных условий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EA13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Жилищная комиссия ППО учреждения образования </w:t>
            </w:r>
          </w:p>
        </w:tc>
        <w:tc>
          <w:tcPr>
            <w:tcW w:w="19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BEBF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в том числе бывшие, члены их семей </w:t>
            </w:r>
          </w:p>
        </w:tc>
        <w:tc>
          <w:tcPr>
            <w:tcW w:w="20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8178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 работника, место жительства,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о членах семьи </w:t>
            </w:r>
          </w:p>
        </w:tc>
        <w:tc>
          <w:tcPr>
            <w:tcW w:w="18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C7E9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 </w:t>
            </w:r>
          </w:p>
        </w:tc>
        <w:tc>
          <w:tcPr>
            <w:tcW w:w="20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18F8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5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B64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 месяц после увольнения, если отсутствует право состоять на учете нуждающихся в улучшении жилищных условий </w:t>
            </w:r>
          </w:p>
        </w:tc>
      </w:tr>
      <w:tr w:rsidR="00265829" w:rsidRPr="007D125A" w14:paraId="06DB9A14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1949"/>
        </w:trPr>
        <w:tc>
          <w:tcPr>
            <w:tcW w:w="4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246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1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6C63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Расследование несчастных случаев на производстве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E835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хозяйственной части, председатель ППО, общественный инспектор по охране труда </w:t>
            </w:r>
          </w:p>
        </w:tc>
        <w:tc>
          <w:tcPr>
            <w:tcW w:w="19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9C1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6C053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20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D78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должность, состояние здоровья </w:t>
            </w:r>
          </w:p>
        </w:tc>
        <w:tc>
          <w:tcPr>
            <w:tcW w:w="18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D499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3 п.  ст. 8 Закона, </w:t>
            </w:r>
          </w:p>
          <w:p w14:paraId="418DDC8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 ч. 1 ст. 55 </w:t>
            </w:r>
          </w:p>
          <w:p w14:paraId="7A51443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кодекса </w:t>
            </w:r>
          </w:p>
        </w:tc>
        <w:tc>
          <w:tcPr>
            <w:tcW w:w="20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B56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Белгосстрах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, организации здравоохранения</w:t>
            </w:r>
          </w:p>
          <w:p w14:paraId="59EAA77F" w14:textId="77777777" w:rsidR="00834601" w:rsidRPr="007D125A" w:rsidRDefault="007D125A" w:rsidP="0083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иные организации и государственные органы - в </w:t>
            </w:r>
            <w:r w:rsidR="00834601"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случаях, </w:t>
            </w:r>
            <w:proofErr w:type="spellStart"/>
            <w:r w:rsidR="00834601" w:rsidRPr="007D125A">
              <w:rPr>
                <w:rFonts w:ascii="Times New Roman" w:hAnsi="Times New Roman" w:cs="Times New Roman"/>
                <w:sz w:val="28"/>
                <w:szCs w:val="28"/>
              </w:rPr>
              <w:t>предусмотренны</w:t>
            </w:r>
            <w:proofErr w:type="spellEnd"/>
          </w:p>
          <w:p w14:paraId="54E68FA1" w14:textId="1A28955F" w:rsidR="00265829" w:rsidRPr="007D125A" w:rsidRDefault="00834601" w:rsidP="0083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х законодательств ом</w:t>
            </w:r>
          </w:p>
        </w:tc>
        <w:tc>
          <w:tcPr>
            <w:tcW w:w="25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0F17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512 Перечня - 10 л. </w:t>
            </w:r>
          </w:p>
        </w:tc>
      </w:tr>
      <w:tr w:rsidR="00D00772" w:rsidRPr="007D125A" w14:paraId="66E9D8B4" w14:textId="77777777" w:rsidTr="00D00772">
        <w:tblPrEx>
          <w:tblCellMar>
            <w:bottom w:w="0" w:type="dxa"/>
            <w:right w:w="0" w:type="dxa"/>
          </w:tblCellMar>
        </w:tblPrEx>
        <w:trPr>
          <w:trHeight w:val="2223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4799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A3BB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индивидуальны х трудовых споров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2115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трудовым спорам учреждения образования </w:t>
            </w:r>
          </w:p>
        </w:tc>
        <w:tc>
          <w:tcPr>
            <w:tcW w:w="1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98FBDA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2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6B65FF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8F3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сведения  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 деятельно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организации, иные сведения, необходимые для разрешения индивидуальных трудовых споров </w:t>
            </w:r>
          </w:p>
        </w:tc>
        <w:tc>
          <w:tcPr>
            <w:tcW w:w="18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66DC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ст. 17 Трудового кодекса </w:t>
            </w:r>
          </w:p>
        </w:tc>
        <w:tc>
          <w:tcPr>
            <w:tcW w:w="20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DFB0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41AE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495 Перечня - 5 л. после урегулирования спора </w:t>
            </w:r>
          </w:p>
        </w:tc>
      </w:tr>
      <w:tr w:rsidR="00265829" w:rsidRPr="007D125A" w14:paraId="27E27303" w14:textId="77777777" w:rsidTr="00D00772">
        <w:tblPrEx>
          <w:tblCellMar>
            <w:bottom w:w="0" w:type="dxa"/>
            <w:right w:w="0" w:type="dxa"/>
          </w:tblCellMar>
        </w:tblPrEx>
        <w:trPr>
          <w:trHeight w:val="293"/>
        </w:trPr>
        <w:tc>
          <w:tcPr>
            <w:tcW w:w="624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2B4CBB" w14:textId="77777777" w:rsidR="00265829" w:rsidRPr="00834601" w:rsidRDefault="00265829" w:rsidP="007D12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69" w:type="dxa"/>
            <w:gridSpan w:val="4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2B6584" w14:textId="77777777" w:rsidR="00265829" w:rsidRPr="00834601" w:rsidRDefault="007D125A" w:rsidP="007D12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Кадровая деятельность </w:t>
            </w:r>
          </w:p>
        </w:tc>
      </w:tr>
      <w:tr w:rsidR="00D00772" w:rsidRPr="007D125A" w14:paraId="32E94B6F" w14:textId="77777777" w:rsidTr="00D00772">
        <w:tblPrEx>
          <w:tblCellMar>
            <w:bottom w:w="0" w:type="dxa"/>
            <w:right w:w="0" w:type="dxa"/>
          </w:tblCellMar>
        </w:tblPrEx>
        <w:trPr>
          <w:trHeight w:val="3879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30F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52A1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Запрос характеристики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D92A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кадрам </w:t>
            </w:r>
          </w:p>
        </w:tc>
        <w:tc>
          <w:tcPr>
            <w:tcW w:w="1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BFA44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Соискатели работы </w:t>
            </w:r>
          </w:p>
        </w:tc>
        <w:tc>
          <w:tcPr>
            <w:tcW w:w="2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0EE81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A136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соискателя, занимаемая должность с предыдущего места работы </w:t>
            </w:r>
          </w:p>
        </w:tc>
        <w:tc>
          <w:tcPr>
            <w:tcW w:w="18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D22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Закона; ст.26 Трудового кодекса; </w:t>
            </w:r>
          </w:p>
          <w:p w14:paraId="0DE8C81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п.11 Декрета Президента </w:t>
            </w:r>
          </w:p>
          <w:p w14:paraId="3650A42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15 декабря 2014 г. № 5 «Об усилении требований к руководящим кадрам и работникам организаций» </w:t>
            </w:r>
          </w:p>
        </w:tc>
        <w:tc>
          <w:tcPr>
            <w:tcW w:w="20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FDF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396EE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в которых соискатели работали ранее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0780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На весь период работы </w:t>
            </w:r>
          </w:p>
        </w:tc>
      </w:tr>
      <w:tr w:rsidR="00D00772" w:rsidRPr="007D125A" w14:paraId="50331B12" w14:textId="77777777" w:rsidTr="00D00772">
        <w:tblPrEx>
          <w:tblCellMar>
            <w:bottom w:w="0" w:type="dxa"/>
            <w:right w:w="0" w:type="dxa"/>
          </w:tblCellMar>
        </w:tblPrEx>
        <w:trPr>
          <w:trHeight w:val="842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F9F4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1A41" w14:textId="77777777" w:rsidR="00C51678" w:rsidRPr="007D125A" w:rsidRDefault="007D125A" w:rsidP="00C5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Запрос сведений из единого </w:t>
            </w:r>
            <w:r w:rsidR="00C51678" w:rsidRPr="007D125A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</w:p>
          <w:p w14:paraId="017335F7" w14:textId="77777777" w:rsidR="00C51678" w:rsidRPr="007D125A" w:rsidRDefault="00C51678" w:rsidP="00C5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го банка данных о </w:t>
            </w:r>
          </w:p>
          <w:p w14:paraId="3BE9EC12" w14:textId="77777777" w:rsidR="00C51678" w:rsidRPr="007D125A" w:rsidRDefault="00C51678" w:rsidP="00C5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правонарушени</w:t>
            </w:r>
            <w:proofErr w:type="spellEnd"/>
          </w:p>
          <w:p w14:paraId="7B8EBC09" w14:textId="18122FE1" w:rsidR="00265829" w:rsidRPr="007D125A" w:rsidRDefault="00C51678" w:rsidP="00C5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spellEnd"/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0A38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кадрам </w:t>
            </w:r>
          </w:p>
        </w:tc>
        <w:tc>
          <w:tcPr>
            <w:tcW w:w="17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81E281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Соискатели работы </w:t>
            </w:r>
          </w:p>
        </w:tc>
        <w:tc>
          <w:tcPr>
            <w:tcW w:w="2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F3EC9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4395" w14:textId="221E8460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соискателя, дата рождения, место рождения, </w:t>
            </w:r>
            <w:r w:rsidR="00C51678" w:rsidRPr="007D125A">
              <w:rPr>
                <w:rFonts w:ascii="Times New Roman" w:hAnsi="Times New Roman" w:cs="Times New Roman"/>
                <w:sz w:val="28"/>
                <w:szCs w:val="28"/>
              </w:rPr>
              <w:t>номер паспорта</w:t>
            </w:r>
          </w:p>
        </w:tc>
        <w:tc>
          <w:tcPr>
            <w:tcW w:w="18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7270" w14:textId="77777777" w:rsidR="00C51678" w:rsidRPr="007D125A" w:rsidRDefault="007D125A" w:rsidP="00C5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Закона; ст.26 Трудового кодекса; </w:t>
            </w:r>
            <w:r w:rsidR="00C51678"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п.11 Декрета Президента </w:t>
            </w:r>
          </w:p>
          <w:p w14:paraId="14D5862B" w14:textId="0DF31479" w:rsidR="00265829" w:rsidRPr="007D125A" w:rsidRDefault="00C51678" w:rsidP="00C51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15 декабря 2014 г. № 5 «Об усилении требований к руководящим кадрам и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работникам организаций»</w:t>
            </w:r>
          </w:p>
        </w:tc>
        <w:tc>
          <w:tcPr>
            <w:tcW w:w="20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EDB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4613A9D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РОВД </w:t>
            </w:r>
          </w:p>
        </w:tc>
        <w:tc>
          <w:tcPr>
            <w:tcW w:w="2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797A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На весь период работы </w:t>
            </w:r>
          </w:p>
        </w:tc>
      </w:tr>
      <w:tr w:rsidR="00C51678" w:rsidRPr="007D125A" w14:paraId="778271BA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1118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9070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F7FE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приема и увольнения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2CCB353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кадрам </w:t>
            </w:r>
          </w:p>
        </w:tc>
        <w:tc>
          <w:tcPr>
            <w:tcW w:w="1991" w:type="dxa"/>
            <w:gridSpan w:val="10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0AC4371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Соискатели работы, работники учреждения образования </w:t>
            </w:r>
          </w:p>
        </w:tc>
        <w:tc>
          <w:tcPr>
            <w:tcW w:w="2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06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соискателя, ФИО работника, занимаемая должность </w:t>
            </w:r>
          </w:p>
        </w:tc>
        <w:tc>
          <w:tcPr>
            <w:tcW w:w="18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A018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 </w:t>
            </w:r>
          </w:p>
        </w:tc>
        <w:tc>
          <w:tcPr>
            <w:tcW w:w="20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8AFB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Отдел образования Брагинского РИК</w:t>
            </w:r>
          </w:p>
        </w:tc>
        <w:tc>
          <w:tcPr>
            <w:tcW w:w="25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7B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673 Перечня –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после  увольнения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– 55 л. </w:t>
            </w:r>
          </w:p>
        </w:tc>
      </w:tr>
      <w:tr w:rsidR="00C51678" w:rsidRPr="007D125A" w14:paraId="1D410245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3327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1EA9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1DD8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(прием) на работу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0BBB634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кадрам </w:t>
            </w:r>
          </w:p>
        </w:tc>
        <w:tc>
          <w:tcPr>
            <w:tcW w:w="1991" w:type="dxa"/>
            <w:gridSpan w:val="10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B498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Соискатели работы, члены их семей </w:t>
            </w:r>
          </w:p>
        </w:tc>
        <w:tc>
          <w:tcPr>
            <w:tcW w:w="2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040C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работника, дата рождения, сведения об образовании, о состоянии здоровья, паспортные данные, сведения о членах семьи, иные сведения. </w:t>
            </w:r>
          </w:p>
        </w:tc>
        <w:tc>
          <w:tcPr>
            <w:tcW w:w="18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7E8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Закона; ст. 26 Трудового кодекса; </w:t>
            </w:r>
          </w:p>
          <w:p w14:paraId="471D695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11 Декрета Президента </w:t>
            </w:r>
          </w:p>
          <w:p w14:paraId="4E5E4BE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15 </w:t>
            </w:r>
          </w:p>
          <w:p w14:paraId="1293947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декабря 2014 г. № </w:t>
            </w:r>
          </w:p>
          <w:p w14:paraId="42B3A37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5; </w:t>
            </w:r>
          </w:p>
          <w:p w14:paraId="009337A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иные законодательные акты </w:t>
            </w:r>
          </w:p>
        </w:tc>
        <w:tc>
          <w:tcPr>
            <w:tcW w:w="20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B656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5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CEDF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673 Перечня - после увольнения – 55 л. </w:t>
            </w:r>
          </w:p>
        </w:tc>
      </w:tr>
      <w:tr w:rsidR="00C51678" w:rsidRPr="007D125A" w14:paraId="13470F58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1121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0C66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1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B6E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Формирование,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ведение  и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хран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личных  де л работников </w:t>
            </w:r>
          </w:p>
        </w:tc>
        <w:tc>
          <w:tcPr>
            <w:tcW w:w="2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791ED44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кадрам </w:t>
            </w:r>
          </w:p>
        </w:tc>
        <w:tc>
          <w:tcPr>
            <w:tcW w:w="1991" w:type="dxa"/>
            <w:gridSpan w:val="10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27F6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члены их семей </w:t>
            </w:r>
          </w:p>
        </w:tc>
        <w:tc>
          <w:tcPr>
            <w:tcW w:w="2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B97A" w14:textId="4D1D6309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дата рождения, место рождения, местожительства, </w:t>
            </w:r>
            <w:r w:rsidR="00C51678"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гражданство, паспортные данные, </w:t>
            </w:r>
            <w:r w:rsidR="00C51678"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об образовании, занимаемая должность, иные сведения.</w:t>
            </w:r>
          </w:p>
        </w:tc>
        <w:tc>
          <w:tcPr>
            <w:tcW w:w="18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1663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6, </w:t>
            </w:r>
          </w:p>
          <w:p w14:paraId="311B579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3 п. 2 ст. 8 Закона </w:t>
            </w:r>
          </w:p>
        </w:tc>
        <w:tc>
          <w:tcPr>
            <w:tcW w:w="20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B651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54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F02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673 Перечня - после увольнения – 55 л. </w:t>
            </w:r>
          </w:p>
        </w:tc>
      </w:tr>
      <w:tr w:rsidR="00265829" w:rsidRPr="007D125A" w14:paraId="67B0E2F0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1394"/>
        </w:trPr>
        <w:tc>
          <w:tcPr>
            <w:tcW w:w="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A8B9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1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9E27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Ведение трудовых </w:t>
            </w:r>
          </w:p>
        </w:tc>
        <w:tc>
          <w:tcPr>
            <w:tcW w:w="2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4671DB6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кадрам </w:t>
            </w:r>
          </w:p>
        </w:tc>
        <w:tc>
          <w:tcPr>
            <w:tcW w:w="184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BC98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229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0D3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дата рождения, сведения об образовании, занимаемая должность, </w:t>
            </w:r>
          </w:p>
        </w:tc>
        <w:tc>
          <w:tcPr>
            <w:tcW w:w="1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AFAA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 </w:t>
            </w:r>
          </w:p>
          <w:p w14:paraId="1E4DD1C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после увольнения </w:t>
            </w:r>
          </w:p>
          <w:p w14:paraId="2A765AC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ст.6 Закона </w:t>
            </w:r>
          </w:p>
        </w:tc>
        <w:tc>
          <w:tcPr>
            <w:tcW w:w="20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430D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3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2B80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681 Перечня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-  до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востребования; </w:t>
            </w:r>
          </w:p>
          <w:p w14:paraId="236B553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683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Перечня  –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50 л. </w:t>
            </w:r>
          </w:p>
        </w:tc>
      </w:tr>
      <w:tr w:rsidR="00265829" w:rsidRPr="007D125A" w14:paraId="50437F0F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1949"/>
        </w:trPr>
        <w:tc>
          <w:tcPr>
            <w:tcW w:w="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F07B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1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82BA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Ведение учета фактически отработанного времени </w:t>
            </w:r>
          </w:p>
        </w:tc>
        <w:tc>
          <w:tcPr>
            <w:tcW w:w="2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4910AC7E" w14:textId="75AC2EEF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директора, заместитель директора по хозяйственной работе, заведующий столовой </w:t>
            </w:r>
          </w:p>
        </w:tc>
        <w:tc>
          <w:tcPr>
            <w:tcW w:w="184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1FB6486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0436B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229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C7A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 работника, сведения о времени нахождения или отсутствии на рабочем месте </w:t>
            </w:r>
          </w:p>
        </w:tc>
        <w:tc>
          <w:tcPr>
            <w:tcW w:w="1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C271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ст. 133 Трудового кодекса </w:t>
            </w:r>
          </w:p>
        </w:tc>
        <w:tc>
          <w:tcPr>
            <w:tcW w:w="20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538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3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5486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п.205, п.489 Перечня - 3 </w:t>
            </w:r>
          </w:p>
          <w:p w14:paraId="0487292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265829" w:rsidRPr="007D125A" w14:paraId="20B6AC39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E48E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1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E9ED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Командировани</w:t>
            </w:r>
            <w:proofErr w:type="spellEnd"/>
          </w:p>
          <w:p w14:paraId="6250029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</w:tc>
        <w:tc>
          <w:tcPr>
            <w:tcW w:w="2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3280DB1D" w14:textId="591D317D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</w:p>
        </w:tc>
        <w:tc>
          <w:tcPr>
            <w:tcW w:w="1840" w:type="dxa"/>
            <w:gridSpan w:val="7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2A31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229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05CC" w14:textId="6F58D60F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работника, занимаемая должность, сведения о проездных документах и иные сведения, предусмотренные законодательством и (или) необходимые для </w:t>
            </w:r>
            <w:r w:rsidR="00C51678"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командировки</w:t>
            </w:r>
          </w:p>
        </w:tc>
        <w:tc>
          <w:tcPr>
            <w:tcW w:w="18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3256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ст. 93, 95 </w:t>
            </w:r>
          </w:p>
          <w:p w14:paraId="10DF709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кодекса </w:t>
            </w:r>
          </w:p>
        </w:tc>
        <w:tc>
          <w:tcPr>
            <w:tcW w:w="20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DECF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в которую осуществляется командирование; Центр по обеспечению деятельности бюджетных организаций </w:t>
            </w:r>
          </w:p>
        </w:tc>
        <w:tc>
          <w:tcPr>
            <w:tcW w:w="23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9E4A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697 Перечня - 3 г. </w:t>
            </w:r>
          </w:p>
        </w:tc>
      </w:tr>
      <w:tr w:rsidR="00265829" w:rsidRPr="007D125A" w14:paraId="5D4FAE68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3879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3932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1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1F09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мер поощрения </w:t>
            </w:r>
          </w:p>
        </w:tc>
        <w:tc>
          <w:tcPr>
            <w:tcW w:w="22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5F871F54" w14:textId="3A7DFAA5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инспектор по кадрам </w:t>
            </w:r>
          </w:p>
        </w:tc>
        <w:tc>
          <w:tcPr>
            <w:tcW w:w="1901" w:type="dxa"/>
            <w:gridSpan w:val="8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9B0E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20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3A0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 работника, иные сведения, послужившие основанием для поощрения </w:t>
            </w:r>
          </w:p>
        </w:tc>
        <w:tc>
          <w:tcPr>
            <w:tcW w:w="18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E7E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ст. 196 Трудового кодекса </w:t>
            </w:r>
          </w:p>
        </w:tc>
        <w:tc>
          <w:tcPr>
            <w:tcW w:w="20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7DA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Передаются третьим лицам при </w:t>
            </w:r>
          </w:p>
          <w:p w14:paraId="1F4D95D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представлении к награждению благодарностями грамотами, почетными грамотами этих лиц, а также при представлении к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награждению  го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сударственными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наградами </w:t>
            </w:r>
          </w:p>
        </w:tc>
        <w:tc>
          <w:tcPr>
            <w:tcW w:w="2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345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AD9B70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204 Перечня - 55 л. </w:t>
            </w:r>
          </w:p>
        </w:tc>
      </w:tr>
      <w:tr w:rsidR="00265829" w:rsidRPr="007D125A" w14:paraId="15F796AB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2222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2B95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1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C946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Привлечение  к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дисциплинарно й, материальной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ответственност</w:t>
            </w:r>
            <w:proofErr w:type="spellEnd"/>
          </w:p>
          <w:p w14:paraId="4706C2F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</w:tc>
        <w:tc>
          <w:tcPr>
            <w:tcW w:w="22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69721508" w14:textId="2FE1EFE4" w:rsidR="007D125A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директора</w:t>
            </w:r>
            <w:proofErr w:type="gramEnd"/>
          </w:p>
          <w:p w14:paraId="589DC08D" w14:textId="28621C91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gridSpan w:val="8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C99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20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CD6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 работника, иные сведения в соответствии с письменным объяснением работника </w:t>
            </w:r>
          </w:p>
        </w:tc>
        <w:tc>
          <w:tcPr>
            <w:tcW w:w="18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E7B3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главы 14, 37 Трудового кодекса </w:t>
            </w:r>
          </w:p>
        </w:tc>
        <w:tc>
          <w:tcPr>
            <w:tcW w:w="20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A2A3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AC5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21.4 ,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п. 122.4 Перечня  - 3 г. </w:t>
            </w:r>
          </w:p>
        </w:tc>
      </w:tr>
      <w:tr w:rsidR="00265829" w:rsidRPr="007D125A" w14:paraId="27BA125F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1949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BEAC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1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A80C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гарантий и компенсаций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ом о труде </w:t>
            </w:r>
          </w:p>
        </w:tc>
        <w:tc>
          <w:tcPr>
            <w:tcW w:w="22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083C0E45" w14:textId="6A7FFDAD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01" w:type="dxa"/>
            <w:gridSpan w:val="8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1FB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члены их семей </w:t>
            </w:r>
          </w:p>
        </w:tc>
        <w:tc>
          <w:tcPr>
            <w:tcW w:w="20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A798" w14:textId="1A802D98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работника, занимаемая должность, иные сведения, послужившие основанием для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предоставления </w:t>
            </w:r>
            <w:r w:rsidR="00C51678" w:rsidRPr="007D125A">
              <w:rPr>
                <w:rFonts w:ascii="Times New Roman" w:hAnsi="Times New Roman" w:cs="Times New Roman"/>
                <w:sz w:val="28"/>
                <w:szCs w:val="28"/>
              </w:rPr>
              <w:t>гарантии, компенсации</w:t>
            </w:r>
          </w:p>
        </w:tc>
        <w:tc>
          <w:tcPr>
            <w:tcW w:w="18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F2C3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глава 9 Трудового </w:t>
            </w:r>
          </w:p>
          <w:p w14:paraId="10D01B1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кодекса </w:t>
            </w:r>
          </w:p>
        </w:tc>
        <w:tc>
          <w:tcPr>
            <w:tcW w:w="20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046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4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2462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 соответствии с Перечнем в зависимости от гарантии (компенсации)</w:t>
            </w:r>
          </w:p>
        </w:tc>
      </w:tr>
      <w:tr w:rsidR="00265829" w:rsidRPr="007D125A" w14:paraId="76C5246A" w14:textId="77777777" w:rsidTr="00D00772">
        <w:tblPrEx>
          <w:tblCellMar>
            <w:top w:w="57" w:type="dxa"/>
            <w:right w:w="0" w:type="dxa"/>
          </w:tblCellMar>
        </w:tblPrEx>
        <w:trPr>
          <w:trHeight w:val="3603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DBAC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1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245A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трудовых и социальных отпусков </w:t>
            </w:r>
          </w:p>
        </w:tc>
        <w:tc>
          <w:tcPr>
            <w:tcW w:w="23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34F79CDE" w14:textId="2E18016B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  <w:gridSpan w:val="10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9D22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члены их семей </w:t>
            </w:r>
          </w:p>
        </w:tc>
        <w:tc>
          <w:tcPr>
            <w:tcW w:w="20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21E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 работника, даты отпуска, вид отпуска, иные сведения, послужившие основанием для предоставления социального отпуска (сведения о состоянии здоровья, о рождении детей) </w:t>
            </w:r>
          </w:p>
        </w:tc>
        <w:tc>
          <w:tcPr>
            <w:tcW w:w="18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402D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3 п. 2 ст. 8 Закона, глава 12 </w:t>
            </w:r>
          </w:p>
          <w:p w14:paraId="113ECCB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кодекса </w:t>
            </w:r>
          </w:p>
        </w:tc>
        <w:tc>
          <w:tcPr>
            <w:tcW w:w="21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0B96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4DF3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702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Перечня  –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1 г. </w:t>
            </w:r>
          </w:p>
          <w:p w14:paraId="0AC2EE3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21.4 Перечня – 3 г. </w:t>
            </w:r>
          </w:p>
          <w:p w14:paraId="733942D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21.3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Перечня  –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55 л. </w:t>
            </w:r>
          </w:p>
        </w:tc>
      </w:tr>
      <w:tr w:rsidR="00265829" w:rsidRPr="007D125A" w14:paraId="1DCE59D2" w14:textId="77777777" w:rsidTr="00D00772">
        <w:tblPrEx>
          <w:tblCellMar>
            <w:top w:w="57" w:type="dxa"/>
            <w:right w:w="0" w:type="dxa"/>
          </w:tblCellMar>
        </w:tblPrEx>
        <w:trPr>
          <w:trHeight w:val="1949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2E44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1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C55A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работников </w:t>
            </w:r>
          </w:p>
        </w:tc>
        <w:tc>
          <w:tcPr>
            <w:tcW w:w="23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30FFBE8B" w14:textId="6452D5F0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заместитель директора по хозяйственной работе, иные педагогические работники </w:t>
            </w:r>
          </w:p>
        </w:tc>
        <w:tc>
          <w:tcPr>
            <w:tcW w:w="1931" w:type="dxa"/>
            <w:gridSpan w:val="10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E3D952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904EB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подлежащие аттестации </w:t>
            </w:r>
          </w:p>
        </w:tc>
        <w:tc>
          <w:tcPr>
            <w:tcW w:w="20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8FE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дата рождения, занимаемая должность, сведения об образовании, стаж работы </w:t>
            </w:r>
          </w:p>
        </w:tc>
        <w:tc>
          <w:tcPr>
            <w:tcW w:w="18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49D0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 </w:t>
            </w:r>
          </w:p>
        </w:tc>
        <w:tc>
          <w:tcPr>
            <w:tcW w:w="21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8094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8C17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705 Перечня – 15 л. </w:t>
            </w:r>
          </w:p>
          <w:p w14:paraId="3CA1949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707 Перечня – 3 г. </w:t>
            </w:r>
          </w:p>
        </w:tc>
      </w:tr>
      <w:tr w:rsidR="00265829" w:rsidRPr="007D125A" w14:paraId="4EE58875" w14:textId="77777777" w:rsidTr="00D00772">
        <w:tblPrEx>
          <w:tblCellMar>
            <w:top w:w="57" w:type="dxa"/>
            <w:right w:w="0" w:type="dxa"/>
          </w:tblCellMar>
        </w:tblPrEx>
        <w:trPr>
          <w:trHeight w:val="2499"/>
        </w:trPr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8958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34. </w:t>
            </w:r>
          </w:p>
        </w:tc>
        <w:tc>
          <w:tcPr>
            <w:tcW w:w="19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CED0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на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ую подготовку, повышение квалификации, стажировку и переподготовку </w:t>
            </w:r>
          </w:p>
        </w:tc>
        <w:tc>
          <w:tcPr>
            <w:tcW w:w="23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3ACEEE7B" w14:textId="2C339174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931" w:type="dxa"/>
            <w:gridSpan w:val="10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2F9FA79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ED53E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20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97F8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дата рождения, занимаемая должность, сведения об образовании, стаж работы </w:t>
            </w:r>
          </w:p>
        </w:tc>
        <w:tc>
          <w:tcPr>
            <w:tcW w:w="18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EC62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ст. 2201 Трудового кодекса </w:t>
            </w:r>
          </w:p>
        </w:tc>
        <w:tc>
          <w:tcPr>
            <w:tcW w:w="21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552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  <w:p w14:paraId="3F01C5C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Брагинского </w:t>
            </w:r>
          </w:p>
          <w:p w14:paraId="420CB40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РИК,  организации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C62BFB0" w14:textId="4A47D28A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осуществляющие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профессиональну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ю подготовку, повышение </w:t>
            </w:r>
            <w:r w:rsidR="00C51678" w:rsidRPr="007D125A">
              <w:rPr>
                <w:rFonts w:ascii="Times New Roman" w:hAnsi="Times New Roman" w:cs="Times New Roman"/>
                <w:sz w:val="28"/>
                <w:szCs w:val="28"/>
              </w:rPr>
              <w:t>квалификации, стажировку и переподготовку</w:t>
            </w:r>
          </w:p>
        </w:tc>
        <w:tc>
          <w:tcPr>
            <w:tcW w:w="2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60B2A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21.4, п. 122.4 Перечня </w:t>
            </w:r>
          </w:p>
          <w:p w14:paraId="5FB2AA4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- 3 г. </w:t>
            </w:r>
          </w:p>
          <w:p w14:paraId="643B382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5829" w:rsidRPr="007D125A" w14:paraId="7053EA06" w14:textId="77777777" w:rsidTr="00D00772">
        <w:tblPrEx>
          <w:tblCellMar>
            <w:top w:w="57" w:type="dxa"/>
            <w:right w:w="0" w:type="dxa"/>
          </w:tblCellMar>
        </w:tblPrEx>
        <w:trPr>
          <w:trHeight w:val="1395"/>
        </w:trPr>
        <w:tc>
          <w:tcPr>
            <w:tcW w:w="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2DC7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19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C78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и прекращение трудового договора </w:t>
            </w:r>
          </w:p>
        </w:tc>
        <w:tc>
          <w:tcPr>
            <w:tcW w:w="22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2BE08CB1" w14:textId="2BB32599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14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2256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19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09E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собственное имя, отчество работника, занимаемая должность </w:t>
            </w:r>
          </w:p>
        </w:tc>
        <w:tc>
          <w:tcPr>
            <w:tcW w:w="18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044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главы 3, 4 </w:t>
            </w:r>
          </w:p>
          <w:p w14:paraId="520D9B0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кодекса </w:t>
            </w:r>
          </w:p>
        </w:tc>
        <w:tc>
          <w:tcPr>
            <w:tcW w:w="210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0BB0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3B57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21.3, п.122.3 Перечня </w:t>
            </w:r>
          </w:p>
          <w:p w14:paraId="3125597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- после увольнения – 55 </w:t>
            </w:r>
          </w:p>
          <w:p w14:paraId="00E51B4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</w:p>
        </w:tc>
      </w:tr>
      <w:tr w:rsidR="00265829" w:rsidRPr="007D125A" w14:paraId="3C6DC874" w14:textId="77777777" w:rsidTr="00D00772">
        <w:tblPrEx>
          <w:tblCellMar>
            <w:top w:w="57" w:type="dxa"/>
            <w:right w:w="0" w:type="dxa"/>
          </w:tblCellMar>
        </w:tblPrEx>
        <w:trPr>
          <w:trHeight w:val="639"/>
        </w:trPr>
        <w:tc>
          <w:tcPr>
            <w:tcW w:w="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5DEB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36. </w:t>
            </w:r>
          </w:p>
        </w:tc>
        <w:tc>
          <w:tcPr>
            <w:tcW w:w="19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E057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Ведение воинского учета</w:t>
            </w:r>
          </w:p>
        </w:tc>
        <w:tc>
          <w:tcPr>
            <w:tcW w:w="22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32A5AC02" w14:textId="64AFD374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14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49E8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– военнообязанные, члены их семей </w:t>
            </w:r>
          </w:p>
        </w:tc>
        <w:tc>
          <w:tcPr>
            <w:tcW w:w="19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22D5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дата рождения, место жительства, номер телефона, семейное положение, сведения об образовании, сведения о членах семьи, иные сведения </w:t>
            </w:r>
          </w:p>
        </w:tc>
        <w:tc>
          <w:tcPr>
            <w:tcW w:w="18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1E7A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. 8 ст. 6 Закона, ст. 9 Закона Республики Беларусь от 5 ноября 1992 г. № 1914-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XII 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воинской обязанности и воинской службе“ </w:t>
            </w:r>
          </w:p>
        </w:tc>
        <w:tc>
          <w:tcPr>
            <w:tcW w:w="210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C57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Местные исполнительные и </w:t>
            </w:r>
          </w:p>
          <w:p w14:paraId="42F7F027" w14:textId="67D46F6B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распорядительны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е органы, военные комиссариаты, органы государственной безопасности и иные государственные органы,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осуществляющие воинский учет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C4D44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691 Перечня - 5 л. </w:t>
            </w:r>
          </w:p>
          <w:p w14:paraId="6611301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65829" w:rsidRPr="007D125A" w14:paraId="59707392" w14:textId="77777777" w:rsidTr="00D00772">
        <w:tblPrEx>
          <w:tblCellMar>
            <w:top w:w="57" w:type="dxa"/>
            <w:right w:w="0" w:type="dxa"/>
          </w:tblCellMar>
        </w:tblPrEx>
        <w:trPr>
          <w:trHeight w:val="2223"/>
        </w:trPr>
        <w:tc>
          <w:tcPr>
            <w:tcW w:w="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FE08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</w:p>
        </w:tc>
        <w:tc>
          <w:tcPr>
            <w:tcW w:w="19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ABC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Подача документов </w:t>
            </w:r>
          </w:p>
          <w:p w14:paraId="13DCD4F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индивидуальног</w:t>
            </w:r>
            <w:proofErr w:type="spellEnd"/>
          </w:p>
          <w:p w14:paraId="19E35E2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14:paraId="42A0B8A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персонифицир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ованного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) учета застрахованных лиц </w:t>
            </w:r>
          </w:p>
        </w:tc>
        <w:tc>
          <w:tcPr>
            <w:tcW w:w="22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2AD852AE" w14:textId="01150F28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gridSpan w:val="14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8B4A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19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7438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должность, паспортные данные </w:t>
            </w:r>
          </w:p>
        </w:tc>
        <w:tc>
          <w:tcPr>
            <w:tcW w:w="18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6A29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 </w:t>
            </w:r>
          </w:p>
        </w:tc>
        <w:tc>
          <w:tcPr>
            <w:tcW w:w="210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7F05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Органы ФСЗН 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D0F8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640.2, п. 642 Перечня </w:t>
            </w:r>
          </w:p>
          <w:p w14:paraId="01489B0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- 5 л. </w:t>
            </w:r>
          </w:p>
        </w:tc>
      </w:tr>
      <w:tr w:rsidR="00265829" w:rsidRPr="007D125A" w14:paraId="01967FDE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1671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10A9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38. </w:t>
            </w:r>
          </w:p>
        </w:tc>
        <w:tc>
          <w:tcPr>
            <w:tcW w:w="1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FF00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необходимых для назначения пенсии документов </w:t>
            </w:r>
          </w:p>
        </w:tc>
        <w:tc>
          <w:tcPr>
            <w:tcW w:w="21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5158777D" w14:textId="1E12934F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gridSpan w:val="15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CD7A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</w:tc>
        <w:tc>
          <w:tcPr>
            <w:tcW w:w="21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8C1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занимаемая должность, сведения о трудовой деятельности работника </w:t>
            </w:r>
          </w:p>
        </w:tc>
        <w:tc>
          <w:tcPr>
            <w:tcW w:w="1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E424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 </w:t>
            </w:r>
          </w:p>
        </w:tc>
        <w:tc>
          <w:tcPr>
            <w:tcW w:w="19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50E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труду, организации, в которые направляются запросы </w:t>
            </w:r>
          </w:p>
        </w:tc>
        <w:tc>
          <w:tcPr>
            <w:tcW w:w="23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75C8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До представления в орган, осуществляющий пенсионное обеспечение </w:t>
            </w:r>
          </w:p>
        </w:tc>
      </w:tr>
      <w:tr w:rsidR="00265829" w:rsidRPr="007D125A" w14:paraId="320FF6B1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3327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17D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</w:p>
        </w:tc>
        <w:tc>
          <w:tcPr>
            <w:tcW w:w="1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2F1F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характеристик на работников </w:t>
            </w:r>
          </w:p>
        </w:tc>
        <w:tc>
          <w:tcPr>
            <w:tcW w:w="21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14:paraId="310A514F" w14:textId="0E969FE5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2319" w:type="dxa"/>
            <w:gridSpan w:val="15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E087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в том числе бывшие работники </w:t>
            </w:r>
          </w:p>
        </w:tc>
        <w:tc>
          <w:tcPr>
            <w:tcW w:w="21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4D2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ФИО, дата рождения, занимаемая должность, стаж работы в организации, образование, сведения о дисциплинарной, материальной и иной ответственности. </w:t>
            </w:r>
          </w:p>
        </w:tc>
        <w:tc>
          <w:tcPr>
            <w:tcW w:w="1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650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8 ст. 6 Закона, п.11 Декрета Президента </w:t>
            </w:r>
          </w:p>
          <w:p w14:paraId="5294763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15 декабря 2014 г. N 5 "Об усилении требований к руководящим кадрам и работникам организаций". </w:t>
            </w:r>
          </w:p>
        </w:tc>
        <w:tc>
          <w:tcPr>
            <w:tcW w:w="19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6F59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запрашивающие характеристики </w:t>
            </w:r>
          </w:p>
        </w:tc>
        <w:tc>
          <w:tcPr>
            <w:tcW w:w="23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7854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673 Перечня - срок хранения характер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истик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личных дел соответствует сроку хранения самих личных дел, по запросу организаций – до предоставления в соответствующую организацию </w:t>
            </w:r>
          </w:p>
        </w:tc>
      </w:tr>
      <w:tr w:rsidR="00265829" w:rsidRPr="007D125A" w14:paraId="6DBE4B2D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15011" w:type="dxa"/>
            <w:gridSpan w:val="6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A33E" w14:textId="3FB06DAF" w:rsidR="00265829" w:rsidRPr="00C51678" w:rsidRDefault="007D125A" w:rsidP="00C516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Образовательная деятельность</w:t>
            </w:r>
          </w:p>
        </w:tc>
      </w:tr>
      <w:tr w:rsidR="00265829" w:rsidRPr="007D125A" w14:paraId="1684A89D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3327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6EC6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40. </w:t>
            </w:r>
          </w:p>
        </w:tc>
        <w:tc>
          <w:tcPr>
            <w:tcW w:w="1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799A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для зачисления для обучения (1-9 классы) </w:t>
            </w:r>
          </w:p>
        </w:tc>
        <w:tc>
          <w:tcPr>
            <w:tcW w:w="216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EC05D" w14:textId="198A1D9C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другие работники, назначенные ответственными за прием документов, секретарь </w:t>
            </w:r>
          </w:p>
        </w:tc>
        <w:tc>
          <w:tcPr>
            <w:tcW w:w="231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6CD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их законные представители </w:t>
            </w:r>
          </w:p>
        </w:tc>
        <w:tc>
          <w:tcPr>
            <w:tcW w:w="21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C27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дата рождения, номер и дата выдачи свидетельства о рождении или документа, удостоверяющего личность, ФИО законных представителей, медицинская </w:t>
            </w:r>
          </w:p>
        </w:tc>
        <w:tc>
          <w:tcPr>
            <w:tcW w:w="1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2E57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6E6A9DD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ст. 151 КОО; постановление Министерства образования Республики Беларусь от 17 августа 2022 г. №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269 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приеме </w:t>
            </w:r>
          </w:p>
        </w:tc>
        <w:tc>
          <w:tcPr>
            <w:tcW w:w="19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6FCA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передаются. </w:t>
            </w:r>
          </w:p>
        </w:tc>
        <w:tc>
          <w:tcPr>
            <w:tcW w:w="23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6822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786-788 Перечня – 55 </w:t>
            </w:r>
          </w:p>
          <w:p w14:paraId="5E3B1D6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</w:p>
          <w:p w14:paraId="1CE4DEF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789 Перечня – 1 г. </w:t>
            </w:r>
          </w:p>
          <w:p w14:paraId="1349EFE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5829" w:rsidRPr="007D125A" w14:paraId="1E763EBB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1947"/>
        </w:trPr>
        <w:tc>
          <w:tcPr>
            <w:tcW w:w="4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F6A9F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193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7F4A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F17B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CCF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состоянии здоровья (иной объем персональных данных в соответствии со ст. 151 КОО). </w:t>
            </w:r>
          </w:p>
        </w:tc>
        <w:tc>
          <w:tcPr>
            <w:tcW w:w="1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961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лиц для получения общего </w:t>
            </w:r>
          </w:p>
          <w:p w14:paraId="248AF98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образования в гимназиях, средних школах“. </w:t>
            </w: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601B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A309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0F0849B0" w14:textId="77777777" w:rsidTr="00D00772">
        <w:tblPrEx>
          <w:tblCellMar>
            <w:top w:w="55" w:type="dxa"/>
            <w:bottom w:w="0" w:type="dxa"/>
            <w:right w:w="0" w:type="dxa"/>
          </w:tblCellMar>
        </w:tblPrEx>
        <w:trPr>
          <w:trHeight w:val="6639"/>
        </w:trPr>
        <w:tc>
          <w:tcPr>
            <w:tcW w:w="4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147B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41.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9827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для зачисления для обучения (10-11 классы) </w:t>
            </w:r>
          </w:p>
        </w:tc>
        <w:tc>
          <w:tcPr>
            <w:tcW w:w="23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EC52D" w14:textId="7E2FC7BC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другие работники, назначенные ответственными за прием документов,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cекретарь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F472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их законные представители </w:t>
            </w:r>
          </w:p>
        </w:tc>
        <w:tc>
          <w:tcPr>
            <w:tcW w:w="215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B47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ФИО учащегося, дата рождения, номер и дата выдачи свидетельства о рождении или документа, удостоверяющего личность, медицинская справка о состоянии</w:t>
            </w:r>
          </w:p>
          <w:p w14:paraId="3EDCA7B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здоровья, документы, подтверждающие право на льготы, результаты итоговой аттестации по учебным предметам, среднего балла итоговой аттестации в год приема </w:t>
            </w:r>
          </w:p>
        </w:tc>
        <w:tc>
          <w:tcPr>
            <w:tcW w:w="1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A44B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34C9D26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ст. 151 КОО; постановление Министерства </w:t>
            </w:r>
          </w:p>
          <w:p w14:paraId="3D9A8C2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14:paraId="6D002F0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18FE7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17 августа 2022 г. №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269 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приеме лиц для получения общего </w:t>
            </w:r>
          </w:p>
          <w:p w14:paraId="48E76D8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образования в гимназиях, средних школах“. </w:t>
            </w:r>
          </w:p>
          <w:p w14:paraId="7162B54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0623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передаются. </w:t>
            </w:r>
          </w:p>
        </w:tc>
        <w:tc>
          <w:tcPr>
            <w:tcW w:w="24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3DB1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789 Перечня – 1 г. </w:t>
            </w:r>
          </w:p>
        </w:tc>
      </w:tr>
      <w:tr w:rsidR="00265829" w:rsidRPr="007D125A" w14:paraId="4E7ACE57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B972" w14:textId="77777777" w:rsidR="00265829" w:rsidRPr="007D125A" w:rsidRDefault="00265829" w:rsidP="00D00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047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DA1F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9F45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E2E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(зачисления), ФИО законных представителей. </w:t>
            </w:r>
          </w:p>
        </w:tc>
        <w:tc>
          <w:tcPr>
            <w:tcW w:w="18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5A5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70DA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211B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611F48E3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4707"/>
        </w:trPr>
        <w:tc>
          <w:tcPr>
            <w:tcW w:w="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ACF0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42. </w:t>
            </w:r>
          </w:p>
        </w:tc>
        <w:tc>
          <w:tcPr>
            <w:tcW w:w="1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4F6D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факта получения образования детьми, </w:t>
            </w:r>
          </w:p>
          <w:p w14:paraId="78AE71E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проживающим</w:t>
            </w:r>
          </w:p>
          <w:p w14:paraId="5754253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14:paraId="5224DD0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г.п.Брагин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40A09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DF0DD" w14:textId="3012F450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директора, педагогические </w:t>
            </w:r>
          </w:p>
          <w:p w14:paraId="13EE1BB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  <w:p w14:paraId="30A8FAC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1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9042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проживающие на территории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г.п.Брагин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; обучающиеся УОСО. </w:t>
            </w:r>
          </w:p>
        </w:tc>
        <w:tc>
          <w:tcPr>
            <w:tcW w:w="23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1029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14:paraId="7F9C499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несовершеннолетне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го, дата рождения, пол, адрес места проживания, класс, наименование учреждения образования. </w:t>
            </w:r>
          </w:p>
        </w:tc>
        <w:tc>
          <w:tcPr>
            <w:tcW w:w="18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382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ст. 101 </w:t>
            </w:r>
          </w:p>
          <w:p w14:paraId="27DA59B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КОО; постановление Министерства образования Республики Беларусь от 24 августа 2022 г. № 285 </w:t>
            </w:r>
          </w:p>
          <w:p w14:paraId="7EB136C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порядке учета детей в целях получения ими общего среднего, специального образования“. </w:t>
            </w:r>
          </w:p>
        </w:tc>
        <w:tc>
          <w:tcPr>
            <w:tcW w:w="17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FFE1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Иные учреждения образования, управления (отделы) образования.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4557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790 Перечня – 3 г. </w:t>
            </w:r>
          </w:p>
        </w:tc>
      </w:tr>
      <w:tr w:rsidR="00265829" w:rsidRPr="007D125A" w14:paraId="39D6676D" w14:textId="77777777" w:rsidTr="00D00772">
        <w:tblPrEx>
          <w:tblCellMar>
            <w:top w:w="57" w:type="dxa"/>
            <w:bottom w:w="0" w:type="dxa"/>
            <w:right w:w="0" w:type="dxa"/>
          </w:tblCellMar>
        </w:tblPrEx>
        <w:trPr>
          <w:trHeight w:val="3053"/>
        </w:trPr>
        <w:tc>
          <w:tcPr>
            <w:tcW w:w="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C0F1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43. </w:t>
            </w:r>
          </w:p>
        </w:tc>
        <w:tc>
          <w:tcPr>
            <w:tcW w:w="17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B17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Ведение личных дел обучающихся </w:t>
            </w:r>
          </w:p>
        </w:tc>
        <w:tc>
          <w:tcPr>
            <w:tcW w:w="225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FF39F" w14:textId="4CA7AE4C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директора, педагогические </w:t>
            </w:r>
          </w:p>
          <w:p w14:paraId="7EE1EF4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секретарь  </w:t>
            </w:r>
          </w:p>
          <w:p w14:paraId="3CA589C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1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466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3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D06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Заявление, медицинская справка о состоянии здоровья, личная карточка учащегося, документы, подтверждающие право на льготы, свидетельство об общем базовом </w:t>
            </w:r>
          </w:p>
        </w:tc>
        <w:tc>
          <w:tcPr>
            <w:tcW w:w="18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3D4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03F6D7F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ст. 151 КОО; постановление Министерства образования Республики Беларусь от 19 сентября </w:t>
            </w:r>
          </w:p>
        </w:tc>
        <w:tc>
          <w:tcPr>
            <w:tcW w:w="17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8B4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передаются. 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0D7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791.1 Перечня – 3 г. </w:t>
            </w:r>
          </w:p>
        </w:tc>
      </w:tr>
    </w:tbl>
    <w:p w14:paraId="714A9377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7" w:type="dxa"/>
        <w:tblInd w:w="-427" w:type="dxa"/>
        <w:tblCellMar>
          <w:top w:w="39" w:type="dxa"/>
          <w:bottom w:w="10" w:type="dxa"/>
          <w:right w:w="1" w:type="dxa"/>
        </w:tblCellMar>
        <w:tblLook w:val="04A0" w:firstRow="1" w:lastRow="0" w:firstColumn="1" w:lastColumn="0" w:noHBand="0" w:noVBand="1"/>
      </w:tblPr>
      <w:tblGrid>
        <w:gridCol w:w="453"/>
        <w:gridCol w:w="7"/>
        <w:gridCol w:w="1658"/>
        <w:gridCol w:w="13"/>
        <w:gridCol w:w="103"/>
        <w:gridCol w:w="2240"/>
        <w:gridCol w:w="51"/>
        <w:gridCol w:w="69"/>
        <w:gridCol w:w="1903"/>
        <w:gridCol w:w="72"/>
        <w:gridCol w:w="47"/>
        <w:gridCol w:w="2073"/>
        <w:gridCol w:w="35"/>
        <w:gridCol w:w="136"/>
        <w:gridCol w:w="1792"/>
        <w:gridCol w:w="133"/>
        <w:gridCol w:w="1670"/>
        <w:gridCol w:w="110"/>
        <w:gridCol w:w="2442"/>
      </w:tblGrid>
      <w:tr w:rsidR="00265829" w:rsidRPr="007D125A" w14:paraId="14D63653" w14:textId="77777777" w:rsidTr="00D00772">
        <w:trPr>
          <w:trHeight w:val="277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830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8E8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069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AD62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781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образовании, выписки из приказов </w:t>
            </w:r>
          </w:p>
          <w:p w14:paraId="5694155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директора, имеющие отношение к учащемуся, иные документы, установленные законодательством. </w:t>
            </w:r>
          </w:p>
        </w:tc>
        <w:tc>
          <w:tcPr>
            <w:tcW w:w="1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CF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2022 г. № 322 </w:t>
            </w:r>
          </w:p>
          <w:p w14:paraId="4F28FA6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”Аб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установе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агульнай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адукацыi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</w:p>
          <w:p w14:paraId="721B459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9B9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61F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127523EF" w14:textId="77777777" w:rsidTr="00D00772">
        <w:trPr>
          <w:trHeight w:val="3603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EDB1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44. 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8633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Ведение алфавитных книг записи учащихся </w:t>
            </w:r>
          </w:p>
        </w:tc>
        <w:tc>
          <w:tcPr>
            <w:tcW w:w="2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2144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2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0108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2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5E74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год рождения. </w:t>
            </w:r>
          </w:p>
        </w:tc>
        <w:tc>
          <w:tcPr>
            <w:tcW w:w="1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598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ст. 151 КОО; постановление Министерства образования Республики Беларусь от 19 сентября 2022 г. №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322 ”Аб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установе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агульнай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сярэдняй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адукацыi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38F46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передаются. </w:t>
            </w:r>
          </w:p>
          <w:p w14:paraId="5505C5A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C592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792 Перечня – 55 л. </w:t>
            </w:r>
          </w:p>
        </w:tc>
      </w:tr>
      <w:tr w:rsidR="00265829" w:rsidRPr="007D125A" w14:paraId="29F40B8C" w14:textId="77777777" w:rsidTr="00D00772">
        <w:trPr>
          <w:trHeight w:val="222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0377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45. 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D313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Текущая 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промежуточн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аттестация учащихся </w:t>
            </w:r>
          </w:p>
        </w:tc>
        <w:tc>
          <w:tcPr>
            <w:tcW w:w="2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6DCE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педагогические работники </w:t>
            </w:r>
          </w:p>
        </w:tc>
        <w:tc>
          <w:tcPr>
            <w:tcW w:w="2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591C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CBD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ФИО учащегося, пол, дата рождения, сведения об успеваемости, сведения о состоянии здоровья, сведения об оздоровлении; ФИО</w:t>
            </w:r>
          </w:p>
        </w:tc>
        <w:tc>
          <w:tcPr>
            <w:tcW w:w="1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F2E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699C84C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</w:t>
            </w:r>
          </w:p>
          <w:p w14:paraId="349EAAD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460D178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4 ст. 160 КОО; </w:t>
            </w:r>
          </w:p>
          <w:p w14:paraId="7F4C87E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Правила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проведения  аттестации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7B94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Брагинского РИК – при наличии правового основания.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B064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796 Перечня – 5 л. </w:t>
            </w:r>
          </w:p>
          <w:p w14:paraId="7C0D6BF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793 Перечня – 25 л. </w:t>
            </w:r>
          </w:p>
        </w:tc>
      </w:tr>
      <w:tr w:rsidR="00265829" w:rsidRPr="007D125A" w14:paraId="5CA09C4E" w14:textId="77777777" w:rsidTr="00D00772">
        <w:tblPrEx>
          <w:tblCellMar>
            <w:top w:w="55" w:type="dxa"/>
            <w:left w:w="7" w:type="dxa"/>
            <w:bottom w:w="0" w:type="dxa"/>
            <w:right w:w="0" w:type="dxa"/>
          </w:tblCellMar>
        </w:tblPrEx>
        <w:trPr>
          <w:trHeight w:val="3879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6FD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237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40B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58EA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D7D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законных представителей обучающегося, место жительства законных представителей, контактный номер телефона. </w:t>
            </w:r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E38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при освоении содержания образовательных программ общего среднего образования, утв. постановлением Министерства образования Республики Беларусь от 11 июля 2022 г. </w:t>
            </w:r>
          </w:p>
          <w:p w14:paraId="6CC7105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184. 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242F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E57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7881071A" w14:textId="77777777" w:rsidTr="00D00772">
        <w:tblPrEx>
          <w:tblCellMar>
            <w:top w:w="55" w:type="dxa"/>
            <w:left w:w="7" w:type="dxa"/>
            <w:bottom w:w="0" w:type="dxa"/>
            <w:right w:w="0" w:type="dxa"/>
          </w:tblCellMar>
        </w:tblPrEx>
        <w:trPr>
          <w:trHeight w:val="3603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9330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46. </w:t>
            </w:r>
          </w:p>
        </w:tc>
        <w:tc>
          <w:tcPr>
            <w:tcW w:w="1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7737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дневников и журналов </w:t>
            </w:r>
          </w:p>
        </w:tc>
        <w:tc>
          <w:tcPr>
            <w:tcW w:w="2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4EFC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</w:tc>
        <w:tc>
          <w:tcPr>
            <w:tcW w:w="2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049F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24F1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дата рождения, класс, сведения об успеваемости, ФИО законных представителей, контактный номер телефона. </w:t>
            </w:r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EE5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ст. 160 КОО; постановление Министерства образования Республики </w:t>
            </w:r>
          </w:p>
          <w:p w14:paraId="3B542FE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Беларусь от </w:t>
            </w:r>
          </w:p>
          <w:p w14:paraId="27BFC3B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27 января 2023 г. </w:t>
            </w:r>
          </w:p>
          <w:p w14:paraId="02C4C9F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28 ”Аб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тыпавых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формах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класнага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журнала“. 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7A7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C205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796 Перечня – 5 л. </w:t>
            </w:r>
          </w:p>
          <w:p w14:paraId="4C51C86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793 Перечня – 25 л. </w:t>
            </w:r>
          </w:p>
        </w:tc>
      </w:tr>
      <w:tr w:rsidR="00265829" w:rsidRPr="007D125A" w14:paraId="3F1EF52B" w14:textId="77777777" w:rsidTr="00D00772">
        <w:tblPrEx>
          <w:tblCellMar>
            <w:top w:w="55" w:type="dxa"/>
            <w:left w:w="7" w:type="dxa"/>
            <w:bottom w:w="0" w:type="dxa"/>
            <w:right w:w="0" w:type="dxa"/>
          </w:tblCellMar>
        </w:tblPrEx>
        <w:trPr>
          <w:trHeight w:val="1121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A76C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47. </w:t>
            </w:r>
          </w:p>
        </w:tc>
        <w:tc>
          <w:tcPr>
            <w:tcW w:w="1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C177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занятий </w:t>
            </w:r>
          </w:p>
        </w:tc>
        <w:tc>
          <w:tcPr>
            <w:tcW w:w="2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581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классный руководитель, учителя-предметники </w:t>
            </w:r>
          </w:p>
        </w:tc>
        <w:tc>
          <w:tcPr>
            <w:tcW w:w="2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D395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5CA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 и законного представителя, адрес проживания, </w:t>
            </w:r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66C6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16 ст. 6 Закона. 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8B80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передаются.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8C8D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года. </w:t>
            </w:r>
          </w:p>
        </w:tc>
      </w:tr>
      <w:tr w:rsidR="00265829" w:rsidRPr="007D125A" w14:paraId="23AE75FC" w14:textId="77777777" w:rsidTr="00D00772">
        <w:tblPrEx>
          <w:tblCellMar>
            <w:top w:w="57" w:type="dxa"/>
            <w:left w:w="7" w:type="dxa"/>
            <w:bottom w:w="0" w:type="dxa"/>
            <w:right w:w="0" w:type="dxa"/>
          </w:tblCellMar>
        </w:tblPrEx>
        <w:trPr>
          <w:trHeight w:val="1394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0E7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2DF8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EDA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F9C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416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номер телефона, класс, иная информация, изложенная в заявлении. </w:t>
            </w:r>
          </w:p>
        </w:tc>
        <w:tc>
          <w:tcPr>
            <w:tcW w:w="1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1582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EBF4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AD4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41E93DEA" w14:textId="77777777" w:rsidTr="00D00772">
        <w:tblPrEx>
          <w:tblCellMar>
            <w:top w:w="57" w:type="dxa"/>
            <w:left w:w="7" w:type="dxa"/>
            <w:bottom w:w="0" w:type="dxa"/>
            <w:right w:w="0" w:type="dxa"/>
          </w:tblCellMar>
        </w:tblPrEx>
        <w:trPr>
          <w:trHeight w:val="7192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1068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48. </w:t>
            </w:r>
          </w:p>
        </w:tc>
        <w:tc>
          <w:tcPr>
            <w:tcW w:w="1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576C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для перевода, перевод обучающихся и восстановлен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лиц для продолжен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образования </w:t>
            </w:r>
          </w:p>
        </w:tc>
        <w:tc>
          <w:tcPr>
            <w:tcW w:w="2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9F65F" w14:textId="3E86470A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директора, секретарь </w:t>
            </w: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D8B0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6B2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 и законного представителя, адрес проживания, контактный номер телефона, класс, иная информация, изложенная в заявлении. При восстановлении сведения, определенные п. 8 Положения о порядке отчисления для перевода, перевода обучающихся и восстановления лиц для продолжения получения образования, утв. постановлением Министерства образования </w:t>
            </w:r>
          </w:p>
        </w:tc>
        <w:tc>
          <w:tcPr>
            <w:tcW w:w="1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8AE6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Закона, </w:t>
            </w:r>
          </w:p>
          <w:p w14:paraId="7BB7BEC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12 ст. 20, п. 5 ст. 26, п. 4 ст. 67, ч. 2 п. 13 ст. 68 </w:t>
            </w:r>
          </w:p>
          <w:p w14:paraId="531F6AF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 п. 6 ст. 69 КОО, Положение о порядке отчисления для перевода, перевода обучающихся и восстановления лиц для продолжения получения образования, утв. постановлением Министерства образования Республики Беларусь от 9 августа 2022 г. № 516. </w:t>
            </w:r>
          </w:p>
          <w:p w14:paraId="7757F52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3B39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Иные УОСО, управления (отделы) образования. 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CFE6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815 Перечня – 3 г. </w:t>
            </w:r>
          </w:p>
        </w:tc>
      </w:tr>
    </w:tbl>
    <w:p w14:paraId="2BF91B57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7" w:type="dxa"/>
        <w:tblInd w:w="-427" w:type="dxa"/>
        <w:tblLayout w:type="fixed"/>
        <w:tblCellMar>
          <w:top w:w="57" w:type="dxa"/>
          <w:bottom w:w="10" w:type="dxa"/>
        </w:tblCellMar>
        <w:tblLook w:val="04A0" w:firstRow="1" w:lastRow="0" w:firstColumn="1" w:lastColumn="0" w:noHBand="0" w:noVBand="1"/>
      </w:tblPr>
      <w:tblGrid>
        <w:gridCol w:w="406"/>
        <w:gridCol w:w="30"/>
        <w:gridCol w:w="18"/>
        <w:gridCol w:w="1624"/>
        <w:gridCol w:w="29"/>
        <w:gridCol w:w="10"/>
        <w:gridCol w:w="2067"/>
        <w:gridCol w:w="166"/>
        <w:gridCol w:w="1766"/>
        <w:gridCol w:w="17"/>
        <w:gridCol w:w="10"/>
        <w:gridCol w:w="1940"/>
        <w:gridCol w:w="34"/>
        <w:gridCol w:w="2649"/>
        <w:gridCol w:w="12"/>
        <w:gridCol w:w="1926"/>
        <w:gridCol w:w="335"/>
        <w:gridCol w:w="20"/>
        <w:gridCol w:w="1948"/>
      </w:tblGrid>
      <w:tr w:rsidR="00265829" w:rsidRPr="007D125A" w14:paraId="0055B481" w14:textId="77777777" w:rsidTr="00D00772">
        <w:trPr>
          <w:trHeight w:val="1118"/>
        </w:trPr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A2E9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C02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96A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4F4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D335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9 августа 2022 г. </w:t>
            </w:r>
          </w:p>
          <w:p w14:paraId="6FC8BDA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516. 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03FC8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913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5968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762245F4" w14:textId="77777777" w:rsidTr="00D00772">
        <w:trPr>
          <w:trHeight w:val="3051"/>
        </w:trPr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A794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49. </w:t>
            </w:r>
          </w:p>
        </w:tc>
        <w:tc>
          <w:tcPr>
            <w:tcW w:w="1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AF0F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олимпиадах, конкурсах и </w:t>
            </w:r>
          </w:p>
          <w:p w14:paraId="54CB40D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т.п. </w:t>
            </w:r>
          </w:p>
        </w:tc>
        <w:tc>
          <w:tcPr>
            <w:tcW w:w="2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29341" w14:textId="441EDF39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педагогические работники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7EBB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1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ADA2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класс, школа, предмет, результат участия. 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914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уровня проведения и организатора </w:t>
            </w:r>
          </w:p>
          <w:p w14:paraId="37C5814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2EFC451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</w:p>
          <w:p w14:paraId="1EF3A98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1.21 п. 1 ст.30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КОО)  или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ст. 5 Закона. </w:t>
            </w:r>
          </w:p>
          <w:p w14:paraId="04BC350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34C21B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65C3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Могут передаваться третьим лицам (организаторы олимпиад, учреждения образования, управления (отделы) образования). </w:t>
            </w: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BC78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763 Перечня – 5 л. </w:t>
            </w:r>
          </w:p>
        </w:tc>
      </w:tr>
      <w:tr w:rsidR="00265829" w:rsidRPr="007D125A" w14:paraId="1F47C46D" w14:textId="77777777" w:rsidTr="00D00772">
        <w:trPr>
          <w:trHeight w:val="1673"/>
        </w:trPr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29F8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50. </w:t>
            </w:r>
          </w:p>
        </w:tc>
        <w:tc>
          <w:tcPr>
            <w:tcW w:w="1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E912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выдача билета учащегося </w:t>
            </w:r>
          </w:p>
        </w:tc>
        <w:tc>
          <w:tcPr>
            <w:tcW w:w="2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344DC" w14:textId="1492DCA0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директора, секретарь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56E8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1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E439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дата рождения, пол, </w:t>
            </w:r>
          </w:p>
          <w:p w14:paraId="31744FE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класс (параллель), цифровой фотопортрет. 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118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00932B8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28F8F98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ч. 2 п. 2 ст. 29 </w:t>
            </w:r>
          </w:p>
          <w:p w14:paraId="7289D86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КОО или </w:t>
            </w:r>
          </w:p>
          <w:p w14:paraId="2D3FF8B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ст. 5 Закона. </w:t>
            </w:r>
          </w:p>
          <w:p w14:paraId="0A3662E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DBFA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Уполномоченны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е лица. </w:t>
            </w: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EC4F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обучения в учреждении образования </w:t>
            </w:r>
          </w:p>
        </w:tc>
      </w:tr>
      <w:tr w:rsidR="00265829" w:rsidRPr="007D125A" w14:paraId="7F6E334A" w14:textId="77777777" w:rsidTr="00D00772">
        <w:trPr>
          <w:trHeight w:val="2775"/>
        </w:trPr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74B0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51. </w:t>
            </w:r>
          </w:p>
        </w:tc>
        <w:tc>
          <w:tcPr>
            <w:tcW w:w="1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57B8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занятий физической культурой </w:t>
            </w:r>
          </w:p>
        </w:tc>
        <w:tc>
          <w:tcPr>
            <w:tcW w:w="2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0777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38AB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1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4AD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класс, сведения о состоянии здоровья и физической подготовке. </w:t>
            </w:r>
          </w:p>
        </w:tc>
        <w:tc>
          <w:tcPr>
            <w:tcW w:w="2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103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675A0BD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5.6 п. 5 ст. 17 </w:t>
            </w:r>
          </w:p>
          <w:p w14:paraId="0484B0A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КОО; </w:t>
            </w:r>
          </w:p>
          <w:p w14:paraId="717A2BC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ст. 32 Закона </w:t>
            </w:r>
          </w:p>
          <w:p w14:paraId="76EDFF6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Республики Беларусь от 4 января 2014 г.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6B0BC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передаются. </w:t>
            </w:r>
          </w:p>
          <w:p w14:paraId="5CAF752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F662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обучения в учреждении образования </w:t>
            </w:r>
          </w:p>
        </w:tc>
      </w:tr>
      <w:tr w:rsidR="00265829" w:rsidRPr="007D125A" w14:paraId="01377119" w14:textId="77777777" w:rsidTr="00D00772">
        <w:tblPrEx>
          <w:tblCellMar>
            <w:top w:w="31" w:type="dxa"/>
            <w:right w:w="13" w:type="dxa"/>
          </w:tblCellMar>
        </w:tblPrEx>
        <w:trPr>
          <w:trHeight w:val="4209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E658" w14:textId="77777777" w:rsidR="00265829" w:rsidRPr="007D125A" w:rsidRDefault="00265829" w:rsidP="00D00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808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BA1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ED7A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5B88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2DC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125-З </w:t>
            </w:r>
          </w:p>
          <w:p w14:paraId="009AD5B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культуре и спорте“; Правила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безопасн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ости проведения занятий физической культурой и спортом, утв.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ем Министерства спорта и туризма Республики Беларусь от 31 августа 2018 г. </w:t>
            </w:r>
          </w:p>
          <w:p w14:paraId="4F052CE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60. </w:t>
            </w:r>
          </w:p>
        </w:tc>
        <w:tc>
          <w:tcPr>
            <w:tcW w:w="2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D9C9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A06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40D815F9" w14:textId="77777777" w:rsidTr="00D00772">
        <w:tblPrEx>
          <w:tblCellMar>
            <w:top w:w="31" w:type="dxa"/>
            <w:right w:w="13" w:type="dxa"/>
          </w:tblCellMar>
        </w:tblPrEx>
        <w:trPr>
          <w:trHeight w:val="3879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A86F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52. </w:t>
            </w:r>
          </w:p>
        </w:tc>
        <w:tc>
          <w:tcPr>
            <w:tcW w:w="1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8F5D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спортивных соревнований </w:t>
            </w:r>
          </w:p>
        </w:tc>
        <w:tc>
          <w:tcPr>
            <w:tcW w:w="2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B45C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педагогические работники, медицинский работник</w:t>
            </w:r>
          </w:p>
        </w:tc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D141A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14:paraId="75D18E3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ADF2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класс, сведения о состоянии здоровья и физической подготовке. 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B41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Закона, </w:t>
            </w:r>
          </w:p>
          <w:p w14:paraId="748D60F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5.6 п. 5 ст. 17 </w:t>
            </w:r>
          </w:p>
          <w:p w14:paraId="6ECD45C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КОО, </w:t>
            </w:r>
          </w:p>
          <w:p w14:paraId="53FA0A8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безопасн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ости проведения занятий физической культурой и спортом, утв. постановлением Министерства </w:t>
            </w:r>
          </w:p>
        </w:tc>
        <w:tc>
          <w:tcPr>
            <w:tcW w:w="2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1C76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Учреждениеорганизатор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</w:t>
            </w:r>
          </w:p>
          <w:p w14:paraId="39FBEB1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(при наличии). 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703C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обучения в учреждении образования </w:t>
            </w:r>
          </w:p>
        </w:tc>
      </w:tr>
      <w:tr w:rsidR="00265829" w:rsidRPr="007D125A" w14:paraId="701C9739" w14:textId="77777777" w:rsidTr="00D00772">
        <w:tblPrEx>
          <w:tblCellMar>
            <w:top w:w="55" w:type="dxa"/>
            <w:left w:w="7" w:type="dxa"/>
            <w:bottom w:w="0" w:type="dxa"/>
          </w:tblCellMar>
        </w:tblPrEx>
        <w:trPr>
          <w:trHeight w:val="1394"/>
        </w:trPr>
        <w:tc>
          <w:tcPr>
            <w:tcW w:w="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532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CB85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8AA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F52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A424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D8E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спорта и туризма Республики Беларусь от 31 августа 2018 г. </w:t>
            </w:r>
          </w:p>
          <w:p w14:paraId="25D548B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60. </w:t>
            </w:r>
          </w:p>
        </w:tc>
        <w:tc>
          <w:tcPr>
            <w:tcW w:w="2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BDA5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0DEA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19462577" w14:textId="77777777" w:rsidTr="00D00772">
        <w:tblPrEx>
          <w:tblCellMar>
            <w:top w:w="55" w:type="dxa"/>
            <w:left w:w="7" w:type="dxa"/>
            <w:bottom w:w="0" w:type="dxa"/>
          </w:tblCellMar>
        </w:tblPrEx>
        <w:trPr>
          <w:trHeight w:val="925"/>
        </w:trPr>
        <w:tc>
          <w:tcPr>
            <w:tcW w:w="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24A4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53. 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7BD2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на дому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F7A43" w14:textId="4B04DB75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педагогические работники </w:t>
            </w:r>
          </w:p>
        </w:tc>
        <w:tc>
          <w:tcPr>
            <w:tcW w:w="1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231E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1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17BC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дата его рождения, ФИО законных представителей, место жительства, сведения, содержащиеся в заключении ВКК, контактный номер телефона законных представителей. </w:t>
            </w:r>
          </w:p>
          <w:p w14:paraId="5C45794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3EC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1.2 п. 1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150 КОО; ст. 152 КОО; постановление Министерства образования Республики Беларусь от 26 июля 2022 г. № 211 </w:t>
            </w:r>
          </w:p>
          <w:p w14:paraId="11B5821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Инструкции о порядке освоения содержания образовательных программ общего </w:t>
            </w:r>
          </w:p>
          <w:p w14:paraId="7B4D503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образования на дому“. </w:t>
            </w:r>
          </w:p>
        </w:tc>
        <w:tc>
          <w:tcPr>
            <w:tcW w:w="2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AA12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  <w:p w14:paraId="12D5FD8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Брагинского </w:t>
            </w:r>
          </w:p>
          <w:p w14:paraId="366B4CF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РИК 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4EA1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829 Перечня – 5 л. </w:t>
            </w:r>
          </w:p>
        </w:tc>
      </w:tr>
      <w:tr w:rsidR="00265829" w:rsidRPr="007D125A" w14:paraId="3F1BB52B" w14:textId="77777777" w:rsidTr="00D00772">
        <w:tblPrEx>
          <w:tblCellMar>
            <w:top w:w="55" w:type="dxa"/>
            <w:left w:w="7" w:type="dxa"/>
            <w:bottom w:w="0" w:type="dxa"/>
          </w:tblCellMar>
        </w:tblPrEx>
        <w:trPr>
          <w:trHeight w:val="1121"/>
        </w:trPr>
        <w:tc>
          <w:tcPr>
            <w:tcW w:w="4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8124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54. 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3C0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группы продленного дня 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E92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директора, педагогические работники, </w:t>
            </w:r>
          </w:p>
        </w:tc>
        <w:tc>
          <w:tcPr>
            <w:tcW w:w="1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046A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1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EF8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</w:t>
            </w:r>
          </w:p>
          <w:p w14:paraId="36FAC6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класс, </w:t>
            </w:r>
          </w:p>
          <w:p w14:paraId="4DACAD9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законных представителей, </w:t>
            </w: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130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3CC2F4F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1E3BB61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16 ст. 160 КОО; постановление </w:t>
            </w:r>
          </w:p>
        </w:tc>
        <w:tc>
          <w:tcPr>
            <w:tcW w:w="2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46EF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передаются. 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1A37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798 Перечня – 1 г. </w:t>
            </w:r>
          </w:p>
          <w:p w14:paraId="5848ECD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799 Перечня – 3 г. </w:t>
            </w:r>
          </w:p>
          <w:p w14:paraId="00B1C69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2501FC34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7" w:type="dxa"/>
        <w:tblInd w:w="-427" w:type="dxa"/>
        <w:tblCellMar>
          <w:top w:w="57" w:type="dxa"/>
          <w:left w:w="7" w:type="dxa"/>
        </w:tblCellMar>
        <w:tblLook w:val="04A0" w:firstRow="1" w:lastRow="0" w:firstColumn="1" w:lastColumn="0" w:noHBand="0" w:noVBand="1"/>
      </w:tblPr>
      <w:tblGrid>
        <w:gridCol w:w="433"/>
        <w:gridCol w:w="11"/>
        <w:gridCol w:w="7"/>
        <w:gridCol w:w="1643"/>
        <w:gridCol w:w="261"/>
        <w:gridCol w:w="2053"/>
        <w:gridCol w:w="201"/>
        <w:gridCol w:w="115"/>
        <w:gridCol w:w="1711"/>
        <w:gridCol w:w="188"/>
        <w:gridCol w:w="103"/>
        <w:gridCol w:w="1861"/>
        <w:gridCol w:w="248"/>
        <w:gridCol w:w="105"/>
        <w:gridCol w:w="1708"/>
        <w:gridCol w:w="112"/>
        <w:gridCol w:w="357"/>
        <w:gridCol w:w="1442"/>
        <w:gridCol w:w="117"/>
        <w:gridCol w:w="164"/>
        <w:gridCol w:w="2167"/>
      </w:tblGrid>
      <w:tr w:rsidR="00265829" w:rsidRPr="007D125A" w14:paraId="2A2D338C" w14:textId="77777777" w:rsidTr="00D00772">
        <w:trPr>
          <w:trHeight w:val="4707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2BA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067F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20C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группы продленного дня </w:t>
            </w:r>
          </w:p>
        </w:tc>
        <w:tc>
          <w:tcPr>
            <w:tcW w:w="2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9E86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51D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номер телефона законных представителей. </w:t>
            </w:r>
          </w:p>
          <w:p w14:paraId="5EF8C8A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363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образования Республики Беларусь от 28 июля 2011 г. № 201 </w:t>
            </w:r>
          </w:p>
          <w:p w14:paraId="7FCB82E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Положения о группах продленного дня учреждений образования, реализующих образовательные программы общего среднего образования“. </w:t>
            </w:r>
          </w:p>
        </w:tc>
        <w:tc>
          <w:tcPr>
            <w:tcW w:w="2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88FF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7794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64D2C56C" w14:textId="77777777" w:rsidTr="00D00772">
        <w:trPr>
          <w:trHeight w:val="3879"/>
        </w:trPr>
        <w:tc>
          <w:tcPr>
            <w:tcW w:w="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F3FF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55. 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6238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выпускных экзаменов </w:t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A7E0" w14:textId="619B5482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педагогические </w:t>
            </w:r>
          </w:p>
          <w:p w14:paraId="39AAF31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  <w:p w14:paraId="6E3BF5C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1D68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работники, учащиеся, их   законные представители </w:t>
            </w:r>
          </w:p>
        </w:tc>
        <w:tc>
          <w:tcPr>
            <w:tcW w:w="2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A1B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результаты аттестации, сведения, содержащиеся в заключении ВКК, иные сведения, предусмотренные главой 6 Правил проведения аттестации учащихся при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освоении содержания </w:t>
            </w:r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4E9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0D30A20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</w:t>
            </w:r>
          </w:p>
          <w:p w14:paraId="1DC565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38C0852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4 ст. 161 КОО; Правила проведения аттестации учащихся при освоении содержания образовательных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 общего среднего </w:t>
            </w:r>
          </w:p>
        </w:tc>
        <w:tc>
          <w:tcPr>
            <w:tcW w:w="2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0B59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образования Брагинского </w:t>
            </w:r>
          </w:p>
          <w:p w14:paraId="1803DAF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РИК (в случаях, </w:t>
            </w:r>
          </w:p>
          <w:p w14:paraId="66F51A6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предусмотренны</w:t>
            </w:r>
            <w:proofErr w:type="spellEnd"/>
          </w:p>
          <w:p w14:paraId="6402392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</w:p>
          <w:p w14:paraId="4458852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Министерства образования Республики Беларусь от 11 июля </w:t>
            </w:r>
          </w:p>
          <w:p w14:paraId="12F93B8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2022 г. № 184). 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C93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803 Перечня – 55 л. </w:t>
            </w:r>
          </w:p>
          <w:p w14:paraId="2672450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804 Перечня – 5 л. </w:t>
            </w:r>
          </w:p>
          <w:p w14:paraId="08CE139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805 Перечня – 55 л. </w:t>
            </w:r>
          </w:p>
        </w:tc>
      </w:tr>
      <w:tr w:rsidR="00265829" w:rsidRPr="007D125A" w14:paraId="217BCF0E" w14:textId="77777777" w:rsidTr="00D00772">
        <w:trPr>
          <w:trHeight w:val="277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E19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3BF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2BD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E10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C46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программ общего среднего образования, утв. постановлением Министерства образования Республики Беларусь от 11 июля 2022 г. № 184. </w:t>
            </w:r>
          </w:p>
        </w:tc>
        <w:tc>
          <w:tcPr>
            <w:tcW w:w="2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392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утв. постановлением Министерства образования Республики Беларусь от 11 июля 2022 г. </w:t>
            </w:r>
          </w:p>
          <w:p w14:paraId="1067343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184. 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AA128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557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2813BE4A" w14:textId="77777777" w:rsidTr="00D00772">
        <w:trPr>
          <w:trHeight w:val="5811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3215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56. </w:t>
            </w:r>
          </w:p>
        </w:tc>
        <w:tc>
          <w:tcPr>
            <w:tcW w:w="1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36EA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централизованн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ого экзамена </w:t>
            </w:r>
          </w:p>
        </w:tc>
        <w:tc>
          <w:tcPr>
            <w:tcW w:w="2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911A0" w14:textId="3E42B466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педагогические </w:t>
            </w:r>
          </w:p>
          <w:p w14:paraId="1DC604D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</w:p>
          <w:p w14:paraId="50B54EA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82C1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работники, учащиеся, законные представители </w:t>
            </w:r>
          </w:p>
        </w:tc>
        <w:tc>
          <w:tcPr>
            <w:tcW w:w="2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82F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ФИО учащегося, результаты аттестации, сведения, содержащиеся в заключении ВКК, сертификат, пол, номер телефона, серия, номер документа, удостоверяющего личность, иные сведения, предусмотренные главой 6 Правил, Инструкцией по организации и проведению централизованного экзамена, утв. постановление</w:t>
            </w:r>
          </w:p>
        </w:tc>
        <w:tc>
          <w:tcPr>
            <w:tcW w:w="2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A388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6A07D4C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</w:t>
            </w:r>
          </w:p>
          <w:p w14:paraId="497BD86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2F299AA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4 ст. 161 КОО; Инструкция по организации и проведению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централизованног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о экзамена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утв. постановлением Министерства образования Республики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Белар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усь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от 11 июля 2022 г. № 184. </w:t>
            </w:r>
          </w:p>
        </w:tc>
        <w:tc>
          <w:tcPr>
            <w:tcW w:w="1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F754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Пункты проведения ЦЭ (сведения о составе комиссии, копия списка участников ЦЭ). </w:t>
            </w:r>
          </w:p>
          <w:p w14:paraId="53E1FE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FDA397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Брагинского РИК (список участников ЦЭ).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B608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760 Перечня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–  2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  <w:tr w:rsidR="00265829" w:rsidRPr="007D125A" w14:paraId="4B6DFB08" w14:textId="77777777" w:rsidTr="00D00772">
        <w:trPr>
          <w:trHeight w:val="1394"/>
        </w:trPr>
        <w:tc>
          <w:tcPr>
            <w:tcW w:w="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52DB" w14:textId="77777777" w:rsidR="00265829" w:rsidRPr="007D125A" w:rsidRDefault="00265829" w:rsidP="00D00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86E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3D7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D26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860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 Министерства образования </w:t>
            </w:r>
          </w:p>
          <w:p w14:paraId="02040D5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Беларус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ь от 11 июля 2022 г. </w:t>
            </w:r>
          </w:p>
          <w:p w14:paraId="707FB48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184. </w:t>
            </w:r>
          </w:p>
        </w:tc>
        <w:tc>
          <w:tcPr>
            <w:tcW w:w="1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0359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6FC8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2EA2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679F5C97" w14:textId="77777777" w:rsidTr="00D00772">
        <w:trPr>
          <w:trHeight w:val="5259"/>
        </w:trPr>
        <w:tc>
          <w:tcPr>
            <w:tcW w:w="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4374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57. 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867D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Учет выданных документов об образовании и обучении </w:t>
            </w:r>
          </w:p>
        </w:tc>
        <w:tc>
          <w:tcPr>
            <w:tcW w:w="2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3A767" w14:textId="104EFE81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педагогические работники </w:t>
            </w: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9D22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0747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формам книги учета и выдачи документов об образовании и книги учета и выдачи документов об обучении. </w:t>
            </w:r>
          </w:p>
        </w:tc>
        <w:tc>
          <w:tcPr>
            <w:tcW w:w="1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1DA7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ст. 90, 91, 93 </w:t>
            </w:r>
          </w:p>
          <w:p w14:paraId="556604A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КОО; постановление Министерства образования Республики Беларусь от 19 августа 2022 г. № 274 </w:t>
            </w:r>
          </w:p>
          <w:p w14:paraId="45CC7DB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документах об образовании, приложениях к ним, золотой, серебряной медалях и документах об обучении“. 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EA3A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Брагинского </w:t>
            </w:r>
          </w:p>
          <w:p w14:paraId="53D9FC6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РИК, ГИАЦ Министерства образования. </w:t>
            </w:r>
          </w:p>
        </w:tc>
        <w:tc>
          <w:tcPr>
            <w:tcW w:w="2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53CC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808 Перечня – 55 л. </w:t>
            </w:r>
          </w:p>
          <w:p w14:paraId="7FEAA3E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809 Перечня – 55 л. </w:t>
            </w:r>
          </w:p>
        </w:tc>
      </w:tr>
      <w:tr w:rsidR="00265829" w:rsidRPr="007D125A" w14:paraId="11716570" w14:textId="77777777" w:rsidTr="00D00772">
        <w:trPr>
          <w:trHeight w:val="1949"/>
        </w:trPr>
        <w:tc>
          <w:tcPr>
            <w:tcW w:w="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FEE2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58. 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17F6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Выдача характеристики </w:t>
            </w:r>
          </w:p>
        </w:tc>
        <w:tc>
          <w:tcPr>
            <w:tcW w:w="2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175B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лицо, уполномоченное на составление характеристики </w:t>
            </w:r>
          </w:p>
        </w:tc>
        <w:tc>
          <w:tcPr>
            <w:tcW w:w="2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D215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и выпускники учреждения образования </w:t>
            </w:r>
          </w:p>
        </w:tc>
        <w:tc>
          <w:tcPr>
            <w:tcW w:w="2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564E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форме характеристики, утв. постановление м Министерства образования Республики </w:t>
            </w:r>
          </w:p>
          <w:p w14:paraId="4F8D627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Беларусь </w:t>
            </w:r>
          </w:p>
        </w:tc>
        <w:tc>
          <w:tcPr>
            <w:tcW w:w="1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3F1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10 ч. 2 п. 11 Правил приема лиц для получения общего высшего 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EAB5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передается. </w:t>
            </w:r>
          </w:p>
        </w:tc>
        <w:tc>
          <w:tcPr>
            <w:tcW w:w="2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F468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хранится. </w:t>
            </w:r>
          </w:p>
        </w:tc>
      </w:tr>
    </w:tbl>
    <w:p w14:paraId="464D3C99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7" w:type="dxa"/>
        <w:tblInd w:w="-427" w:type="dxa"/>
        <w:tblCellMar>
          <w:top w:w="48" w:type="dxa"/>
          <w:bottom w:w="10" w:type="dxa"/>
          <w:right w:w="2" w:type="dxa"/>
        </w:tblCellMar>
        <w:tblLook w:val="04A0" w:firstRow="1" w:lastRow="0" w:firstColumn="1" w:lastColumn="0" w:noHBand="0" w:noVBand="1"/>
      </w:tblPr>
      <w:tblGrid>
        <w:gridCol w:w="394"/>
        <w:gridCol w:w="1929"/>
        <w:gridCol w:w="1929"/>
        <w:gridCol w:w="1847"/>
        <w:gridCol w:w="2184"/>
        <w:gridCol w:w="3137"/>
        <w:gridCol w:w="2028"/>
        <w:gridCol w:w="1559"/>
      </w:tblGrid>
      <w:tr w:rsidR="00265829" w:rsidRPr="007D125A" w14:paraId="6C32B7BA" w14:textId="77777777" w:rsidTr="00D00772">
        <w:trPr>
          <w:trHeight w:val="249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4E54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C7C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50045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555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072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от 27 февраля 2023 г. №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58 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выдаче характеристики“. 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21D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 специального высшего образования, утв. </w:t>
            </w:r>
          </w:p>
          <w:p w14:paraId="124CFC7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Указом </w:t>
            </w:r>
          </w:p>
          <w:p w14:paraId="2E7D2B8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Президента </w:t>
            </w:r>
          </w:p>
          <w:p w14:paraId="12FBC7E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27 января 2022 г. </w:t>
            </w:r>
          </w:p>
          <w:p w14:paraId="6030343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23. 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142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F528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739DA2A1" w14:textId="77777777">
        <w:trPr>
          <w:trHeight w:val="290"/>
        </w:trPr>
        <w:tc>
          <w:tcPr>
            <w:tcW w:w="150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3D40" w14:textId="05BD0E86" w:rsidR="00265829" w:rsidRPr="00D00772" w:rsidRDefault="007D125A" w:rsidP="00D00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0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Социально-педагогическая, воспитательная и идеологическая работа</w:t>
            </w:r>
          </w:p>
        </w:tc>
      </w:tr>
      <w:tr w:rsidR="00265829" w:rsidRPr="007D125A" w14:paraId="7503ACDC" w14:textId="77777777" w:rsidTr="00D00772">
        <w:trPr>
          <w:trHeight w:val="5814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4E75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59.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C8B6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психологическо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й помощи </w:t>
            </w:r>
          </w:p>
          <w:p w14:paraId="33DD36E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 </w:t>
            </w:r>
          </w:p>
          <w:p w14:paraId="48910A2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01F4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педагог социальный 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D238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92DE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дата рождения, пол, класс (параллель), результаты психологического тестирования, </w:t>
            </w:r>
          </w:p>
          <w:p w14:paraId="1572459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ФИО  законных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представителей. 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844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0F11903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ст. 83 КОО; </w:t>
            </w:r>
          </w:p>
          <w:p w14:paraId="2FD716D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 Республики Беларусь от 1 июля 2010 г. № 153-З </w:t>
            </w:r>
          </w:p>
          <w:p w14:paraId="699486D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оказании психологической помощи“, Положение о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социальнопедагогической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и психологической службе учреждения образования (иной организации, индивидуального 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065B5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передаются, за исключением случаев,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предусмотренны</w:t>
            </w:r>
            <w:proofErr w:type="spellEnd"/>
          </w:p>
          <w:p w14:paraId="48EB2C5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х законодательств ом. </w:t>
            </w:r>
          </w:p>
          <w:p w14:paraId="0111CD2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6E6D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800 Перечня – 3 г. </w:t>
            </w:r>
          </w:p>
        </w:tc>
      </w:tr>
    </w:tbl>
    <w:p w14:paraId="290B73F0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22" w:type="dxa"/>
        <w:tblInd w:w="-42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54"/>
        <w:gridCol w:w="15"/>
        <w:gridCol w:w="3842"/>
        <w:gridCol w:w="34"/>
        <w:gridCol w:w="1478"/>
        <w:gridCol w:w="1183"/>
        <w:gridCol w:w="6"/>
        <w:gridCol w:w="3457"/>
        <w:gridCol w:w="9"/>
        <w:gridCol w:w="2132"/>
        <w:gridCol w:w="1519"/>
        <w:gridCol w:w="10"/>
        <w:gridCol w:w="960"/>
        <w:gridCol w:w="23"/>
      </w:tblGrid>
      <w:tr w:rsidR="00265829" w:rsidRPr="007D125A" w14:paraId="613D10FA" w14:textId="77777777" w:rsidTr="00186620">
        <w:trPr>
          <w:trHeight w:val="4707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A028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1632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32C9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32D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680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726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предпринимателя, которым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ом предоставлено право осуществлять образовательную деятельность), утв. </w:t>
            </w:r>
          </w:p>
          <w:p w14:paraId="3CA664F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Министерства образования Республики Беларусь от 25 июля 2011 г. </w:t>
            </w:r>
          </w:p>
          <w:p w14:paraId="567BE3C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116.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C5F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E80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0EF36FD5" w14:textId="77777777" w:rsidTr="00186620">
        <w:trPr>
          <w:trHeight w:val="3879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143D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60. </w:t>
            </w:r>
          </w:p>
        </w:tc>
        <w:tc>
          <w:tcPr>
            <w:tcW w:w="3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5C84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коррекционнопедагогической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помощи </w:t>
            </w:r>
          </w:p>
        </w:tc>
        <w:tc>
          <w:tcPr>
            <w:tcW w:w="1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15F2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Учитель–дефектолог, специалисты СППС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D263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3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5F1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класс, сведения о состоянии здоровья, сведения, указанные в заключении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ЦКРОиР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иная информация, необходимая для оказания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коррекционнопедагогической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C0237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помощи </w:t>
            </w:r>
          </w:p>
          <w:p w14:paraId="131E515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7C2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255DCBB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Закона, 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п. 1.10 п.1 ст. 30 КОО; </w:t>
            </w:r>
          </w:p>
          <w:p w14:paraId="1A5C06A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15 ст. 148 КОО; </w:t>
            </w:r>
          </w:p>
          <w:p w14:paraId="5777840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12 ст. 150 КОО; </w:t>
            </w:r>
          </w:p>
          <w:p w14:paraId="1F1151E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10 постановления Министерства 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Республики </w:t>
            </w:r>
          </w:p>
          <w:p w14:paraId="767F84F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Беларусь от </w:t>
            </w:r>
          </w:p>
          <w:p w14:paraId="6A2621A1" w14:textId="77777777" w:rsidR="00186620" w:rsidRPr="007D125A" w:rsidRDefault="007D125A" w:rsidP="0018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25 июля 2011 г. № </w:t>
            </w:r>
            <w:r w:rsidR="00186620"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131 </w:t>
            </w:r>
          </w:p>
          <w:p w14:paraId="151E1D6E" w14:textId="53E50AA8" w:rsidR="00265829" w:rsidRPr="007D125A" w:rsidRDefault="00186620" w:rsidP="0018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Положения о пункте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коррекционнопедагогической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помощи”.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BC2E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Иные учреждения образования. 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1E04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814 Перечня – 3 г. </w:t>
            </w:r>
          </w:p>
          <w:p w14:paraId="6614F58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818 Перечня – 25 л. </w:t>
            </w:r>
          </w:p>
          <w:p w14:paraId="4D1B322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817 Перечня – 25 л. </w:t>
            </w:r>
          </w:p>
          <w:p w14:paraId="2760B9C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819 Перечня – 10 л. </w:t>
            </w:r>
          </w:p>
          <w:p w14:paraId="44C48B9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820 Перечня – 5 л. </w:t>
            </w:r>
          </w:p>
          <w:p w14:paraId="432C20C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821 Перечня – 1 г. </w:t>
            </w:r>
          </w:p>
        </w:tc>
      </w:tr>
      <w:tr w:rsidR="00265829" w:rsidRPr="007D125A" w14:paraId="1B0B51FD" w14:textId="77777777" w:rsidTr="00186620">
        <w:tblPrEx>
          <w:tblCellMar>
            <w:top w:w="9" w:type="dxa"/>
            <w:left w:w="7" w:type="dxa"/>
          </w:tblCellMar>
        </w:tblPrEx>
        <w:trPr>
          <w:gridAfter w:val="1"/>
          <w:wAfter w:w="23" w:type="dxa"/>
          <w:trHeight w:val="6639"/>
        </w:trPr>
        <w:tc>
          <w:tcPr>
            <w:tcW w:w="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7DE2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61. </w:t>
            </w:r>
          </w:p>
        </w:tc>
        <w:tc>
          <w:tcPr>
            <w:tcW w:w="3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2D29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детей, находящихся в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социальноопасном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5C2D3" w14:textId="41864426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педагогические работники, педагог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педагог социальный  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FD59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3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0F5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имеющаяся </w:t>
            </w:r>
          </w:p>
          <w:p w14:paraId="1B974E0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в распоряжении УОСО, информация, поступившая из отдела образования, от других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государственных  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рганов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и иных организаций. </w:t>
            </w:r>
          </w:p>
        </w:tc>
        <w:tc>
          <w:tcPr>
            <w:tcW w:w="2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79D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ч. 1 ст. 117 Кодекса </w:t>
            </w:r>
          </w:p>
          <w:p w14:paraId="72881D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 браке и семье (далее – </w:t>
            </w:r>
          </w:p>
          <w:p w14:paraId="6ACD83A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КоБС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14:paraId="6940AB3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гл. 3 </w:t>
            </w:r>
          </w:p>
          <w:p w14:paraId="70F4EEB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Совета </w:t>
            </w:r>
          </w:p>
          <w:p w14:paraId="7F77A45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Министров </w:t>
            </w:r>
          </w:p>
          <w:p w14:paraId="2BE9B6F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15 января 2019 г. № 22 </w:t>
            </w:r>
          </w:p>
          <w:p w14:paraId="401BFAB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признании детей находящимися в социально опасном </w:t>
            </w:r>
          </w:p>
          <w:p w14:paraId="0C6E1D0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положении“ </w:t>
            </w:r>
          </w:p>
          <w:p w14:paraId="775CEB4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C3E5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  <w:p w14:paraId="4AB181F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Брагинского </w:t>
            </w:r>
          </w:p>
          <w:p w14:paraId="16D427E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РИК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B280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843 Перечня – 3 г. </w:t>
            </w:r>
          </w:p>
        </w:tc>
      </w:tr>
    </w:tbl>
    <w:p w14:paraId="1C55084A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7" w:type="dxa"/>
        <w:tblInd w:w="-427" w:type="dxa"/>
        <w:tblCellMar>
          <w:top w:w="57" w:type="dxa"/>
          <w:left w:w="7" w:type="dxa"/>
        </w:tblCellMar>
        <w:tblLook w:val="04A0" w:firstRow="1" w:lastRow="0" w:firstColumn="1" w:lastColumn="0" w:noHBand="0" w:noVBand="1"/>
      </w:tblPr>
      <w:tblGrid>
        <w:gridCol w:w="449"/>
        <w:gridCol w:w="1760"/>
        <w:gridCol w:w="2335"/>
        <w:gridCol w:w="2011"/>
        <w:gridCol w:w="2086"/>
        <w:gridCol w:w="1918"/>
        <w:gridCol w:w="2065"/>
        <w:gridCol w:w="2383"/>
      </w:tblGrid>
      <w:tr w:rsidR="00265829" w:rsidRPr="007D125A" w14:paraId="5D45D1B4" w14:textId="77777777">
        <w:trPr>
          <w:trHeight w:val="56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CD4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36A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обработки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01D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обработку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103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лиц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1F54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данных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779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Правовые  основания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AAA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получателей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BB25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Срок хранения </w:t>
            </w:r>
          </w:p>
        </w:tc>
      </w:tr>
      <w:tr w:rsidR="00265829" w:rsidRPr="007D125A" w14:paraId="6B2FB182" w14:textId="77777777">
        <w:trPr>
          <w:trHeight w:val="56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CA6B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5785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4B55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B05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660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CAF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№ </w:t>
            </w:r>
          </w:p>
          <w:p w14:paraId="053FB2E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6EA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D63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5D1FB0BD" w14:textId="77777777">
        <w:trPr>
          <w:trHeight w:val="802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9AFC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62.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9405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социального расследования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5CAF4" w14:textId="56F142DD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директора, педагогические работники, педагог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педагог социальный, иные лица в соответствии с п. 10 постановления </w:t>
            </w:r>
          </w:p>
          <w:p w14:paraId="1387D6D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22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90A8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FD5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Акт обследования условий жизни и воспитания ребенка (детей), в котором отражаются сведения о ребенке (детях), родителях ребенка, иных гражданах, </w:t>
            </w:r>
          </w:p>
          <w:p w14:paraId="64188DF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проживающих совместно с семьей и участвующих в воспитании ребенка (детей), а также о наличии либо отсутствии критериев и показателей социально опасного положения, установленных </w:t>
            </w:r>
          </w:p>
          <w:p w14:paraId="1D0BD50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№ </w:t>
            </w:r>
          </w:p>
          <w:p w14:paraId="69F8A7F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22, </w:t>
            </w:r>
          </w:p>
          <w:p w14:paraId="0350859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иная информация о ребенке и его родителях, имеющая значение в соответствии с п. 12 постановления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11F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ч. 1 ст. 117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КоБС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; гл. 4 постановлен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№ 22.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105E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Совет профилактики, </w:t>
            </w:r>
          </w:p>
          <w:p w14:paraId="35DB855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координационны</w:t>
            </w:r>
            <w:proofErr w:type="spellEnd"/>
          </w:p>
          <w:p w14:paraId="41975D6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совет,  отдел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Брагинского РИК.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8245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830 Перечня – 10 л. </w:t>
            </w:r>
          </w:p>
          <w:p w14:paraId="72C7269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858 Перечня – 5 л. </w:t>
            </w:r>
          </w:p>
        </w:tc>
      </w:tr>
    </w:tbl>
    <w:p w14:paraId="23CC2CB0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7" w:type="dxa"/>
        <w:tblInd w:w="-427" w:type="dxa"/>
        <w:tblCellMar>
          <w:top w:w="55" w:type="dxa"/>
          <w:left w:w="7" w:type="dxa"/>
        </w:tblCellMar>
        <w:tblLook w:val="04A0" w:firstRow="1" w:lastRow="0" w:firstColumn="1" w:lastColumn="0" w:noHBand="0" w:noVBand="1"/>
      </w:tblPr>
      <w:tblGrid>
        <w:gridCol w:w="430"/>
        <w:gridCol w:w="2266"/>
        <w:gridCol w:w="2233"/>
        <w:gridCol w:w="1956"/>
        <w:gridCol w:w="1973"/>
        <w:gridCol w:w="2116"/>
        <w:gridCol w:w="1928"/>
        <w:gridCol w:w="2105"/>
      </w:tblGrid>
      <w:tr w:rsidR="00265829" w:rsidRPr="007D125A" w14:paraId="7823C8EC" w14:textId="77777777">
        <w:trPr>
          <w:trHeight w:val="56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B103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C5C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обработки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75F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обработку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AAD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лиц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150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данных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AC3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Правовые  основания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12D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получателей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DAF8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Срок хранения </w:t>
            </w:r>
          </w:p>
        </w:tc>
      </w:tr>
      <w:tr w:rsidR="00265829" w:rsidRPr="007D125A" w14:paraId="7464D2A5" w14:textId="77777777">
        <w:trPr>
          <w:trHeight w:val="56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01B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A12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1C4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B7D4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EB2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22, приложением к нему.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E8C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D70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866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1DD035BC" w14:textId="77777777">
        <w:trPr>
          <w:trHeight w:val="3051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1F5F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63.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89B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условиями содержания, воспитания и образования детей, находящихся в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социальноопасном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положении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DB154" w14:textId="009F090E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директора, педагогические работники, педагог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педагог социальный 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8D5C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E339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признании ребенка находящимся в социально опасном положении и план мероприятий.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D40A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ч. 1 ст. </w:t>
            </w:r>
          </w:p>
          <w:p w14:paraId="0687288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117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КоБС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A2BA52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гл. 6 </w:t>
            </w:r>
          </w:p>
          <w:p w14:paraId="476BB3A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№ </w:t>
            </w:r>
          </w:p>
          <w:p w14:paraId="09D778B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  <w:p w14:paraId="2A3DD72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487A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Координационн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совет по новому месту жительства ребенка (при его изменении).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4F54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830 Перечня – 10 л. </w:t>
            </w:r>
          </w:p>
          <w:p w14:paraId="1DC15B1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858 Перечня – 5 л. </w:t>
            </w:r>
          </w:p>
        </w:tc>
      </w:tr>
      <w:tr w:rsidR="00265829" w:rsidRPr="007D125A" w14:paraId="3CFC6B45" w14:textId="77777777">
        <w:trPr>
          <w:trHeight w:val="415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A1F7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64.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3FC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  <w:p w14:paraId="43A76E3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  <w:p w14:paraId="093B3C0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</w:p>
          <w:p w14:paraId="407A6D1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профилактичес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кой работы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742E7" w14:textId="702B1FB8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директора, педагог социальный, педагог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E58F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7BF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родителей и учащихся, дата рождения, адрес и условия проживания, место работы родителей.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2E6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310F514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</w:t>
            </w:r>
          </w:p>
          <w:p w14:paraId="33ADC4F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2C693B9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Закон Республики Беларусь от 31 мая 2003 г. № 200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 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основах системы профилактики безнадзорности </w:t>
            </w:r>
          </w:p>
          <w:p w14:paraId="5C1F511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правонарушени</w:t>
            </w:r>
            <w:proofErr w:type="spellEnd"/>
          </w:p>
          <w:p w14:paraId="3875CAC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</w:p>
          <w:p w14:paraId="19F0E05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них“.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BAF0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КДН, ИДН РОВД, отдел образования </w:t>
            </w:r>
          </w:p>
          <w:p w14:paraId="2ED7046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Брагинского </w:t>
            </w:r>
          </w:p>
          <w:p w14:paraId="09CFA66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РИК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E7FF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827 Перечня – 5 л. </w:t>
            </w:r>
          </w:p>
          <w:p w14:paraId="58F152A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828 Перечня – 5 л. </w:t>
            </w:r>
          </w:p>
        </w:tc>
      </w:tr>
      <w:tr w:rsidR="00265829" w:rsidRPr="007D125A" w14:paraId="74FAD611" w14:textId="77777777">
        <w:trPr>
          <w:trHeight w:val="84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BFC0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65.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4B3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безнадзорности и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FB50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педагог социальный, педагог-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C56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B25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родителей и учащихся, дата рождения, адрес и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CCB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ECB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КДН, ИДН </w:t>
            </w:r>
          </w:p>
          <w:p w14:paraId="0848E69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РОВД, Отдел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3456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827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Перечня  –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5 л. </w:t>
            </w:r>
          </w:p>
          <w:p w14:paraId="3149BD9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828 Перечня – 5 л. </w:t>
            </w:r>
          </w:p>
        </w:tc>
      </w:tr>
    </w:tbl>
    <w:p w14:paraId="55F33B51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7" w:type="dxa"/>
        <w:tblInd w:w="-427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398"/>
        <w:gridCol w:w="1896"/>
        <w:gridCol w:w="2057"/>
        <w:gridCol w:w="2319"/>
        <w:gridCol w:w="2390"/>
        <w:gridCol w:w="2116"/>
        <w:gridCol w:w="2028"/>
        <w:gridCol w:w="1803"/>
      </w:tblGrid>
      <w:tr w:rsidR="00265829" w:rsidRPr="007D125A" w14:paraId="2D4DFE63" w14:textId="77777777">
        <w:trPr>
          <w:trHeight w:val="56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7770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2BC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обработки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52A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обработку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55D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лиц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072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данных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62E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Правовые  основания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9FD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получателей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2D5B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Срок хранения </w:t>
            </w:r>
          </w:p>
        </w:tc>
      </w:tr>
      <w:tr w:rsidR="00265829" w:rsidRPr="007D125A" w14:paraId="0F2B0A9D" w14:textId="77777777">
        <w:trPr>
          <w:trHeight w:val="3051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F03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1B3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правонарушени</w:t>
            </w:r>
            <w:proofErr w:type="spellEnd"/>
          </w:p>
          <w:p w14:paraId="1C639BD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</w:p>
          <w:p w14:paraId="345D796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етних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07C53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32B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1DC9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4B9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проживания, дата рождения родителей, место работы, внутрисемейная ситуация.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144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2C4A40D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Закон Республики Беларусь от 31 мая 2003 г. № 200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 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основах системы профилактики безнадзорности и правонарушений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них“.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A9F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  <w:p w14:paraId="6977547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Брагинского </w:t>
            </w:r>
          </w:p>
          <w:p w14:paraId="21F0640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РИК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16C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26551813" w14:textId="77777777">
        <w:trPr>
          <w:trHeight w:val="1955"/>
        </w:trPr>
        <w:tc>
          <w:tcPr>
            <w:tcW w:w="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2DF5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66. 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F9A5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объединений по интересам (кружков, </w:t>
            </w:r>
          </w:p>
          <w:p w14:paraId="23511E9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секций и др.) </w:t>
            </w:r>
          </w:p>
          <w:p w14:paraId="7A0ED57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C59C7" w14:textId="70613B2E" w:rsidR="00265829" w:rsidRPr="007D125A" w:rsidRDefault="007D125A" w:rsidP="009C1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педагогические работники </w:t>
            </w:r>
          </w:p>
        </w:tc>
        <w:tc>
          <w:tcPr>
            <w:tcW w:w="2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165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AEC26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, их законные представители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center"/>
          </w:tcPr>
          <w:p w14:paraId="1D6599A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класс, контактный номер телефона.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center"/>
          </w:tcPr>
          <w:p w14:paraId="5DC37AA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ст. 229 КОО. </w:t>
            </w:r>
          </w:p>
          <w:p w14:paraId="2F44FEE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04F2F00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передаются, за исключением случаев,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предусмотренны</w:t>
            </w:r>
            <w:proofErr w:type="spellEnd"/>
          </w:p>
          <w:p w14:paraId="76EE304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х законодательств ом. </w:t>
            </w:r>
          </w:p>
        </w:tc>
        <w:tc>
          <w:tcPr>
            <w:tcW w:w="2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EEC6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797 Перечня – 3 г. </w:t>
            </w:r>
          </w:p>
          <w:p w14:paraId="798133A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963 Перечня – 5 л. </w:t>
            </w:r>
          </w:p>
          <w:p w14:paraId="6CA7FCB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964 Перечня –1 г. </w:t>
            </w:r>
          </w:p>
          <w:p w14:paraId="0395D69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965 Перечня – до минования надобности </w:t>
            </w:r>
          </w:p>
        </w:tc>
      </w:tr>
      <w:tr w:rsidR="00265829" w:rsidRPr="007D125A" w14:paraId="48080E3B" w14:textId="77777777">
        <w:trPr>
          <w:trHeight w:val="1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4880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27C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9A05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94A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6E3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14:paraId="488DDEA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несовершеннолетне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го, ФИО, паспортные данные, место жительства законного представителя. </w:t>
            </w:r>
          </w:p>
        </w:tc>
        <w:tc>
          <w:tcPr>
            <w:tcW w:w="1937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3D9B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15 ст. 6 </w:t>
            </w:r>
          </w:p>
          <w:p w14:paraId="79E3ED4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13F9D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Закона. </w:t>
            </w:r>
          </w:p>
        </w:tc>
        <w:tc>
          <w:tcPr>
            <w:tcW w:w="1805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916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Центр по обеспечению деятельности бюджетных организаций.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77B4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2BF61652" w14:textId="77777777">
        <w:trPr>
          <w:trHeight w:val="167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6BF1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67.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E483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 й молодежной политики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49AD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489B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4DF8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AC3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561E649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6706C26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Закон Республики Беларусь от 7 декабря 2009 г. № 65-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 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основах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0FA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Не передаются, за исключением случаев,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предусмотренны</w:t>
            </w:r>
            <w:proofErr w:type="spellEnd"/>
          </w:p>
          <w:p w14:paraId="788ACEF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</w:p>
          <w:p w14:paraId="003278A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законодательств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5F7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761 </w:t>
            </w: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Перечня  –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10 л. </w:t>
            </w:r>
          </w:p>
        </w:tc>
      </w:tr>
    </w:tbl>
    <w:p w14:paraId="1AC3065B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7" w:type="dxa"/>
        <w:tblInd w:w="-427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440"/>
        <w:gridCol w:w="1775"/>
        <w:gridCol w:w="2257"/>
        <w:gridCol w:w="1986"/>
        <w:gridCol w:w="2152"/>
        <w:gridCol w:w="2034"/>
        <w:gridCol w:w="2104"/>
        <w:gridCol w:w="2259"/>
      </w:tblGrid>
      <w:tr w:rsidR="00265829" w:rsidRPr="007D125A" w14:paraId="22819B3E" w14:textId="77777777">
        <w:trPr>
          <w:trHeight w:val="56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79E3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411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обработки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A1F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обработку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4FD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лиц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311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данных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E8C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Правовые  основания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BE9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получателей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5044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Срок хранения </w:t>
            </w:r>
          </w:p>
        </w:tc>
      </w:tr>
      <w:tr w:rsidR="00265829" w:rsidRPr="007D125A" w14:paraId="0F976C3F" w14:textId="77777777">
        <w:trPr>
          <w:trHeight w:val="842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5AC9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B2E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1DC1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61E8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F799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54D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молодежной политики“.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898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ом.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324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2CA18CE9" w14:textId="77777777">
        <w:trPr>
          <w:trHeight w:val="664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0702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68.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C262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одаренных и талантливых учащихся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125D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директора, педагог социальный, классный руководитель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E03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E87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предусмотренные п. 27 Положения о поощрениях и оказании материальной поддержки специальных фондов Президента </w:t>
            </w:r>
          </w:p>
          <w:p w14:paraId="5D989C5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по социальной поддержке одаренных учащихся и студентов, по поддержке талантливой молодежи, утв. </w:t>
            </w:r>
          </w:p>
          <w:p w14:paraId="42B361E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Указом Президента </w:t>
            </w:r>
          </w:p>
          <w:p w14:paraId="76C04EC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16 декабря 2022 г. № 429.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C3E4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</w:t>
            </w:r>
          </w:p>
          <w:p w14:paraId="670D228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Закона; </w:t>
            </w:r>
          </w:p>
          <w:p w14:paraId="7DF3340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</w:t>
            </w:r>
          </w:p>
          <w:p w14:paraId="761F718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16 декабря 2022 г. № 429 </w:t>
            </w:r>
          </w:p>
          <w:p w14:paraId="2F52BCB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специальных фондов Президента </w:t>
            </w:r>
          </w:p>
          <w:p w14:paraId="141F1B7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Беларусь“. </w:t>
            </w:r>
          </w:p>
          <w:p w14:paraId="086C78C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2ED2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органы и организации, указанные в п. </w:t>
            </w:r>
          </w:p>
          <w:p w14:paraId="22317A4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26 Положения.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4EE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DBE9B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762 Перечня – 5 л. </w:t>
            </w:r>
          </w:p>
        </w:tc>
      </w:tr>
      <w:tr w:rsidR="00265829" w:rsidRPr="007D125A" w14:paraId="7B1A84B2" w14:textId="77777777">
        <w:trPr>
          <w:trHeight w:val="1121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9D6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69.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AC0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оздоровительн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лагерей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24B7" w14:textId="00F88DDC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Начальник школьного лагеря, заместитель директора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F65B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B9C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класс, место жительства, контактный номер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DE0A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16 ст. 6 Закона.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AE0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Другие учреждения образования, отдел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3E9B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961 Перечня – 5 л. </w:t>
            </w:r>
          </w:p>
        </w:tc>
      </w:tr>
    </w:tbl>
    <w:p w14:paraId="436191E1" w14:textId="77777777" w:rsidR="00265829" w:rsidRPr="007D125A" w:rsidRDefault="00265829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07" w:type="dxa"/>
        <w:tblInd w:w="-427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58"/>
        <w:gridCol w:w="1685"/>
        <w:gridCol w:w="2386"/>
        <w:gridCol w:w="2039"/>
        <w:gridCol w:w="2117"/>
        <w:gridCol w:w="1963"/>
        <w:gridCol w:w="1799"/>
        <w:gridCol w:w="2560"/>
      </w:tblGrid>
      <w:tr w:rsidR="00265829" w:rsidRPr="007D125A" w14:paraId="1EFCD7CB" w14:textId="77777777">
        <w:trPr>
          <w:trHeight w:val="56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65043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E6E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обработки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914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обработку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045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лиц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7C9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данных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41F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Правовые  основания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892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получателей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6656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Срок хранения </w:t>
            </w:r>
          </w:p>
        </w:tc>
      </w:tr>
      <w:tr w:rsidR="00265829" w:rsidRPr="007D125A" w14:paraId="399E4C37" w14:textId="77777777">
        <w:trPr>
          <w:trHeight w:val="13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432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7EFD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919F" w14:textId="392C850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2ED7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E32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телефона, ФИО законного представителя, его контактный номер телефона.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D1A4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5A3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Брагинского РИК.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ECEF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6ECFADEF" w14:textId="77777777">
        <w:trPr>
          <w:trHeight w:val="3603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EA71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70.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CA6F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оказания материальной помощи многодетным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D7558" w14:textId="7BF84038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педагог социальный, педагог</w:t>
            </w:r>
            <w:r w:rsidR="009C13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B8C3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966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дата рождения, свидетельство о рождении, ФИО законных представителей, удостоверение многодетной семьи, ребенка-инвалида, выписка из лицевого счёта, номер карт-счета, адрес проживания.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A385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16 ст. 6 Закона. </w:t>
            </w:r>
          </w:p>
          <w:p w14:paraId="03FF9D8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9E6B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  <w:p w14:paraId="2E2471D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Брагинского </w:t>
            </w:r>
          </w:p>
          <w:p w14:paraId="4731096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РИК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2555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 учетом сроков, установленных законодательством. </w:t>
            </w:r>
          </w:p>
        </w:tc>
      </w:tr>
      <w:tr w:rsidR="00265829" w:rsidRPr="007D125A" w14:paraId="1EDE0CA9" w14:textId="77777777">
        <w:trPr>
          <w:trHeight w:val="360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09BC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71.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8D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обучающихся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A8003" w14:textId="7DC4AD02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заведующий </w:t>
            </w:r>
          </w:p>
          <w:p w14:paraId="3FFDE91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столовой, педагогические работники, лицо ответственное за питание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679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66907F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их законные представители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2626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класс, учетный номер, дата рождения, контактный номер телефона (по желанию), ФИО законных представителей.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020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1.2 п. 1 ст. 38 </w:t>
            </w:r>
          </w:p>
          <w:p w14:paraId="126B716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КОО; </w:t>
            </w:r>
          </w:p>
          <w:p w14:paraId="3EEA525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4.10 п. 4 ст. </w:t>
            </w:r>
          </w:p>
          <w:p w14:paraId="3E667A6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19; ст. 40 КОО; постановление Совета </w:t>
            </w:r>
          </w:p>
          <w:p w14:paraId="7C717E60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Министров </w:t>
            </w:r>
          </w:p>
          <w:p w14:paraId="290A305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14 октября 2019 г. №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D8966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Центр по обеспечению деятельности бюджетных организаций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CB0F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801 Перечня – 3 г. </w:t>
            </w:r>
          </w:p>
        </w:tc>
      </w:tr>
      <w:tr w:rsidR="00265829" w:rsidRPr="007D125A" w14:paraId="682EED42" w14:textId="77777777">
        <w:trPr>
          <w:trHeight w:val="56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87ED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067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обработки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1A2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обработку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3D9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лиц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8C6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данных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BD8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Правовые  основания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D9A2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получателей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A0F0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Срок хранения </w:t>
            </w:r>
          </w:p>
        </w:tc>
      </w:tr>
      <w:tr w:rsidR="00265829" w:rsidRPr="007D125A" w14:paraId="53B4C796" w14:textId="77777777">
        <w:trPr>
          <w:trHeight w:val="1118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F0E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63498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7613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A7BFC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5E84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E46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694 </w:t>
            </w:r>
          </w:p>
          <w:p w14:paraId="59509717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питания обучающихся“.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2C5E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D1EA" w14:textId="77777777" w:rsidR="00265829" w:rsidRPr="007D125A" w:rsidRDefault="00265829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829" w:rsidRPr="007D125A" w14:paraId="5682AE8D" w14:textId="77777777">
        <w:trPr>
          <w:trHeight w:val="471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9AD91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72.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478F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учащихся льготным питанием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1FED7" w14:textId="7D2E31EA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заведующий </w:t>
            </w:r>
          </w:p>
          <w:p w14:paraId="5B1A46C9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столовой, педагогические работники, лицо ответственное за питание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6E34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028AE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844E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ФИО учащегося, дата рождения, свидетельство о рождении, удостоверение многодетной семьи, ребенка-инвалида, выписка из лицевого счёта, ФИО законного представителя. 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D1C5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20 ст. 6 Закона; </w:t>
            </w:r>
          </w:p>
          <w:p w14:paraId="0257557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17 п. 2 ст. 8 Закона; ст. 40 КОО; </w:t>
            </w:r>
          </w:p>
          <w:p w14:paraId="6B76D3C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. 3, 4, 6, 7, 9, 12 Положения, утв. постановлением </w:t>
            </w:r>
          </w:p>
          <w:p w14:paraId="48A85F4D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</w:p>
          <w:p w14:paraId="7E5CF93E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Министров </w:t>
            </w:r>
          </w:p>
          <w:p w14:paraId="4FD2AB6B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Беларусь от 14 октября 2019 г. № 694 </w:t>
            </w:r>
          </w:p>
          <w:p w14:paraId="6007174A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>”Об</w:t>
            </w:r>
            <w:proofErr w:type="gramEnd"/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питания обучающихся“.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54F8C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Центр по обеспечению деятельности бюджетных организаций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96348" w14:textId="77777777" w:rsidR="00265829" w:rsidRPr="007D125A" w:rsidRDefault="007D125A" w:rsidP="007D1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5A">
              <w:rPr>
                <w:rFonts w:ascii="Times New Roman" w:hAnsi="Times New Roman" w:cs="Times New Roman"/>
                <w:sz w:val="28"/>
                <w:szCs w:val="28"/>
              </w:rPr>
              <w:t xml:space="preserve">п. 801 Перечня – 3 г. </w:t>
            </w:r>
          </w:p>
        </w:tc>
      </w:tr>
    </w:tbl>
    <w:p w14:paraId="6E6F388D" w14:textId="77777777" w:rsidR="00265829" w:rsidRPr="007D125A" w:rsidRDefault="007D125A" w:rsidP="007D1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25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5829" w:rsidRPr="007D125A" w:rsidSect="007D125A">
      <w:pgSz w:w="16838" w:h="11906" w:orient="landscape"/>
      <w:pgMar w:top="851" w:right="1094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29"/>
    <w:rsid w:val="00186620"/>
    <w:rsid w:val="00265829"/>
    <w:rsid w:val="007D125A"/>
    <w:rsid w:val="00834601"/>
    <w:rsid w:val="009C13EA"/>
    <w:rsid w:val="009D21FB"/>
    <w:rsid w:val="00C51678"/>
    <w:rsid w:val="00D0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3FA8"/>
  <w15:docId w15:val="{C2F119ED-5D00-489D-8441-A5367795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47</Pages>
  <Words>6121</Words>
  <Characters>34892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cp:lastModifiedBy>Irina</cp:lastModifiedBy>
  <cp:revision>3</cp:revision>
  <dcterms:created xsi:type="dcterms:W3CDTF">2025-01-03T10:27:00Z</dcterms:created>
  <dcterms:modified xsi:type="dcterms:W3CDTF">2025-01-03T12:27:00Z</dcterms:modified>
</cp:coreProperties>
</file>