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60" w:rsidRPr="00673611" w:rsidRDefault="00A26D60" w:rsidP="00A26D60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Цель</w:t>
      </w: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: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просвещение родителей по проблеме безопасного использования</w:t>
      </w:r>
    </w:p>
    <w:p w:rsidR="00A26D6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ресурсов сети Интернет</w:t>
      </w:r>
    </w:p>
    <w:p w:rsidR="00A26D60" w:rsidRPr="007A43A5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43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Задачи: </w:t>
      </w:r>
    </w:p>
    <w:p w:rsidR="00A26D6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познакомить родителей с угрозами для их детей в сети Интернет;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обсудить правила поведения родителей с детьми в отношении сети Интернет</w:t>
      </w:r>
    </w:p>
    <w:p w:rsidR="00A26D60" w:rsidRPr="007A43A5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43A5">
        <w:rPr>
          <w:rFonts w:ascii="Times New Roman" w:hAnsi="Times New Roman" w:cs="Times New Roman"/>
          <w:b/>
          <w:sz w:val="30"/>
          <w:szCs w:val="30"/>
          <w:lang w:val="ru-RU"/>
        </w:rPr>
        <w:t>Подготовительные мероприятия: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- подготовка памятки для родителей по теме собрания</w:t>
      </w:r>
    </w:p>
    <w:p w:rsidR="00A26D60" w:rsidRPr="00782953" w:rsidRDefault="00A26D60" w:rsidP="00A26D60">
      <w:pPr>
        <w:spacing w:line="240" w:lineRule="auto"/>
        <w:jc w:val="both"/>
        <w:rPr>
          <w:rFonts w:ascii="Times New Roman" w:hAnsi="Times New Roman" w:cs="Times New Roman"/>
          <w:sz w:val="12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</w:t>
      </w:r>
    </w:p>
    <w:p w:rsidR="00A26D60" w:rsidRPr="007A43A5" w:rsidRDefault="00A26D60" w:rsidP="00A26D60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</w:t>
      </w:r>
      <w:r w:rsidRPr="007A43A5">
        <w:rPr>
          <w:rFonts w:ascii="Times New Roman" w:hAnsi="Times New Roman" w:cs="Times New Roman"/>
          <w:b/>
          <w:sz w:val="30"/>
          <w:szCs w:val="30"/>
          <w:lang w:val="ru-RU"/>
        </w:rPr>
        <w:t>Ход родительского собрания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>Добрый день уважаемые родители! Я рада приветствовать вас на нашем родительском собрании «Безопасность детей в сети Интернет».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Прежде чем мы начнем, давайте вспомним свое детство. Вспомните, в какие игры вы играли? Как проводили свое свободное время? Был ли ваш досуг совместным с родителями? Думаю, что ваши игры сильно отличались от игр современных детей. Сегодня же главным развлечением ребенка является компьютер. И только при разумном использовании, он может стать средством развития, повышения успеваемости и социализации ребенка.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>Далее родителям предлагается ответить на вопрос: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- для каких целей вы используете Интернет?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>Интернет уже перестал быть роскошью и пришел буквально в каждый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дом, он стал неотъемлемой частью жизни не только взрослых, но и детей.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интернете ребенок может найти множество полезной информации, которая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поможет ему не только в выполнении школьных заданий, но и расширит его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кругозор. Вместе с тем, среда Интернета может оказаться для ребенка небезопасной. В связи с этим, родители должны быть информированы 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только о возможной опасности для ребенка, но и способах обеспечения его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безопасности в сети Интернет.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>Говоря о безопасности детей в Интернете, акцент следует сделать на то,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что самое главное – это доверие между родителями и ребенком, готовность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взрослых к диалогу, обсуждению непростых вопросов, да и просто разговорам о том, «что такое хорошо и что такое плохо».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>Что же за угрозы подстерегают наших детей в виртуальном мире? Пожалуй, самой явной опасностью являются сайты, наполненные содержимым только для взрослых; ресурсы, пропагандирующие разного рода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насилие; веб-страницы, призывающие к суициду, депрессивные молодежные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течения: ребенок может поверить, что шрамы – лучшее украшение, а суицид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– всего лишь способ избавления от проблем. Я уверена в том, что не один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родитель не захочет, чтобы характер его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lastRenderedPageBreak/>
        <w:t>ребенка формировался на основе той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информации, которую можно использовать из таких сайтов и блогов.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>Социальные сети и виртуальные знакомства не менее опасны для ребенка. Под маской сверстника всегда может оказаться взрослый. Кроме того, в интернете быстро появляются новые товарищи, занимающиеся вербовкой в различные секты. Ребенку, особенно находящемуся в подростковом возрасте, свойственно искать авторитетов и доверять им. Поэтому попасть под воздействие различных манипуляторов, прочно обосновавшихся в сети, ему гораздо легче, чем вам может показаться. Даже случайный клик по всплывшему баннеру или переход по ссылке может привести на сайт с опасным содержимым!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ab/>
      </w:r>
      <w:proofErr w:type="spellStart"/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>Фарминг</w:t>
      </w:r>
      <w:proofErr w:type="spellEnd"/>
      <w:r w:rsidRPr="00610940">
        <w:rPr>
          <w:rFonts w:ascii="Times New Roman" w:hAnsi="Times New Roman" w:cs="Times New Roman"/>
          <w:sz w:val="30"/>
          <w:szCs w:val="30"/>
          <w:lang w:val="ru-RU"/>
        </w:rPr>
        <w:t>. Мошенники создают точную копию известного сайта. После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того как пользователь попадет на нее, личный компьютер подвергается заражению вирусами и шпионским программным обеспечением. Именно оно позволяет посторонним людям узнать все о перемещении человека в Интернете, а также почерпнуть личную информацию - от адреса до паролей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для входа на различные ресурсы. Фактически компьютер подчиняется уже 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пользователю, а мошеннику.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ab/>
      </w:r>
      <w:proofErr w:type="spellStart"/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>Кибер-груминг</w:t>
      </w:r>
      <w:proofErr w:type="spellEnd"/>
      <w:r w:rsidRPr="00610940">
        <w:rPr>
          <w:rFonts w:ascii="Times New Roman" w:hAnsi="Times New Roman" w:cs="Times New Roman"/>
          <w:sz w:val="30"/>
          <w:szCs w:val="30"/>
          <w:lang w:val="ru-RU"/>
        </w:rPr>
        <w:t>. Это специальный термин, который определяет действия злоумышленников по совращению детей и использованию их в сексуальных целях. Как правило, все начинается с виртуального общения. Порой приставаниями все и заканчивается, но часто преступники втираются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в доверие к ребенку и стараются организовать личную встречу.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ab/>
        <w:t>Торговля людьми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. Вполне реальная угроза похищения ребенка может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проистекать из обычных сайтов по трудоустройству. Многие подростки мечтают подработать во время летних каникул и отправляются в Интернет 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поиски работодателя. Чтобы обезопасить своего наследника от преступников, родители должны отслеживать всю процедуру такого общения.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>А вы знаете, с кем общается ваш ребенок? Нужно ли разговаривать с ребенком о безопасности в Интернете? Как часто? С чего лучше начать беседу с детьми о таком сложном вопросе, как безопасность в Интернете? Как провести беседу спокойно и бесконфликтно таким образом, чтобы потом ее можно было периодически повторять?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 xml:space="preserve">Я хотела бы познакомить вас с концепцией беседы. Хотелось бы, чтобы вы начали разговор с детьми об Интернете прямо сейчас и потом говорили бы об этом хотя бы раз в год. Действия ваших детей в сети постоянно меняются. Они посещают различные сайты, пробуют новые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lastRenderedPageBreak/>
        <w:t>возможности и функции, регистрируются в социальных сетях. Вчера все общались друг с другом по электронной почте, а сегодня — через службы обмена мгновенными сообщениями в социальных сетях или просто в чатах. Ваша задача как родителя — установить такие границы, чтобы опасности Интернета не смогли причинить ущерб репутации ребенка или поломать ему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жизнь в будущем. Скорее всего, эти границы будут время от времени меняться. Какие же вопросы лучше задавать ребенку?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>1. Чем занимаются в Интернете твои друзья?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С такого вопроса хорошо начинать разговор, так как он позволяет задать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нейтральную тему. Дети будут отвечать родителям честно только в том случае, если они будут уверены, что не будут наказаны за ответы. Скорее всего, дети расскажут вам о таких занятиях, как компьютерные игры, общение в чатах и социальных сетях, или даже о выполнении домашних заданий или поиске рефератов.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2. </w:t>
      </w:r>
      <w:proofErr w:type="gramStart"/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>Какие веб-сайты считаются у них крутыми или модными, почему?</w:t>
      </w:r>
      <w:proofErr w:type="gramEnd"/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Попросите ребенка рассказать, почему тот или иной сайт сейчас в моде. Также можно спросить, какие сайты, наоборот, не считаются в его кругу крутыми и почему.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>3. Покажешь мне свои любимые сайты?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Да, для этого придется пожертвовать 20 минутами своей занятой жизни и посмотреть, как катаются пингвины по снежной горке, или как воин с </w:t>
      </w:r>
      <w:proofErr w:type="spellStart"/>
      <w:r w:rsidRPr="00610940">
        <w:rPr>
          <w:rFonts w:ascii="Times New Roman" w:hAnsi="Times New Roman" w:cs="Times New Roman"/>
          <w:sz w:val="30"/>
          <w:szCs w:val="30"/>
          <w:lang w:val="ru-RU"/>
        </w:rPr>
        <w:t>дредами</w:t>
      </w:r>
      <w:proofErr w:type="spellEnd"/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 на голове — игровой персонаж вашего ребенка — размахивает мечом. Спросите ребенка, использует ли он функции безопасности или конфиденциальности (эти области сайта находятся, как правило, вверху и внизу страницы). Может быть, вам даже придется подыграть ему и тоже зарегистрироваться на этих сайтах, только обязательно скажите об этом ребенку. Спросите его, как он использует сайт, и почему этот сайт ему так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нравится.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4. Что ты знаешь о </w:t>
      </w:r>
      <w:proofErr w:type="spellStart"/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>киберпреследовании</w:t>
      </w:r>
      <w:proofErr w:type="spellEnd"/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>?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Расскажите ему, что вы читали или слышали истории о неприятных письмах, компрометирующих фотографиях или о том, что без согласия ребенка злоумышленники могут разослать какие-то его личные данные другим детям. Спросите, не получал ли он когда-либо подозрительных фальшивых писем из социальных сетей, не видел ли каких-либо позорящих опросов об одноклассниках. Выясните, может быть, ребенок до сих пор получает такие материалы? Дети должны знать, что </w:t>
      </w:r>
      <w:proofErr w:type="spellStart"/>
      <w:r w:rsidRPr="00610940">
        <w:rPr>
          <w:rFonts w:ascii="Times New Roman" w:hAnsi="Times New Roman" w:cs="Times New Roman"/>
          <w:sz w:val="30"/>
          <w:szCs w:val="30"/>
          <w:lang w:val="ru-RU"/>
        </w:rPr>
        <w:t>киберпреследование</w:t>
      </w:r>
      <w:proofErr w:type="spellEnd"/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 широко распространено, и рано или поздно им придется с ним столкнуться, даже если этого пока не произошло.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lastRenderedPageBreak/>
        <w:t>Научите их правильно реагировать на такие ситуации (не отвечать на такие письма, но сохранять их, блокировать и обязательно сообщать маме, папе или другому близкому взрослому человеку).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>5. Когда ты бываешь в Интернете, попадается ли тебе что-либо странное или смущающее тебя?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Такой вопрос подводит к теме </w:t>
      </w:r>
      <w:proofErr w:type="spellStart"/>
      <w:r w:rsidRPr="00610940">
        <w:rPr>
          <w:rFonts w:ascii="Times New Roman" w:hAnsi="Times New Roman" w:cs="Times New Roman"/>
          <w:sz w:val="30"/>
          <w:szCs w:val="30"/>
          <w:lang w:val="ru-RU"/>
        </w:rPr>
        <w:t>киберпреследования</w:t>
      </w:r>
      <w:proofErr w:type="spellEnd"/>
      <w:r w:rsidRPr="00610940">
        <w:rPr>
          <w:rFonts w:ascii="Times New Roman" w:hAnsi="Times New Roman" w:cs="Times New Roman"/>
          <w:sz w:val="30"/>
          <w:szCs w:val="30"/>
          <w:lang w:val="ru-RU"/>
        </w:rPr>
        <w:t>, случайного посещения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порнографических или расистских сайтов, дает возможность обсудить странные вещи или события, которые могут происходить с соседями или одноклассниками. Суть в том, чтобы убедить ребенка, что, столкнувшись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сети с чем-то плохим, он в любой момент может прийти к вам со своей проблемой, не опасаясь наказания. Ведь если ребенок активно пользуется Интернетом, то негативные ситуации практически неизбежны. Ребенок должен быть уверен, что всегда может обратиться к вам за помощью и получить ее без лишних эмоций.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>Вот это и есть беседа с ребенком. Это несложно. Не требует технических знаний. Это вполне выполнимо, и я очень надеюсь, что вы обязательно попробуете.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>И самое главное, будьте примером для своего ребенка. Не проводите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слишком много времени у компьютера. Моменты, проведенные вместе, сближают и награждают теми впечатлениями, которые не забываются. Хотелось бы также обратить ваше внимание, что существует достаточно большое количество специальных программ, с помощью которых можно ограничивать ребенку доступ в интернет и фильтровать сайты. Доступ к остальным ресурсам будет разрешен. Разработчики предлагают готовые базы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данных с опасными сайтами, на которые ребенок не сможет попасть, или же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>у вас будет возможность составить такие списки самостоятельно.</w:t>
      </w:r>
    </w:p>
    <w:p w:rsidR="00A26D60" w:rsidRPr="00610940" w:rsidRDefault="00A26D60" w:rsidP="00A26D60">
      <w:pPr>
        <w:spacing w:line="240" w:lineRule="auto"/>
        <w:rPr>
          <w:sz w:val="30"/>
          <w:szCs w:val="30"/>
          <w:lang w:val="ru-RU"/>
        </w:rPr>
      </w:pPr>
    </w:p>
    <w:p w:rsidR="00A26D60" w:rsidRPr="00610940" w:rsidRDefault="00A26D60" w:rsidP="00A26D60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                           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  </w:t>
      </w: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Памятка для родителей                                              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                     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            10 правил безопасности для детей в Интернете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 Уважаемые родители!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1. Посещайте сеть вместе с детьми, побуждайте их делиться опытом использования Интернета.</w:t>
      </w:r>
    </w:p>
    <w:p w:rsidR="00A26D60" w:rsidRPr="00610940" w:rsidRDefault="00A26D60" w:rsidP="00A26D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26D60" w:rsidRPr="00610940" w:rsidRDefault="00A26D60" w:rsidP="00A26D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2. Научите детей доверять интуиции - если их в Интернете что-либо беспокоит, пусть сообщают вам.</w:t>
      </w:r>
    </w:p>
    <w:p w:rsidR="00A26D60" w:rsidRPr="00610940" w:rsidRDefault="00A26D60" w:rsidP="00A26D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3. Помогите ребенку зарегистрироваться в программах, требующих регистрационного имени и заполнения форм, не используя личной информации. Для этого можно завести специальный адрес электронной почты.</w:t>
      </w:r>
    </w:p>
    <w:p w:rsidR="00A26D60" w:rsidRPr="00610940" w:rsidRDefault="00A26D60" w:rsidP="00A26D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lastRenderedPageBreak/>
        <w:t>4. Настаивайте, чтобы дети никогда не давали своего адреса, номера телефона или другой личной информации, например, места учебы или любимого места для прогулки.</w:t>
      </w:r>
    </w:p>
    <w:p w:rsidR="00A26D60" w:rsidRPr="00610940" w:rsidRDefault="00A26D60" w:rsidP="00A26D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5. Объясните детям, что в Интернете и реальной жизни разница </w:t>
      </w:r>
      <w:proofErr w:type="gramStart"/>
      <w:r w:rsidRPr="00610940">
        <w:rPr>
          <w:rFonts w:ascii="Times New Roman" w:hAnsi="Times New Roman" w:cs="Times New Roman"/>
          <w:sz w:val="30"/>
          <w:szCs w:val="30"/>
          <w:lang w:val="ru-RU"/>
        </w:rPr>
        <w:t>между</w:t>
      </w:r>
      <w:proofErr w:type="gramEnd"/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 правильным и неправильным одинакова.</w:t>
      </w:r>
    </w:p>
    <w:p w:rsidR="00A26D60" w:rsidRPr="00610940" w:rsidRDefault="00A26D60" w:rsidP="00A26D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6. Детям никогда не следует встречаться с друзьями из Интернета, так как эти люди могут оказаться совсем не теми, за </w:t>
      </w:r>
      <w:r w:rsidRPr="00673611">
        <w:rPr>
          <w:rFonts w:ascii="Times New Roman" w:hAnsi="Times New Roman" w:cs="Times New Roman"/>
          <w:sz w:val="30"/>
          <w:szCs w:val="30"/>
          <w:lang w:val="ru-RU"/>
        </w:rPr>
        <w:t>кого</w:t>
      </w:r>
      <w:r w:rsidRPr="00610940">
        <w:rPr>
          <w:rFonts w:ascii="Times New Roman" w:hAnsi="Times New Roman" w:cs="Times New Roman"/>
          <w:sz w:val="30"/>
          <w:szCs w:val="30"/>
          <w:lang w:val="ru-RU"/>
        </w:rPr>
        <w:t xml:space="preserve"> себя выдают.</w:t>
      </w:r>
    </w:p>
    <w:p w:rsidR="00A26D60" w:rsidRPr="00610940" w:rsidRDefault="00A26D60" w:rsidP="00A26D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7. Скажите детям, что далеко не все, что они читают или видят в Интернете, - правда, приучите их спрашивать вас, если они не уверены.</w:t>
      </w:r>
    </w:p>
    <w:p w:rsidR="00A26D60" w:rsidRPr="00610940" w:rsidRDefault="00A26D60" w:rsidP="00A26D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8. Контролируйте действия детей с помощью современных программ, которые отфильтруют вредное содержимое, помогут выяснить, какие сайты посещает ребенок и что он там делает.</w:t>
      </w:r>
    </w:p>
    <w:p w:rsidR="00A26D60" w:rsidRPr="00610940" w:rsidRDefault="00A26D60" w:rsidP="00A26D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9. Настаивайте, чтобы дети уважали чужую собственность, расскажите, что незаконное копирование музыки, компьютерных игр и других программ - кража.</w:t>
      </w:r>
    </w:p>
    <w:p w:rsidR="00A26D60" w:rsidRPr="00610940" w:rsidRDefault="00A26D60" w:rsidP="00A26D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0940">
        <w:rPr>
          <w:rFonts w:ascii="Times New Roman" w:hAnsi="Times New Roman" w:cs="Times New Roman"/>
          <w:sz w:val="30"/>
          <w:szCs w:val="30"/>
          <w:lang w:val="ru-RU"/>
        </w:rPr>
        <w:t>10. Научите детей уважать других, убедитесь, что они знают о том, что правила хорошего тона действуют везде - даже в виртуальном мире.</w:t>
      </w:r>
    </w:p>
    <w:p w:rsidR="00E160F0" w:rsidRPr="00A26D60" w:rsidRDefault="00E160F0">
      <w:pPr>
        <w:rPr>
          <w:lang w:val="ru-RU"/>
        </w:rPr>
      </w:pPr>
      <w:bookmarkStart w:id="0" w:name="_GoBack"/>
      <w:bookmarkEnd w:id="0"/>
    </w:p>
    <w:sectPr w:rsidR="00E160F0" w:rsidRPr="00A2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0E"/>
    <w:rsid w:val="00A26D60"/>
    <w:rsid w:val="00CE770E"/>
    <w:rsid w:val="00E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60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60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2021-08-20T07:39:00Z</dcterms:created>
  <dcterms:modified xsi:type="dcterms:W3CDTF">2021-08-20T07:39:00Z</dcterms:modified>
</cp:coreProperties>
</file>