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B09F8" w14:textId="77777777" w:rsidR="00611A12" w:rsidRDefault="00611A12" w:rsidP="00611A12">
      <w:pPr>
        <w:spacing w:line="280" w:lineRule="exact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Информационная записка</w:t>
      </w:r>
    </w:p>
    <w:p w14:paraId="5EBA6900" w14:textId="77777777" w:rsidR="00611A12" w:rsidRDefault="00611A12" w:rsidP="00611A12">
      <w:pPr>
        <w:spacing w:line="280" w:lineRule="exact"/>
        <w:jc w:val="center"/>
        <w:rPr>
          <w:b/>
          <w:color w:val="000000"/>
          <w:sz w:val="30"/>
          <w:szCs w:val="30"/>
        </w:rPr>
      </w:pPr>
      <w:r w:rsidRPr="002E6CA9">
        <w:rPr>
          <w:b/>
          <w:color w:val="000000"/>
          <w:sz w:val="30"/>
          <w:szCs w:val="30"/>
        </w:rPr>
        <w:t>Гродненск</w:t>
      </w:r>
      <w:r>
        <w:rPr>
          <w:b/>
          <w:color w:val="000000"/>
          <w:sz w:val="30"/>
          <w:szCs w:val="30"/>
        </w:rPr>
        <w:t>ого</w:t>
      </w:r>
      <w:r w:rsidRPr="002E6CA9">
        <w:rPr>
          <w:b/>
          <w:color w:val="000000"/>
          <w:sz w:val="30"/>
          <w:szCs w:val="30"/>
        </w:rPr>
        <w:t xml:space="preserve"> областн</w:t>
      </w:r>
      <w:r>
        <w:rPr>
          <w:b/>
          <w:color w:val="000000"/>
          <w:sz w:val="30"/>
          <w:szCs w:val="30"/>
        </w:rPr>
        <w:t>ого</w:t>
      </w:r>
      <w:r w:rsidRPr="002E6CA9">
        <w:rPr>
          <w:b/>
          <w:color w:val="000000"/>
          <w:sz w:val="30"/>
          <w:szCs w:val="30"/>
        </w:rPr>
        <w:t xml:space="preserve"> управлени</w:t>
      </w:r>
      <w:r>
        <w:rPr>
          <w:b/>
          <w:color w:val="000000"/>
          <w:sz w:val="30"/>
          <w:szCs w:val="30"/>
        </w:rPr>
        <w:t>я</w:t>
      </w:r>
    </w:p>
    <w:p w14:paraId="305B1325" w14:textId="77777777" w:rsidR="00611A12" w:rsidRDefault="00611A12" w:rsidP="00611A12">
      <w:pPr>
        <w:spacing w:line="280" w:lineRule="exact"/>
        <w:jc w:val="center"/>
        <w:rPr>
          <w:b/>
          <w:color w:val="000000"/>
          <w:sz w:val="30"/>
          <w:szCs w:val="30"/>
        </w:rPr>
      </w:pPr>
      <w:r w:rsidRPr="002E6CA9">
        <w:rPr>
          <w:b/>
          <w:color w:val="000000"/>
          <w:sz w:val="30"/>
          <w:szCs w:val="30"/>
        </w:rPr>
        <w:t>Департамента государственной инспекции труда</w:t>
      </w:r>
    </w:p>
    <w:p w14:paraId="30FA4CBB" w14:textId="77777777" w:rsidR="00611A12" w:rsidRDefault="00611A12" w:rsidP="00611A12">
      <w:pPr>
        <w:spacing w:line="280" w:lineRule="exact"/>
        <w:jc w:val="center"/>
        <w:rPr>
          <w:b/>
          <w:color w:val="000000"/>
          <w:sz w:val="30"/>
          <w:szCs w:val="30"/>
        </w:rPr>
      </w:pPr>
      <w:r w:rsidRPr="002E6CA9">
        <w:rPr>
          <w:b/>
          <w:color w:val="000000"/>
          <w:sz w:val="30"/>
          <w:szCs w:val="30"/>
        </w:rPr>
        <w:t xml:space="preserve">об  эффективности принимаемых мер по </w:t>
      </w:r>
      <w:r>
        <w:rPr>
          <w:b/>
          <w:color w:val="000000"/>
          <w:sz w:val="30"/>
          <w:szCs w:val="30"/>
        </w:rPr>
        <w:t xml:space="preserve">профилактике травматизма </w:t>
      </w:r>
      <w:r w:rsidRPr="002E6CA9">
        <w:rPr>
          <w:b/>
          <w:color w:val="000000"/>
          <w:sz w:val="30"/>
          <w:szCs w:val="30"/>
        </w:rPr>
        <w:t>со смертельным исходом в организациях области</w:t>
      </w:r>
    </w:p>
    <w:p w14:paraId="0D5E770E" w14:textId="77777777" w:rsidR="00611A12" w:rsidRPr="002E6CA9" w:rsidRDefault="00611A12" w:rsidP="00611A12">
      <w:pPr>
        <w:spacing w:line="280" w:lineRule="exact"/>
        <w:jc w:val="center"/>
        <w:rPr>
          <w:b/>
          <w:color w:val="000000"/>
          <w:sz w:val="30"/>
          <w:szCs w:val="30"/>
        </w:rPr>
      </w:pPr>
      <w:r w:rsidRPr="002E6CA9">
        <w:rPr>
          <w:b/>
          <w:color w:val="000000"/>
          <w:sz w:val="30"/>
          <w:szCs w:val="30"/>
        </w:rPr>
        <w:t>в 2022 году</w:t>
      </w:r>
    </w:p>
    <w:p w14:paraId="7C0A14BF" w14:textId="77777777" w:rsidR="00611A12" w:rsidRDefault="00611A12" w:rsidP="00611A12">
      <w:pPr>
        <w:tabs>
          <w:tab w:val="left" w:pos="284"/>
        </w:tabs>
        <w:ind w:firstLine="568"/>
        <w:jc w:val="both"/>
        <w:rPr>
          <w:sz w:val="30"/>
          <w:szCs w:val="30"/>
        </w:rPr>
      </w:pPr>
    </w:p>
    <w:p w14:paraId="29CADA3A" w14:textId="77777777" w:rsidR="00611A12" w:rsidRDefault="00611A12" w:rsidP="00611A12">
      <w:pPr>
        <w:ind w:right="-142" w:firstLine="709"/>
        <w:jc w:val="both"/>
        <w:rPr>
          <w:sz w:val="30"/>
          <w:szCs w:val="30"/>
        </w:rPr>
      </w:pPr>
      <w:r w:rsidRPr="00891B2C">
        <w:rPr>
          <w:color w:val="000000"/>
          <w:sz w:val="30"/>
          <w:szCs w:val="30"/>
        </w:rPr>
        <w:t>Гродненск</w:t>
      </w:r>
      <w:r>
        <w:rPr>
          <w:color w:val="000000"/>
          <w:sz w:val="30"/>
          <w:szCs w:val="30"/>
        </w:rPr>
        <w:t>им</w:t>
      </w:r>
      <w:r w:rsidRPr="00891B2C">
        <w:rPr>
          <w:color w:val="000000"/>
          <w:sz w:val="30"/>
          <w:szCs w:val="30"/>
        </w:rPr>
        <w:t xml:space="preserve"> областн</w:t>
      </w:r>
      <w:r>
        <w:rPr>
          <w:color w:val="000000"/>
          <w:sz w:val="30"/>
          <w:szCs w:val="30"/>
        </w:rPr>
        <w:t>ым</w:t>
      </w:r>
      <w:r w:rsidRPr="00891B2C">
        <w:rPr>
          <w:color w:val="000000"/>
          <w:sz w:val="30"/>
          <w:szCs w:val="30"/>
        </w:rPr>
        <w:t xml:space="preserve"> управлени</w:t>
      </w:r>
      <w:r>
        <w:rPr>
          <w:color w:val="000000"/>
          <w:sz w:val="30"/>
          <w:szCs w:val="30"/>
        </w:rPr>
        <w:t>ем</w:t>
      </w:r>
      <w:r w:rsidRPr="00891B2C">
        <w:rPr>
          <w:color w:val="000000"/>
          <w:sz w:val="30"/>
          <w:szCs w:val="30"/>
        </w:rPr>
        <w:t xml:space="preserve"> Департамента государственной инспекции труда </w:t>
      </w:r>
      <w:r>
        <w:rPr>
          <w:sz w:val="30"/>
          <w:szCs w:val="30"/>
        </w:rPr>
        <w:t xml:space="preserve">в первом полугодии текущего года </w:t>
      </w:r>
      <w:r w:rsidRPr="00891B2C">
        <w:rPr>
          <w:sz w:val="30"/>
          <w:szCs w:val="30"/>
        </w:rPr>
        <w:t>проведен</w:t>
      </w:r>
      <w:r>
        <w:rPr>
          <w:sz w:val="30"/>
          <w:szCs w:val="30"/>
        </w:rPr>
        <w:t>а</w:t>
      </w:r>
      <w:r w:rsidRPr="00891B2C"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4</w:t>
      </w:r>
      <w:r w:rsidRPr="00891B2C">
        <w:rPr>
          <w:b/>
          <w:sz w:val="30"/>
          <w:szCs w:val="30"/>
        </w:rPr>
        <w:t xml:space="preserve">1 </w:t>
      </w:r>
      <w:r w:rsidRPr="00891B2C">
        <w:rPr>
          <w:sz w:val="30"/>
          <w:szCs w:val="30"/>
        </w:rPr>
        <w:t>выборочн</w:t>
      </w:r>
      <w:r>
        <w:rPr>
          <w:sz w:val="30"/>
          <w:szCs w:val="30"/>
        </w:rPr>
        <w:t>ая</w:t>
      </w:r>
      <w:r w:rsidRPr="00891B2C">
        <w:rPr>
          <w:sz w:val="30"/>
          <w:szCs w:val="30"/>
        </w:rPr>
        <w:t xml:space="preserve"> провер</w:t>
      </w:r>
      <w:r>
        <w:rPr>
          <w:sz w:val="30"/>
          <w:szCs w:val="30"/>
        </w:rPr>
        <w:t>ка</w:t>
      </w:r>
      <w:r w:rsidRPr="00891B2C">
        <w:rPr>
          <w:sz w:val="30"/>
          <w:szCs w:val="30"/>
        </w:rPr>
        <w:t xml:space="preserve">, </w:t>
      </w:r>
      <w:r>
        <w:rPr>
          <w:b/>
          <w:sz w:val="30"/>
          <w:szCs w:val="30"/>
        </w:rPr>
        <w:t xml:space="preserve">249 </w:t>
      </w:r>
      <w:r w:rsidRPr="00891B2C">
        <w:rPr>
          <w:sz w:val="30"/>
          <w:szCs w:val="30"/>
        </w:rPr>
        <w:t>мониторингов</w:t>
      </w:r>
      <w:r>
        <w:rPr>
          <w:sz w:val="30"/>
          <w:szCs w:val="30"/>
        </w:rPr>
        <w:t xml:space="preserve"> и</w:t>
      </w:r>
      <w:r w:rsidRPr="00891B2C">
        <w:rPr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t>34</w:t>
      </w:r>
      <w:r w:rsidRPr="00891B2C">
        <w:rPr>
          <w:color w:val="000000"/>
          <w:sz w:val="30"/>
          <w:szCs w:val="30"/>
        </w:rPr>
        <w:t xml:space="preserve"> мероприятий </w:t>
      </w:r>
      <w:bookmarkStart w:id="0" w:name="OLE_LINK1"/>
      <w:bookmarkStart w:id="1" w:name="OLE_LINK2"/>
      <w:r w:rsidRPr="00891B2C">
        <w:rPr>
          <w:color w:val="000000"/>
          <w:sz w:val="30"/>
          <w:szCs w:val="30"/>
        </w:rPr>
        <w:t>технического (технологического, поверочного) характера</w:t>
      </w:r>
      <w:bookmarkEnd w:id="0"/>
      <w:bookmarkEnd w:id="1"/>
      <w:r w:rsidRPr="00891B2C">
        <w:rPr>
          <w:color w:val="000000"/>
          <w:sz w:val="30"/>
          <w:szCs w:val="30"/>
        </w:rPr>
        <w:t xml:space="preserve">, </w:t>
      </w:r>
      <w:r w:rsidRPr="00891B2C">
        <w:rPr>
          <w:sz w:val="30"/>
          <w:szCs w:val="30"/>
        </w:rPr>
        <w:t>по</w:t>
      </w:r>
      <w:r>
        <w:rPr>
          <w:sz w:val="30"/>
          <w:szCs w:val="30"/>
        </w:rPr>
        <w:t xml:space="preserve"> результатам</w:t>
      </w:r>
      <w:r w:rsidRPr="00891B2C">
        <w:rPr>
          <w:sz w:val="30"/>
          <w:szCs w:val="30"/>
        </w:rPr>
        <w:t xml:space="preserve"> </w:t>
      </w:r>
      <w:r>
        <w:rPr>
          <w:sz w:val="30"/>
          <w:szCs w:val="30"/>
        </w:rPr>
        <w:t>которых</w:t>
      </w:r>
      <w:r w:rsidRPr="00891B2C">
        <w:rPr>
          <w:sz w:val="30"/>
          <w:szCs w:val="30"/>
        </w:rPr>
        <w:t xml:space="preserve"> выявлено </w:t>
      </w:r>
      <w:r>
        <w:rPr>
          <w:b/>
          <w:sz w:val="30"/>
          <w:szCs w:val="30"/>
        </w:rPr>
        <w:t>5884</w:t>
      </w:r>
      <w:r w:rsidRPr="00891B2C">
        <w:rPr>
          <w:sz w:val="30"/>
          <w:szCs w:val="30"/>
        </w:rPr>
        <w:t xml:space="preserve"> нарушений требований законодательства об охране труда</w:t>
      </w:r>
      <w:r>
        <w:rPr>
          <w:sz w:val="30"/>
          <w:szCs w:val="30"/>
        </w:rPr>
        <w:t xml:space="preserve">, </w:t>
      </w:r>
      <w:r w:rsidRPr="00891B2C">
        <w:rPr>
          <w:sz w:val="30"/>
          <w:szCs w:val="30"/>
        </w:rPr>
        <w:t>приостанавливалась эксплуатация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445 </w:t>
      </w:r>
      <w:r w:rsidRPr="00891B2C">
        <w:rPr>
          <w:sz w:val="30"/>
          <w:szCs w:val="30"/>
        </w:rPr>
        <w:t>единиц</w:t>
      </w:r>
      <w:r>
        <w:rPr>
          <w:sz w:val="30"/>
          <w:szCs w:val="30"/>
        </w:rPr>
        <w:t>а</w:t>
      </w:r>
      <w:r w:rsidRPr="00891B2C">
        <w:rPr>
          <w:sz w:val="30"/>
          <w:szCs w:val="30"/>
        </w:rPr>
        <w:t xml:space="preserve"> производственного оборудования, </w:t>
      </w:r>
      <w:r>
        <w:rPr>
          <w:b/>
          <w:sz w:val="30"/>
          <w:szCs w:val="30"/>
        </w:rPr>
        <w:t>15</w:t>
      </w:r>
      <w:r>
        <w:rPr>
          <w:sz w:val="30"/>
          <w:szCs w:val="30"/>
        </w:rPr>
        <w:t xml:space="preserve"> строительных объектов и </w:t>
      </w:r>
      <w:r>
        <w:rPr>
          <w:b/>
          <w:sz w:val="30"/>
          <w:szCs w:val="30"/>
        </w:rPr>
        <w:t>13</w:t>
      </w:r>
      <w:r>
        <w:rPr>
          <w:sz w:val="30"/>
          <w:szCs w:val="30"/>
        </w:rPr>
        <w:t xml:space="preserve"> производственных участков, </w:t>
      </w:r>
      <w:r w:rsidRPr="00891B2C">
        <w:rPr>
          <w:sz w:val="30"/>
          <w:szCs w:val="30"/>
        </w:rPr>
        <w:t>угрожающ</w:t>
      </w:r>
      <w:r>
        <w:rPr>
          <w:sz w:val="30"/>
          <w:szCs w:val="30"/>
        </w:rPr>
        <w:t xml:space="preserve">их </w:t>
      </w:r>
      <w:r w:rsidRPr="00891B2C">
        <w:rPr>
          <w:sz w:val="30"/>
          <w:szCs w:val="30"/>
        </w:rPr>
        <w:t xml:space="preserve"> безопасности жизни и здоровья работающих</w:t>
      </w:r>
      <w:r>
        <w:rPr>
          <w:sz w:val="30"/>
          <w:szCs w:val="30"/>
        </w:rPr>
        <w:t xml:space="preserve">, отстранено от работы </w:t>
      </w:r>
      <w:r>
        <w:rPr>
          <w:b/>
          <w:sz w:val="30"/>
          <w:szCs w:val="30"/>
        </w:rPr>
        <w:t xml:space="preserve">508 </w:t>
      </w:r>
      <w:r>
        <w:rPr>
          <w:sz w:val="30"/>
          <w:szCs w:val="30"/>
        </w:rPr>
        <w:t xml:space="preserve">человек, привлечено к административной ответственности в виде штрафа </w:t>
      </w:r>
      <w:r>
        <w:rPr>
          <w:b/>
          <w:sz w:val="30"/>
          <w:szCs w:val="30"/>
        </w:rPr>
        <w:t>342</w:t>
      </w:r>
      <w:r>
        <w:rPr>
          <w:sz w:val="30"/>
          <w:szCs w:val="30"/>
        </w:rPr>
        <w:t xml:space="preserve"> должностных лица и  </w:t>
      </w:r>
      <w:r w:rsidRPr="0036563A">
        <w:rPr>
          <w:b/>
          <w:sz w:val="30"/>
          <w:szCs w:val="30"/>
        </w:rPr>
        <w:t>4</w:t>
      </w:r>
      <w:r>
        <w:rPr>
          <w:sz w:val="30"/>
          <w:szCs w:val="30"/>
        </w:rPr>
        <w:t xml:space="preserve"> работника, </w:t>
      </w:r>
      <w:r>
        <w:rPr>
          <w:b/>
          <w:sz w:val="30"/>
          <w:szCs w:val="30"/>
        </w:rPr>
        <w:t xml:space="preserve">225 </w:t>
      </w:r>
      <w:r>
        <w:rPr>
          <w:sz w:val="30"/>
          <w:szCs w:val="30"/>
        </w:rPr>
        <w:t xml:space="preserve">работникам вынесены предупреждения,  кроме того по предложению инспекции привлечено к дисциплинарной ответственности </w:t>
      </w:r>
      <w:r w:rsidRPr="0036563A">
        <w:rPr>
          <w:b/>
          <w:sz w:val="30"/>
          <w:szCs w:val="30"/>
        </w:rPr>
        <w:t xml:space="preserve">192 </w:t>
      </w:r>
      <w:r>
        <w:rPr>
          <w:sz w:val="30"/>
          <w:szCs w:val="30"/>
        </w:rPr>
        <w:t xml:space="preserve"> работников.</w:t>
      </w:r>
    </w:p>
    <w:p w14:paraId="662299D7" w14:textId="77777777" w:rsidR="00611A12" w:rsidRDefault="00611A12" w:rsidP="00611A12">
      <w:pPr>
        <w:ind w:right="-142" w:firstLine="709"/>
        <w:jc w:val="both"/>
        <w:rPr>
          <w:sz w:val="30"/>
          <w:szCs w:val="30"/>
        </w:rPr>
      </w:pPr>
      <w:r>
        <w:rPr>
          <w:snapToGrid w:val="0"/>
          <w:sz w:val="30"/>
          <w:szCs w:val="30"/>
        </w:rPr>
        <w:t>Вышеизложенное указывает на н</w:t>
      </w:r>
      <w:r>
        <w:rPr>
          <w:sz w:val="30"/>
          <w:szCs w:val="30"/>
        </w:rPr>
        <w:t>изкую</w:t>
      </w:r>
      <w:r w:rsidRPr="00891B2C">
        <w:rPr>
          <w:sz w:val="30"/>
          <w:szCs w:val="30"/>
        </w:rPr>
        <w:t xml:space="preserve"> результативность принимаемых мер</w:t>
      </w:r>
      <w:r>
        <w:rPr>
          <w:sz w:val="30"/>
          <w:szCs w:val="30"/>
        </w:rPr>
        <w:t xml:space="preserve"> работодателями по обеспечению здоровых и безопасных условий труда</w:t>
      </w:r>
      <w:r w:rsidRPr="00891B2C">
        <w:rPr>
          <w:sz w:val="30"/>
          <w:szCs w:val="30"/>
        </w:rPr>
        <w:t xml:space="preserve">, </w:t>
      </w:r>
      <w:r>
        <w:rPr>
          <w:sz w:val="30"/>
          <w:szCs w:val="30"/>
        </w:rPr>
        <w:t>что, как правило,</w:t>
      </w:r>
      <w:r w:rsidRPr="00891B2C">
        <w:rPr>
          <w:sz w:val="30"/>
          <w:szCs w:val="30"/>
        </w:rPr>
        <w:t xml:space="preserve"> приводит к </w:t>
      </w:r>
      <w:r>
        <w:rPr>
          <w:sz w:val="30"/>
          <w:szCs w:val="30"/>
        </w:rPr>
        <w:t>росту числа</w:t>
      </w:r>
      <w:r w:rsidRPr="00891B2C">
        <w:rPr>
          <w:sz w:val="30"/>
          <w:szCs w:val="30"/>
        </w:rPr>
        <w:t xml:space="preserve"> несчастных случаев на производстве.</w:t>
      </w:r>
    </w:p>
    <w:p w14:paraId="5874C4D7" w14:textId="77777777" w:rsidR="00611A12" w:rsidRDefault="00611A12" w:rsidP="00611A12">
      <w:pPr>
        <w:ind w:right="-142"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Так, п</w:t>
      </w:r>
      <w:r w:rsidRPr="00891B2C">
        <w:rPr>
          <w:sz w:val="30"/>
          <w:szCs w:val="30"/>
        </w:rPr>
        <w:t xml:space="preserve">о оперативным данным Департамента государственной инспекции труда </w:t>
      </w:r>
      <w:r w:rsidRPr="00891B2C">
        <w:rPr>
          <w:color w:val="000000"/>
          <w:sz w:val="30"/>
          <w:szCs w:val="30"/>
        </w:rPr>
        <w:t>Министерства труда и социальной защиты Республики Беларусь</w:t>
      </w:r>
      <w:r w:rsidRPr="00891B2C">
        <w:rPr>
          <w:sz w:val="30"/>
          <w:szCs w:val="30"/>
        </w:rPr>
        <w:t xml:space="preserve"> в </w:t>
      </w:r>
      <w:r>
        <w:rPr>
          <w:sz w:val="30"/>
          <w:szCs w:val="30"/>
        </w:rPr>
        <w:t xml:space="preserve">истекшем периоде </w:t>
      </w:r>
      <w:r w:rsidRPr="00891B2C">
        <w:rPr>
          <w:sz w:val="30"/>
          <w:szCs w:val="30"/>
        </w:rPr>
        <w:t> 202</w:t>
      </w:r>
      <w:r>
        <w:rPr>
          <w:sz w:val="30"/>
          <w:szCs w:val="30"/>
        </w:rPr>
        <w:t>2</w:t>
      </w:r>
      <w:r w:rsidRPr="00891B2C">
        <w:rPr>
          <w:sz w:val="30"/>
          <w:szCs w:val="30"/>
        </w:rPr>
        <w:t xml:space="preserve"> года в Гродненской области</w:t>
      </w:r>
      <w:r>
        <w:rPr>
          <w:sz w:val="30"/>
          <w:szCs w:val="30"/>
        </w:rPr>
        <w:t xml:space="preserve"> </w:t>
      </w:r>
      <w:r w:rsidRPr="00891B2C">
        <w:rPr>
          <w:sz w:val="30"/>
          <w:szCs w:val="30"/>
        </w:rPr>
        <w:t>в результате несчастных случаев на производстве</w:t>
      </w:r>
      <w:r>
        <w:rPr>
          <w:sz w:val="30"/>
          <w:szCs w:val="30"/>
        </w:rPr>
        <w:t xml:space="preserve"> пострадало </w:t>
      </w:r>
      <w:r w:rsidRPr="00921540">
        <w:rPr>
          <w:b/>
          <w:sz w:val="30"/>
          <w:szCs w:val="30"/>
        </w:rPr>
        <w:t>1</w:t>
      </w:r>
      <w:r>
        <w:rPr>
          <w:b/>
          <w:sz w:val="30"/>
          <w:szCs w:val="30"/>
        </w:rPr>
        <w:t>18</w:t>
      </w:r>
      <w:r>
        <w:rPr>
          <w:sz w:val="30"/>
          <w:szCs w:val="30"/>
        </w:rPr>
        <w:t xml:space="preserve"> человек, из них - </w:t>
      </w:r>
      <w:r w:rsidRPr="00921540">
        <w:rPr>
          <w:b/>
          <w:sz w:val="30"/>
          <w:szCs w:val="30"/>
        </w:rPr>
        <w:t>9</w:t>
      </w:r>
      <w:r>
        <w:rPr>
          <w:sz w:val="30"/>
          <w:szCs w:val="30"/>
        </w:rPr>
        <w:t xml:space="preserve"> человек</w:t>
      </w:r>
      <w:r w:rsidRPr="00C04CE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погибло, </w:t>
      </w:r>
      <w:r>
        <w:rPr>
          <w:b/>
          <w:sz w:val="30"/>
          <w:szCs w:val="30"/>
        </w:rPr>
        <w:t>41</w:t>
      </w:r>
      <w:r>
        <w:rPr>
          <w:sz w:val="30"/>
          <w:szCs w:val="30"/>
        </w:rPr>
        <w:t xml:space="preserve"> получили тяжелые травмы и </w:t>
      </w:r>
      <w:r w:rsidRPr="00C04CE2">
        <w:rPr>
          <w:b/>
          <w:sz w:val="30"/>
          <w:szCs w:val="30"/>
        </w:rPr>
        <w:t>68</w:t>
      </w:r>
      <w:r>
        <w:rPr>
          <w:sz w:val="30"/>
          <w:szCs w:val="30"/>
        </w:rPr>
        <w:t xml:space="preserve"> работающих получили травмы, не относящиеся к числу тяжелых (в аналогичном периоде 2021 года получили производственные травмы  </w:t>
      </w:r>
      <w:r w:rsidRPr="00921540">
        <w:rPr>
          <w:b/>
          <w:sz w:val="30"/>
          <w:szCs w:val="30"/>
        </w:rPr>
        <w:t>161</w:t>
      </w:r>
      <w:r>
        <w:rPr>
          <w:sz w:val="30"/>
          <w:szCs w:val="30"/>
        </w:rPr>
        <w:t xml:space="preserve"> человек, из них  - </w:t>
      </w:r>
      <w:r w:rsidRPr="00921540">
        <w:rPr>
          <w:b/>
          <w:sz w:val="30"/>
          <w:szCs w:val="30"/>
        </w:rPr>
        <w:t>4</w:t>
      </w:r>
      <w:r>
        <w:rPr>
          <w:sz w:val="30"/>
          <w:szCs w:val="30"/>
        </w:rPr>
        <w:t xml:space="preserve"> человека погибло, </w:t>
      </w:r>
      <w:r w:rsidRPr="00C04CE2">
        <w:rPr>
          <w:b/>
          <w:sz w:val="30"/>
          <w:szCs w:val="30"/>
        </w:rPr>
        <w:t>50</w:t>
      </w:r>
      <w:r>
        <w:rPr>
          <w:sz w:val="30"/>
          <w:szCs w:val="30"/>
        </w:rPr>
        <w:t xml:space="preserve"> тяжело травмировано и </w:t>
      </w:r>
      <w:r w:rsidRPr="00C04CE2">
        <w:rPr>
          <w:b/>
          <w:sz w:val="30"/>
          <w:szCs w:val="30"/>
        </w:rPr>
        <w:t>107</w:t>
      </w:r>
      <w:r>
        <w:rPr>
          <w:sz w:val="30"/>
          <w:szCs w:val="30"/>
        </w:rPr>
        <w:t xml:space="preserve"> работающих получили травмы, не относящиеся к числу тяжелых).</w:t>
      </w:r>
    </w:p>
    <w:p w14:paraId="12B04FFD" w14:textId="77777777" w:rsidR="00611A12" w:rsidRDefault="00611A12" w:rsidP="00611A12">
      <w:pPr>
        <w:pStyle w:val="1"/>
        <w:ind w:right="-142"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891B2C">
        <w:rPr>
          <w:sz w:val="30"/>
          <w:szCs w:val="30"/>
        </w:rPr>
        <w:t xml:space="preserve">ост </w:t>
      </w:r>
      <w:r>
        <w:rPr>
          <w:sz w:val="30"/>
          <w:szCs w:val="30"/>
        </w:rPr>
        <w:t xml:space="preserve">общего </w:t>
      </w:r>
      <w:r w:rsidRPr="00891B2C">
        <w:rPr>
          <w:sz w:val="30"/>
          <w:szCs w:val="30"/>
        </w:rPr>
        <w:t xml:space="preserve">травматизма </w:t>
      </w:r>
      <w:r>
        <w:rPr>
          <w:sz w:val="30"/>
          <w:szCs w:val="30"/>
        </w:rPr>
        <w:t xml:space="preserve">наблюдается </w:t>
      </w:r>
      <w:r w:rsidRPr="00891B2C">
        <w:rPr>
          <w:sz w:val="30"/>
          <w:szCs w:val="30"/>
        </w:rPr>
        <w:t xml:space="preserve">в </w:t>
      </w:r>
      <w:r>
        <w:rPr>
          <w:sz w:val="30"/>
          <w:szCs w:val="30"/>
        </w:rPr>
        <w:t xml:space="preserve">организациях Берестовицкого </w:t>
      </w:r>
      <w:r w:rsidRPr="00891B2C">
        <w:rPr>
          <w:sz w:val="30"/>
          <w:szCs w:val="30"/>
        </w:rPr>
        <w:t xml:space="preserve">(с </w:t>
      </w:r>
      <w:r>
        <w:rPr>
          <w:sz w:val="30"/>
          <w:szCs w:val="30"/>
        </w:rPr>
        <w:t>1</w:t>
      </w:r>
      <w:r w:rsidRPr="00891B2C">
        <w:rPr>
          <w:sz w:val="30"/>
          <w:szCs w:val="30"/>
        </w:rPr>
        <w:t xml:space="preserve"> до </w:t>
      </w:r>
      <w:r>
        <w:rPr>
          <w:sz w:val="30"/>
          <w:szCs w:val="30"/>
        </w:rPr>
        <w:t>5</w:t>
      </w:r>
      <w:r w:rsidRPr="00891B2C">
        <w:rPr>
          <w:sz w:val="30"/>
          <w:szCs w:val="30"/>
        </w:rPr>
        <w:t>)</w:t>
      </w:r>
      <w:r>
        <w:rPr>
          <w:sz w:val="30"/>
          <w:szCs w:val="30"/>
        </w:rPr>
        <w:t xml:space="preserve">, </w:t>
      </w:r>
      <w:r w:rsidRPr="00EB63AE">
        <w:rPr>
          <w:sz w:val="30"/>
          <w:szCs w:val="30"/>
          <w:u w:val="single"/>
        </w:rPr>
        <w:t xml:space="preserve">Вороновского (с </w:t>
      </w:r>
      <w:r>
        <w:rPr>
          <w:sz w:val="30"/>
          <w:szCs w:val="30"/>
          <w:u w:val="single"/>
        </w:rPr>
        <w:t>3</w:t>
      </w:r>
      <w:r w:rsidRPr="00EB63AE">
        <w:rPr>
          <w:sz w:val="30"/>
          <w:szCs w:val="30"/>
          <w:u w:val="single"/>
        </w:rPr>
        <w:t xml:space="preserve"> до </w:t>
      </w:r>
      <w:r>
        <w:rPr>
          <w:sz w:val="30"/>
          <w:szCs w:val="30"/>
          <w:u w:val="single"/>
        </w:rPr>
        <w:t>5</w:t>
      </w:r>
      <w:r w:rsidRPr="00EB63AE">
        <w:rPr>
          <w:sz w:val="30"/>
          <w:szCs w:val="30"/>
          <w:u w:val="single"/>
        </w:rPr>
        <w:t>),</w:t>
      </w:r>
      <w:r>
        <w:rPr>
          <w:sz w:val="30"/>
          <w:szCs w:val="30"/>
        </w:rPr>
        <w:t xml:space="preserve">  Зельвенского (с 1 до 2), Кореличского (с 1 до 3), Мостовского (с 3 до 4), </w:t>
      </w:r>
      <w:r w:rsidRPr="00EB63AE">
        <w:rPr>
          <w:sz w:val="30"/>
          <w:szCs w:val="30"/>
          <w:u w:val="single"/>
        </w:rPr>
        <w:t xml:space="preserve">Сморгонского (с </w:t>
      </w:r>
      <w:r>
        <w:rPr>
          <w:sz w:val="30"/>
          <w:szCs w:val="30"/>
          <w:u w:val="single"/>
        </w:rPr>
        <w:t>11</w:t>
      </w:r>
      <w:r w:rsidRPr="00EB63AE">
        <w:rPr>
          <w:sz w:val="30"/>
          <w:szCs w:val="30"/>
          <w:u w:val="single"/>
        </w:rPr>
        <w:t xml:space="preserve"> до 1</w:t>
      </w:r>
      <w:r>
        <w:rPr>
          <w:sz w:val="30"/>
          <w:szCs w:val="30"/>
          <w:u w:val="single"/>
        </w:rPr>
        <w:t>2</w:t>
      </w:r>
      <w:r w:rsidRPr="00EB63AE">
        <w:rPr>
          <w:sz w:val="30"/>
          <w:szCs w:val="30"/>
          <w:u w:val="single"/>
        </w:rPr>
        <w:t>)</w:t>
      </w:r>
      <w:r w:rsidRPr="00EB63AE">
        <w:rPr>
          <w:sz w:val="30"/>
          <w:szCs w:val="30"/>
        </w:rPr>
        <w:t xml:space="preserve"> </w:t>
      </w:r>
      <w:r w:rsidRPr="00891B2C">
        <w:rPr>
          <w:sz w:val="30"/>
          <w:szCs w:val="30"/>
        </w:rPr>
        <w:t>районах</w:t>
      </w:r>
      <w:r>
        <w:rPr>
          <w:sz w:val="30"/>
          <w:szCs w:val="30"/>
        </w:rPr>
        <w:t>.</w:t>
      </w:r>
    </w:p>
    <w:p w14:paraId="10F95542" w14:textId="77777777" w:rsidR="00611A12" w:rsidRDefault="00611A12" w:rsidP="00611A12">
      <w:pPr>
        <w:pStyle w:val="1"/>
        <w:ind w:right="-142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текущем году в сравнении с аналогичным периодом прошлого года в организациях области отмечается значительный рост случаев производственного травматизма со смертельным исходом с </w:t>
      </w:r>
      <w:r w:rsidRPr="00322D46">
        <w:rPr>
          <w:b/>
          <w:sz w:val="30"/>
          <w:szCs w:val="30"/>
        </w:rPr>
        <w:t>4</w:t>
      </w:r>
      <w:r>
        <w:rPr>
          <w:sz w:val="30"/>
          <w:szCs w:val="30"/>
        </w:rPr>
        <w:t xml:space="preserve"> до </w:t>
      </w:r>
      <w:r w:rsidRPr="00322D46">
        <w:rPr>
          <w:b/>
          <w:sz w:val="30"/>
          <w:szCs w:val="30"/>
        </w:rPr>
        <w:t>9</w:t>
      </w:r>
      <w:r>
        <w:rPr>
          <w:b/>
          <w:sz w:val="30"/>
          <w:szCs w:val="30"/>
        </w:rPr>
        <w:t xml:space="preserve">. </w:t>
      </w:r>
      <w:r>
        <w:rPr>
          <w:sz w:val="30"/>
          <w:szCs w:val="30"/>
        </w:rPr>
        <w:t xml:space="preserve">Шесть из 9-ти погибших - работающие организаций коммунальной формы собственности (в аналогичном периоде 2022 года – 2 человека), из них в сельскохозяйственных организациях погибло 3 человека, в строительных – 2 и в ЖКХ – 1 работающий. </w:t>
      </w:r>
    </w:p>
    <w:p w14:paraId="48488F3B" w14:textId="77777777" w:rsidR="00611A12" w:rsidRDefault="00611A12" w:rsidP="00611A12">
      <w:pPr>
        <w:pStyle w:val="ConsPlusCellTimesNewRoman"/>
        <w:spacing w:line="280" w:lineRule="exact"/>
        <w:ind w:right="284" w:firstLine="568"/>
        <w:jc w:val="center"/>
        <w:rPr>
          <w:sz w:val="30"/>
          <w:szCs w:val="30"/>
        </w:rPr>
      </w:pPr>
    </w:p>
    <w:p w14:paraId="22ABA480" w14:textId="77777777" w:rsidR="00611A12" w:rsidRDefault="00611A12" w:rsidP="00611A12">
      <w:pPr>
        <w:pStyle w:val="ConsPlusCellTimesNewRoman"/>
        <w:spacing w:line="280" w:lineRule="exact"/>
        <w:ind w:right="284" w:firstLine="568"/>
        <w:jc w:val="center"/>
        <w:rPr>
          <w:sz w:val="30"/>
          <w:szCs w:val="30"/>
        </w:rPr>
      </w:pPr>
      <w:r w:rsidRPr="00891B2C">
        <w:rPr>
          <w:sz w:val="30"/>
          <w:szCs w:val="30"/>
        </w:rPr>
        <w:lastRenderedPageBreak/>
        <w:t>С</w:t>
      </w:r>
      <w:r>
        <w:rPr>
          <w:sz w:val="30"/>
          <w:szCs w:val="30"/>
        </w:rPr>
        <w:t xml:space="preserve">ведения </w:t>
      </w:r>
      <w:r w:rsidRPr="00891B2C">
        <w:rPr>
          <w:sz w:val="30"/>
          <w:szCs w:val="30"/>
        </w:rPr>
        <w:t>о количестве потерпевших на производстве в разрезе районов</w:t>
      </w:r>
      <w:r>
        <w:rPr>
          <w:sz w:val="30"/>
          <w:szCs w:val="30"/>
        </w:rPr>
        <w:t xml:space="preserve"> </w:t>
      </w:r>
      <w:r w:rsidRPr="00891B2C">
        <w:rPr>
          <w:sz w:val="30"/>
          <w:szCs w:val="30"/>
        </w:rPr>
        <w:t xml:space="preserve">Гродненской области за </w:t>
      </w:r>
      <w:r>
        <w:rPr>
          <w:sz w:val="30"/>
          <w:szCs w:val="30"/>
        </w:rPr>
        <w:t>8</w:t>
      </w:r>
      <w:r w:rsidRPr="00891B2C">
        <w:rPr>
          <w:sz w:val="30"/>
          <w:szCs w:val="30"/>
        </w:rPr>
        <w:t xml:space="preserve"> месяц</w:t>
      </w:r>
      <w:r>
        <w:rPr>
          <w:sz w:val="30"/>
          <w:szCs w:val="30"/>
        </w:rPr>
        <w:t xml:space="preserve">ев </w:t>
      </w:r>
      <w:r w:rsidRPr="00891B2C">
        <w:rPr>
          <w:sz w:val="30"/>
          <w:szCs w:val="30"/>
        </w:rPr>
        <w:t>202</w:t>
      </w:r>
      <w:r>
        <w:rPr>
          <w:sz w:val="30"/>
          <w:szCs w:val="30"/>
        </w:rPr>
        <w:t>2 г</w:t>
      </w:r>
      <w:r w:rsidRPr="00891B2C">
        <w:rPr>
          <w:sz w:val="30"/>
          <w:szCs w:val="30"/>
        </w:rPr>
        <w:t>.</w:t>
      </w:r>
    </w:p>
    <w:p w14:paraId="2DD282B7" w14:textId="77777777" w:rsidR="00611A12" w:rsidRDefault="00611A12" w:rsidP="00611A12">
      <w:pPr>
        <w:spacing w:line="280" w:lineRule="exact"/>
        <w:ind w:right="284"/>
        <w:jc w:val="center"/>
        <w:rPr>
          <w:sz w:val="30"/>
          <w:szCs w:val="30"/>
        </w:rPr>
      </w:pPr>
    </w:p>
    <w:tbl>
      <w:tblPr>
        <w:tblpPr w:leftFromText="180" w:rightFromText="180" w:vertAnchor="text" w:horzAnchor="margin" w:tblpXSpec="center" w:tblpY="27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126"/>
        <w:gridCol w:w="992"/>
        <w:gridCol w:w="992"/>
        <w:gridCol w:w="851"/>
        <w:gridCol w:w="850"/>
        <w:gridCol w:w="993"/>
        <w:gridCol w:w="992"/>
        <w:gridCol w:w="850"/>
        <w:gridCol w:w="851"/>
      </w:tblGrid>
      <w:tr w:rsidR="00611A12" w14:paraId="03F19D71" w14:textId="77777777" w:rsidTr="001B41A6">
        <w:trPr>
          <w:cantSplit/>
          <w:trHeight w:val="1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D7381" w14:textId="77777777" w:rsidR="00611A12" w:rsidRPr="007463E0" w:rsidRDefault="00611A12" w:rsidP="001B41A6">
            <w:pPr>
              <w:tabs>
                <w:tab w:val="left" w:pos="494"/>
              </w:tabs>
              <w:ind w:left="-108" w:right="-108"/>
              <w:jc w:val="center"/>
            </w:pPr>
            <w:r w:rsidRPr="007463E0">
              <w:t>№</w:t>
            </w:r>
          </w:p>
          <w:p w14:paraId="53751193" w14:textId="77777777" w:rsidR="00611A12" w:rsidRPr="007463E0" w:rsidRDefault="00611A12" w:rsidP="001B41A6">
            <w:pPr>
              <w:tabs>
                <w:tab w:val="left" w:pos="494"/>
              </w:tabs>
              <w:ind w:left="-108" w:right="-108"/>
              <w:jc w:val="center"/>
            </w:pPr>
            <w:r w:rsidRPr="007463E0">
              <w:t>п</w:t>
            </w:r>
            <w:r>
              <w:t>/</w:t>
            </w:r>
            <w:r w:rsidRPr="007463E0">
              <w:t>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1C07" w14:textId="77777777" w:rsidR="00611A12" w:rsidRPr="007463E0" w:rsidRDefault="00611A12" w:rsidP="001B41A6">
            <w:pPr>
              <w:ind w:right="282"/>
              <w:jc w:val="center"/>
            </w:pPr>
            <w:r w:rsidRPr="007463E0">
              <w:t>Р</w:t>
            </w:r>
            <w:r>
              <w:t>айоны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1A66" w14:textId="77777777" w:rsidR="00611A12" w:rsidRDefault="00611A12" w:rsidP="001B41A6">
            <w:pPr>
              <w:ind w:right="282"/>
              <w:jc w:val="center"/>
            </w:pPr>
            <w:r w:rsidRPr="007463E0">
              <w:t>Пострадало</w:t>
            </w:r>
          </w:p>
        </w:tc>
      </w:tr>
      <w:tr w:rsidR="00611A12" w:rsidRPr="00A400A2" w14:paraId="4CC7B0D4" w14:textId="77777777" w:rsidTr="001B41A6">
        <w:tblPrEx>
          <w:tblLook w:val="04A0" w:firstRow="1" w:lastRow="0" w:firstColumn="1" w:lastColumn="0" w:noHBand="0" w:noVBand="1"/>
        </w:tblPrEx>
        <w:trPr>
          <w:cantSplit/>
          <w:trHeight w:val="18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31981E" w14:textId="77777777" w:rsidR="00611A12" w:rsidRPr="00A400A2" w:rsidRDefault="00611A12" w:rsidP="001B41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AD35" w14:textId="77777777" w:rsidR="00611A12" w:rsidRPr="00A400A2" w:rsidRDefault="00611A12" w:rsidP="001B41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C331" w14:textId="77777777" w:rsidR="00611A12" w:rsidRPr="00A400A2" w:rsidRDefault="00611A12" w:rsidP="001B41A6">
            <w:pPr>
              <w:tabs>
                <w:tab w:val="left" w:pos="1735"/>
              </w:tabs>
              <w:ind w:right="33"/>
              <w:jc w:val="center"/>
              <w:rPr>
                <w:sz w:val="26"/>
                <w:szCs w:val="26"/>
              </w:rPr>
            </w:pPr>
            <w:r w:rsidRPr="00A400A2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E8E0" w14:textId="77777777" w:rsidR="00611A12" w:rsidRPr="00A400A2" w:rsidRDefault="00611A12" w:rsidP="001B41A6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 </w:t>
            </w:r>
            <w:r w:rsidRPr="00A400A2">
              <w:rPr>
                <w:sz w:val="26"/>
                <w:szCs w:val="26"/>
              </w:rPr>
              <w:t>смерт</w:t>
            </w:r>
            <w:r>
              <w:rPr>
                <w:sz w:val="26"/>
                <w:szCs w:val="26"/>
              </w:rPr>
              <w:t>ельным и</w:t>
            </w:r>
            <w:r w:rsidRPr="00A400A2">
              <w:rPr>
                <w:sz w:val="26"/>
                <w:szCs w:val="26"/>
              </w:rPr>
              <w:t>сх</w:t>
            </w:r>
            <w:r>
              <w:rPr>
                <w:sz w:val="26"/>
                <w:szCs w:val="26"/>
              </w:rPr>
              <w:t>одом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8417" w14:textId="77777777" w:rsidR="00611A12" w:rsidRPr="00A400A2" w:rsidRDefault="00611A12" w:rsidP="001B41A6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 w:rsidRPr="00A400A2">
              <w:rPr>
                <w:sz w:val="26"/>
                <w:szCs w:val="26"/>
              </w:rPr>
              <w:t>тяж</w:t>
            </w:r>
            <w:r>
              <w:rPr>
                <w:sz w:val="26"/>
                <w:szCs w:val="26"/>
              </w:rPr>
              <w:t xml:space="preserve">елым </w:t>
            </w:r>
            <w:r w:rsidRPr="00A400A2">
              <w:rPr>
                <w:sz w:val="26"/>
                <w:szCs w:val="26"/>
              </w:rPr>
              <w:t>исх</w:t>
            </w:r>
            <w:r>
              <w:rPr>
                <w:sz w:val="26"/>
                <w:szCs w:val="26"/>
              </w:rPr>
              <w:t>одом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A2807FF" w14:textId="77777777" w:rsidR="00611A12" w:rsidRPr="00A400A2" w:rsidRDefault="00611A12" w:rsidP="001B4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 w:rsidRPr="00A400A2">
              <w:rPr>
                <w:sz w:val="26"/>
                <w:szCs w:val="26"/>
              </w:rPr>
              <w:t>легки</w:t>
            </w:r>
            <w:r>
              <w:rPr>
                <w:sz w:val="26"/>
                <w:szCs w:val="26"/>
              </w:rPr>
              <w:t>м исходом</w:t>
            </w:r>
          </w:p>
        </w:tc>
      </w:tr>
      <w:tr w:rsidR="00611A12" w:rsidRPr="00A400A2" w14:paraId="08A58169" w14:textId="77777777" w:rsidTr="001B41A6">
        <w:tblPrEx>
          <w:tblLook w:val="04A0" w:firstRow="1" w:lastRow="0" w:firstColumn="1" w:lastColumn="0" w:noHBand="0" w:noVBand="1"/>
        </w:tblPrEx>
        <w:trPr>
          <w:cantSplit/>
          <w:trHeight w:val="18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A423" w14:textId="77777777" w:rsidR="00611A12" w:rsidRPr="00A400A2" w:rsidRDefault="00611A12" w:rsidP="001B41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9481" w14:textId="77777777" w:rsidR="00611A12" w:rsidRPr="00A400A2" w:rsidRDefault="00611A12" w:rsidP="001B41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DEC5" w14:textId="77777777" w:rsidR="00611A12" w:rsidRPr="00A400A2" w:rsidRDefault="00611A12" w:rsidP="001B41A6">
            <w:pPr>
              <w:ind w:right="-108"/>
              <w:jc w:val="center"/>
              <w:rPr>
                <w:sz w:val="26"/>
                <w:szCs w:val="26"/>
                <w:lang w:val="en-US"/>
              </w:rPr>
            </w:pPr>
            <w:r w:rsidRPr="00A400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1777" w14:textId="77777777" w:rsidR="00611A12" w:rsidRPr="00A400A2" w:rsidRDefault="00611A12" w:rsidP="001B41A6">
            <w:pPr>
              <w:ind w:right="-108"/>
              <w:jc w:val="center"/>
              <w:rPr>
                <w:sz w:val="26"/>
                <w:szCs w:val="26"/>
              </w:rPr>
            </w:pPr>
            <w:r w:rsidRPr="00A400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F949" w14:textId="77777777" w:rsidR="00611A12" w:rsidRPr="00A400A2" w:rsidRDefault="00611A12" w:rsidP="001B41A6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 w:rsidRPr="00A400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432E" w14:textId="77777777" w:rsidR="00611A12" w:rsidRPr="00A400A2" w:rsidRDefault="00611A12" w:rsidP="001B41A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A400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1780" w14:textId="77777777" w:rsidR="00611A12" w:rsidRPr="00A400A2" w:rsidRDefault="00611A12" w:rsidP="001B41A6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 w:rsidRPr="00A400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5089" w14:textId="77777777" w:rsidR="00611A12" w:rsidRPr="00A400A2" w:rsidRDefault="00611A12" w:rsidP="001B41A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A400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 г.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652BE" w14:textId="77777777" w:rsidR="00611A12" w:rsidRPr="00A400A2" w:rsidRDefault="00611A12" w:rsidP="001B41A6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 w:rsidRPr="00A400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 г.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F49F" w14:textId="77777777" w:rsidR="00611A12" w:rsidRPr="00A400A2" w:rsidRDefault="00611A12" w:rsidP="001B41A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A400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 г.</w:t>
            </w:r>
          </w:p>
        </w:tc>
      </w:tr>
      <w:tr w:rsidR="00611A12" w:rsidRPr="00A400A2" w14:paraId="63183E3C" w14:textId="77777777" w:rsidTr="001B41A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402E" w14:textId="77777777" w:rsidR="00611A12" w:rsidRPr="00A400A2" w:rsidRDefault="00611A12" w:rsidP="001B41A6">
            <w:pPr>
              <w:ind w:right="176"/>
              <w:rPr>
                <w:sz w:val="26"/>
                <w:szCs w:val="26"/>
              </w:rPr>
            </w:pPr>
            <w:r w:rsidRPr="00A400A2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16E6" w14:textId="77777777" w:rsidR="00611A12" w:rsidRPr="0035294C" w:rsidRDefault="00611A12" w:rsidP="001B41A6">
            <w:pPr>
              <w:tabs>
                <w:tab w:val="left" w:pos="2019"/>
              </w:tabs>
              <w:ind w:right="34"/>
              <w:jc w:val="both"/>
              <w:rPr>
                <w:b/>
                <w:sz w:val="26"/>
                <w:szCs w:val="26"/>
              </w:rPr>
            </w:pPr>
            <w:r w:rsidRPr="0035294C">
              <w:rPr>
                <w:b/>
                <w:sz w:val="26"/>
                <w:szCs w:val="26"/>
              </w:rPr>
              <w:t>Берестовицкий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6EDD" w14:textId="77777777" w:rsidR="00611A12" w:rsidRPr="0035294C" w:rsidRDefault="00611A12" w:rsidP="001B41A6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35294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F10C" w14:textId="77777777" w:rsidR="00611A12" w:rsidRPr="0035294C" w:rsidRDefault="00611A12" w:rsidP="001B41A6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35294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D2E41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  <w:lang w:val="be-BY"/>
              </w:rPr>
            </w:pPr>
            <w:r>
              <w:rPr>
                <w:bCs/>
                <w:sz w:val="26"/>
                <w:szCs w:val="26"/>
                <w:lang w:val="be-BY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45BB" w14:textId="77777777" w:rsidR="00611A12" w:rsidRPr="00A400A2" w:rsidRDefault="00611A12" w:rsidP="001B41A6">
            <w:pPr>
              <w:ind w:right="-108"/>
              <w:jc w:val="center"/>
              <w:rPr>
                <w:sz w:val="26"/>
                <w:szCs w:val="26"/>
              </w:rPr>
            </w:pPr>
            <w:r w:rsidRPr="00A400A2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41A23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B6649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FF9DB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70F94A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611A12" w:rsidRPr="00A400A2" w14:paraId="5FB96BC2" w14:textId="77777777" w:rsidTr="001B41A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6009" w14:textId="77777777" w:rsidR="00611A12" w:rsidRPr="00A400A2" w:rsidRDefault="00611A12" w:rsidP="001B41A6">
            <w:pPr>
              <w:ind w:right="282"/>
              <w:jc w:val="center"/>
              <w:rPr>
                <w:sz w:val="26"/>
                <w:szCs w:val="26"/>
              </w:rPr>
            </w:pPr>
            <w:r w:rsidRPr="00A400A2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03C0" w14:textId="77777777" w:rsidR="00611A12" w:rsidRPr="00A400A2" w:rsidRDefault="00611A12" w:rsidP="001B41A6">
            <w:pPr>
              <w:ind w:right="282"/>
              <w:jc w:val="center"/>
              <w:rPr>
                <w:sz w:val="26"/>
                <w:szCs w:val="26"/>
              </w:rPr>
            </w:pPr>
            <w:r w:rsidRPr="00A400A2">
              <w:rPr>
                <w:sz w:val="26"/>
                <w:szCs w:val="26"/>
              </w:rPr>
              <w:t>Волковысский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A55C" w14:textId="77777777" w:rsidR="00611A12" w:rsidRPr="00A400A2" w:rsidRDefault="00611A12" w:rsidP="001B41A6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16E46" w14:textId="77777777" w:rsidR="00611A12" w:rsidRPr="00A400A2" w:rsidRDefault="00611A12" w:rsidP="001B41A6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E04195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B5EB" w14:textId="77777777" w:rsidR="00611A12" w:rsidRPr="00A400A2" w:rsidRDefault="00611A12" w:rsidP="001B41A6">
            <w:pPr>
              <w:ind w:right="-108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FA21A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AC650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6E978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C57648E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</w:tr>
      <w:tr w:rsidR="00611A12" w:rsidRPr="00A400A2" w14:paraId="49CCD92D" w14:textId="77777777" w:rsidTr="001B41A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67D8F3" w14:textId="77777777" w:rsidR="00611A12" w:rsidRPr="002E6CA9" w:rsidRDefault="00611A12" w:rsidP="001B41A6">
            <w:pPr>
              <w:ind w:right="282"/>
              <w:jc w:val="center"/>
              <w:rPr>
                <w:sz w:val="26"/>
                <w:szCs w:val="26"/>
              </w:rPr>
            </w:pPr>
            <w:r w:rsidRPr="002E6CA9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FADC90" w14:textId="77777777" w:rsidR="00611A12" w:rsidRPr="002E6CA9" w:rsidRDefault="00611A12" w:rsidP="001B41A6">
            <w:pPr>
              <w:ind w:right="282"/>
              <w:rPr>
                <w:b/>
                <w:sz w:val="26"/>
                <w:szCs w:val="26"/>
              </w:rPr>
            </w:pPr>
            <w:r w:rsidRPr="002E6CA9">
              <w:rPr>
                <w:b/>
                <w:sz w:val="26"/>
                <w:szCs w:val="26"/>
              </w:rPr>
              <w:t>Вороновский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EC4492" w14:textId="77777777" w:rsidR="00611A12" w:rsidRPr="002E6CA9" w:rsidRDefault="00611A12" w:rsidP="001B41A6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2E6CA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0F8116" w14:textId="77777777" w:rsidR="00611A12" w:rsidRPr="002E6CA9" w:rsidRDefault="00611A12" w:rsidP="001B41A6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2E6CA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FD7FFFC" w14:textId="77777777" w:rsidR="00611A12" w:rsidRPr="002E6CA9" w:rsidRDefault="00611A12" w:rsidP="001B41A6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2E6CA9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843BF8" w14:textId="77777777" w:rsidR="00611A12" w:rsidRPr="002E6CA9" w:rsidRDefault="00611A12" w:rsidP="001B41A6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2E6CA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7FD4F44" w14:textId="77777777" w:rsidR="00611A12" w:rsidRPr="002E6CA9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E6CA9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5BD6CA0E" w14:textId="77777777" w:rsidR="00611A12" w:rsidRPr="002E6CA9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E6CA9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A125992" w14:textId="77777777" w:rsidR="00611A12" w:rsidRPr="002E6CA9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E6CA9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/>
          </w:tcPr>
          <w:p w14:paraId="0D0311C1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E6CA9">
              <w:rPr>
                <w:bCs/>
                <w:sz w:val="26"/>
                <w:szCs w:val="26"/>
              </w:rPr>
              <w:t>1</w:t>
            </w:r>
          </w:p>
        </w:tc>
      </w:tr>
      <w:tr w:rsidR="00611A12" w:rsidRPr="00A400A2" w14:paraId="73805ED8" w14:textId="77777777" w:rsidTr="001B41A6">
        <w:tblPrEx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78CD" w14:textId="77777777" w:rsidR="00611A12" w:rsidRPr="00A400A2" w:rsidRDefault="00611A12" w:rsidP="001B41A6">
            <w:pPr>
              <w:ind w:right="282"/>
              <w:jc w:val="center"/>
              <w:rPr>
                <w:sz w:val="26"/>
                <w:szCs w:val="26"/>
              </w:rPr>
            </w:pPr>
            <w:r w:rsidRPr="00A400A2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2810" w14:textId="77777777" w:rsidR="00611A12" w:rsidRPr="00A400A2" w:rsidRDefault="00611A12" w:rsidP="001B41A6">
            <w:pPr>
              <w:ind w:right="282"/>
              <w:rPr>
                <w:sz w:val="26"/>
                <w:szCs w:val="26"/>
              </w:rPr>
            </w:pPr>
            <w:r w:rsidRPr="00A400A2">
              <w:rPr>
                <w:sz w:val="26"/>
                <w:szCs w:val="26"/>
              </w:rPr>
              <w:t>Гродненский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D49E" w14:textId="77777777" w:rsidR="00611A12" w:rsidRPr="00A400A2" w:rsidRDefault="00611A12" w:rsidP="001B41A6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6CF8" w14:textId="77777777" w:rsidR="00611A12" w:rsidRPr="00A400A2" w:rsidRDefault="00611A12" w:rsidP="001B41A6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22913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A400A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CCF1" w14:textId="77777777" w:rsidR="00611A12" w:rsidRPr="00A400A2" w:rsidRDefault="00611A12" w:rsidP="001B41A6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909F3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F854C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97C2B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F7D4302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</w:tr>
      <w:tr w:rsidR="00611A12" w:rsidRPr="00A400A2" w14:paraId="4602ACD1" w14:textId="77777777" w:rsidTr="001B41A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6A60" w14:textId="77777777" w:rsidR="00611A12" w:rsidRPr="00A400A2" w:rsidRDefault="00611A12" w:rsidP="001B41A6">
            <w:pPr>
              <w:ind w:right="282"/>
              <w:jc w:val="center"/>
              <w:rPr>
                <w:sz w:val="26"/>
                <w:szCs w:val="26"/>
              </w:rPr>
            </w:pPr>
            <w:r w:rsidRPr="00A400A2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998D" w14:textId="77777777" w:rsidR="00611A12" w:rsidRPr="00557E41" w:rsidRDefault="00611A12" w:rsidP="001B41A6">
            <w:pPr>
              <w:ind w:right="282"/>
              <w:rPr>
                <w:sz w:val="26"/>
                <w:szCs w:val="26"/>
              </w:rPr>
            </w:pPr>
            <w:r w:rsidRPr="00557E41">
              <w:rPr>
                <w:sz w:val="26"/>
                <w:szCs w:val="26"/>
              </w:rPr>
              <w:t>Дятловский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844B" w14:textId="77777777" w:rsidR="00611A12" w:rsidRPr="00557E41" w:rsidRDefault="00611A12" w:rsidP="001B41A6">
            <w:pPr>
              <w:ind w:right="-108"/>
              <w:jc w:val="center"/>
              <w:rPr>
                <w:sz w:val="26"/>
                <w:szCs w:val="26"/>
              </w:rPr>
            </w:pPr>
            <w:r w:rsidRPr="00557E4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3BCB" w14:textId="77777777" w:rsidR="00611A12" w:rsidRPr="00557E41" w:rsidRDefault="00611A12" w:rsidP="001B41A6">
            <w:pPr>
              <w:ind w:right="-108"/>
              <w:jc w:val="center"/>
              <w:rPr>
                <w:sz w:val="26"/>
                <w:szCs w:val="26"/>
              </w:rPr>
            </w:pPr>
            <w:r w:rsidRPr="00557E41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D88AD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3BF4" w14:textId="77777777" w:rsidR="00611A12" w:rsidRPr="00A400A2" w:rsidRDefault="00611A12" w:rsidP="001B41A6">
            <w:pPr>
              <w:ind w:right="-108"/>
              <w:jc w:val="center"/>
              <w:rPr>
                <w:sz w:val="26"/>
                <w:szCs w:val="26"/>
              </w:rPr>
            </w:pPr>
            <w:r w:rsidRPr="00A400A2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5B0B8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95BB6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02FEE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C3B9CFE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611A12" w:rsidRPr="00A400A2" w14:paraId="6EB91386" w14:textId="77777777" w:rsidTr="001B41A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A12B" w14:textId="77777777" w:rsidR="00611A12" w:rsidRPr="00A400A2" w:rsidRDefault="00611A12" w:rsidP="001B41A6">
            <w:pPr>
              <w:ind w:right="282"/>
              <w:jc w:val="center"/>
              <w:rPr>
                <w:sz w:val="26"/>
                <w:szCs w:val="26"/>
              </w:rPr>
            </w:pPr>
            <w:r w:rsidRPr="00A400A2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E741" w14:textId="77777777" w:rsidR="00611A12" w:rsidRPr="0001103B" w:rsidRDefault="00611A12" w:rsidP="001B41A6">
            <w:pPr>
              <w:ind w:right="282"/>
              <w:rPr>
                <w:b/>
                <w:sz w:val="26"/>
                <w:szCs w:val="26"/>
              </w:rPr>
            </w:pPr>
            <w:r w:rsidRPr="0001103B">
              <w:rPr>
                <w:b/>
                <w:sz w:val="26"/>
                <w:szCs w:val="26"/>
              </w:rPr>
              <w:t>Зельвенский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938A" w14:textId="77777777" w:rsidR="00611A12" w:rsidRPr="00283F1F" w:rsidRDefault="00611A12" w:rsidP="001B41A6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283F1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D054" w14:textId="77777777" w:rsidR="00611A12" w:rsidRPr="00283F1F" w:rsidRDefault="00611A12" w:rsidP="001B41A6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283F1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BED07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A400A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D618" w14:textId="77777777" w:rsidR="00611A12" w:rsidRPr="00A400A2" w:rsidRDefault="00611A12" w:rsidP="001B41A6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24B87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88123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F08BB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64EF927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611A12" w:rsidRPr="00A400A2" w14:paraId="0DC67F1B" w14:textId="77777777" w:rsidTr="001B41A6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EB06" w14:textId="77777777" w:rsidR="00611A12" w:rsidRPr="00A400A2" w:rsidRDefault="00611A12" w:rsidP="001B41A6">
            <w:pPr>
              <w:ind w:right="282"/>
              <w:jc w:val="center"/>
              <w:rPr>
                <w:sz w:val="26"/>
                <w:szCs w:val="26"/>
              </w:rPr>
            </w:pPr>
            <w:r w:rsidRPr="00A400A2"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1C06" w14:textId="77777777" w:rsidR="00611A12" w:rsidRPr="00A400A2" w:rsidRDefault="00611A12" w:rsidP="001B41A6">
            <w:pPr>
              <w:ind w:right="282"/>
              <w:rPr>
                <w:sz w:val="26"/>
                <w:szCs w:val="26"/>
              </w:rPr>
            </w:pPr>
            <w:r w:rsidRPr="00A400A2">
              <w:rPr>
                <w:sz w:val="26"/>
                <w:szCs w:val="26"/>
              </w:rPr>
              <w:t>Ивьевский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D9AA" w14:textId="77777777" w:rsidR="00611A12" w:rsidRPr="00A400A2" w:rsidRDefault="00611A12" w:rsidP="001B41A6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0D2D" w14:textId="77777777" w:rsidR="00611A12" w:rsidRPr="00A400A2" w:rsidRDefault="00611A12" w:rsidP="001B41A6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33696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FE05" w14:textId="77777777" w:rsidR="00611A12" w:rsidRPr="00A400A2" w:rsidRDefault="00611A12" w:rsidP="001B41A6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AE460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8198E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93EE5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E5E96A7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</w:tr>
      <w:tr w:rsidR="00611A12" w:rsidRPr="00A400A2" w14:paraId="6D8AA129" w14:textId="77777777" w:rsidTr="001B41A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DACB" w14:textId="77777777" w:rsidR="00611A12" w:rsidRPr="00A400A2" w:rsidRDefault="00611A12" w:rsidP="001B41A6">
            <w:pPr>
              <w:ind w:right="282"/>
              <w:jc w:val="center"/>
              <w:rPr>
                <w:sz w:val="26"/>
                <w:szCs w:val="26"/>
              </w:rPr>
            </w:pPr>
            <w:r w:rsidRPr="00A400A2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6921" w14:textId="77777777" w:rsidR="00611A12" w:rsidRPr="0001103B" w:rsidRDefault="00611A12" w:rsidP="001B41A6">
            <w:pPr>
              <w:ind w:right="282"/>
              <w:rPr>
                <w:b/>
                <w:sz w:val="26"/>
                <w:szCs w:val="26"/>
              </w:rPr>
            </w:pPr>
            <w:r w:rsidRPr="0001103B">
              <w:rPr>
                <w:b/>
                <w:sz w:val="26"/>
                <w:szCs w:val="26"/>
              </w:rPr>
              <w:t>Кореличский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C021" w14:textId="77777777" w:rsidR="00611A12" w:rsidRPr="00283F1F" w:rsidRDefault="00611A12" w:rsidP="001B41A6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283F1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5AC0" w14:textId="77777777" w:rsidR="00611A12" w:rsidRPr="00283F1F" w:rsidRDefault="00611A12" w:rsidP="001B41A6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283F1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A4A66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EBF2" w14:textId="77777777" w:rsidR="00611A12" w:rsidRPr="00A400A2" w:rsidRDefault="00611A12" w:rsidP="001B41A6">
            <w:pPr>
              <w:ind w:right="-108"/>
              <w:jc w:val="center"/>
              <w:rPr>
                <w:sz w:val="26"/>
                <w:szCs w:val="26"/>
              </w:rPr>
            </w:pPr>
            <w:r w:rsidRPr="00A400A2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C61EE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A400A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5B816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3E88D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DDD4AC8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611A12" w:rsidRPr="00A400A2" w14:paraId="1002D8A7" w14:textId="77777777" w:rsidTr="001B41A6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559F2C" w14:textId="77777777" w:rsidR="00611A12" w:rsidRPr="002E6CA9" w:rsidRDefault="00611A12" w:rsidP="001B41A6">
            <w:pPr>
              <w:ind w:right="282"/>
              <w:jc w:val="center"/>
              <w:rPr>
                <w:sz w:val="26"/>
                <w:szCs w:val="26"/>
              </w:rPr>
            </w:pPr>
            <w:r w:rsidRPr="002E6CA9">
              <w:rPr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C84FCC" w14:textId="77777777" w:rsidR="00611A12" w:rsidRPr="002E6CA9" w:rsidRDefault="00611A12" w:rsidP="001B41A6">
            <w:pPr>
              <w:ind w:right="282"/>
              <w:rPr>
                <w:b/>
                <w:sz w:val="26"/>
                <w:szCs w:val="26"/>
              </w:rPr>
            </w:pPr>
            <w:r w:rsidRPr="002E6CA9">
              <w:rPr>
                <w:b/>
                <w:sz w:val="26"/>
                <w:szCs w:val="26"/>
              </w:rPr>
              <w:t>Лидский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AA25D8" w14:textId="77777777" w:rsidR="00611A12" w:rsidRPr="002E6CA9" w:rsidRDefault="00611A12" w:rsidP="001B41A6">
            <w:pPr>
              <w:ind w:right="-108"/>
              <w:jc w:val="center"/>
              <w:rPr>
                <w:sz w:val="26"/>
                <w:szCs w:val="26"/>
              </w:rPr>
            </w:pPr>
            <w:r w:rsidRPr="002E6CA9">
              <w:rPr>
                <w:sz w:val="26"/>
                <w:szCs w:val="2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7A960D" w14:textId="77777777" w:rsidR="00611A12" w:rsidRPr="002E6CA9" w:rsidRDefault="00611A12" w:rsidP="001B41A6">
            <w:pPr>
              <w:ind w:right="-108"/>
              <w:jc w:val="center"/>
              <w:rPr>
                <w:sz w:val="26"/>
                <w:szCs w:val="26"/>
              </w:rPr>
            </w:pPr>
            <w:r w:rsidRPr="002E6CA9">
              <w:rPr>
                <w:sz w:val="26"/>
                <w:szCs w:val="2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07DB4E9D" w14:textId="77777777" w:rsidR="00611A12" w:rsidRPr="002E6CA9" w:rsidRDefault="00611A12" w:rsidP="001B41A6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2E6CA9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638101" w14:textId="77777777" w:rsidR="00611A12" w:rsidRPr="002E6CA9" w:rsidRDefault="00611A12" w:rsidP="001B41A6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2E6CA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B58BE09" w14:textId="77777777" w:rsidR="00611A12" w:rsidRPr="002E6CA9" w:rsidRDefault="00611A12" w:rsidP="001B41A6">
            <w:pPr>
              <w:ind w:right="-108"/>
              <w:jc w:val="center"/>
              <w:rPr>
                <w:bCs/>
                <w:sz w:val="26"/>
                <w:szCs w:val="26"/>
                <w:lang w:val="be-BY"/>
              </w:rPr>
            </w:pPr>
            <w:r w:rsidRPr="002E6CA9">
              <w:rPr>
                <w:bCs/>
                <w:sz w:val="26"/>
                <w:szCs w:val="26"/>
                <w:lang w:val="be-BY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67F1B5D" w14:textId="77777777" w:rsidR="00611A12" w:rsidRPr="002E6CA9" w:rsidRDefault="00611A12" w:rsidP="001B41A6">
            <w:pPr>
              <w:ind w:right="-108"/>
              <w:jc w:val="center"/>
              <w:rPr>
                <w:bCs/>
                <w:sz w:val="26"/>
                <w:szCs w:val="26"/>
                <w:lang w:val="be-BY"/>
              </w:rPr>
            </w:pPr>
            <w:r w:rsidRPr="002E6CA9">
              <w:rPr>
                <w:bCs/>
                <w:sz w:val="26"/>
                <w:szCs w:val="26"/>
                <w:lang w:val="be-BY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5498C30" w14:textId="77777777" w:rsidR="00611A12" w:rsidRPr="002E6CA9" w:rsidRDefault="00611A12" w:rsidP="001B41A6">
            <w:pPr>
              <w:ind w:right="-108"/>
              <w:jc w:val="center"/>
              <w:rPr>
                <w:bCs/>
                <w:sz w:val="26"/>
                <w:szCs w:val="26"/>
                <w:lang w:val="be-BY"/>
              </w:rPr>
            </w:pPr>
            <w:r w:rsidRPr="002E6CA9">
              <w:rPr>
                <w:bCs/>
                <w:sz w:val="26"/>
                <w:szCs w:val="26"/>
                <w:lang w:val="be-BY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/>
          </w:tcPr>
          <w:p w14:paraId="3193D944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  <w:lang w:val="be-BY"/>
              </w:rPr>
            </w:pPr>
            <w:r w:rsidRPr="002E6CA9">
              <w:rPr>
                <w:bCs/>
                <w:sz w:val="26"/>
                <w:szCs w:val="26"/>
                <w:lang w:val="be-BY"/>
              </w:rPr>
              <w:t>3</w:t>
            </w:r>
          </w:p>
        </w:tc>
      </w:tr>
      <w:tr w:rsidR="00611A12" w:rsidRPr="00A400A2" w14:paraId="392278A8" w14:textId="77777777" w:rsidTr="001B41A6">
        <w:tblPrEx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3511" w14:textId="77777777" w:rsidR="00611A12" w:rsidRPr="00A400A2" w:rsidRDefault="00611A12" w:rsidP="001B41A6">
            <w:pPr>
              <w:rPr>
                <w:sz w:val="26"/>
                <w:szCs w:val="26"/>
              </w:rPr>
            </w:pPr>
            <w:r w:rsidRPr="00A400A2"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A211" w14:textId="77777777" w:rsidR="00611A12" w:rsidRPr="00C40F56" w:rsidRDefault="00611A12" w:rsidP="001B41A6">
            <w:pPr>
              <w:ind w:right="282"/>
              <w:rPr>
                <w:b/>
                <w:sz w:val="26"/>
                <w:szCs w:val="26"/>
              </w:rPr>
            </w:pPr>
            <w:r w:rsidRPr="00C40F56">
              <w:rPr>
                <w:b/>
                <w:sz w:val="26"/>
                <w:szCs w:val="26"/>
              </w:rPr>
              <w:t>Мостовский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5EA8" w14:textId="77777777" w:rsidR="00611A12" w:rsidRPr="00283F1F" w:rsidRDefault="00611A12" w:rsidP="001B41A6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283F1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563B" w14:textId="77777777" w:rsidR="00611A12" w:rsidRPr="00283F1F" w:rsidRDefault="00611A12" w:rsidP="001B41A6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283F1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8F160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9E7B" w14:textId="77777777" w:rsidR="00611A12" w:rsidRPr="00A400A2" w:rsidRDefault="00611A12" w:rsidP="001B41A6">
            <w:pPr>
              <w:ind w:right="-108"/>
              <w:jc w:val="center"/>
              <w:rPr>
                <w:sz w:val="26"/>
                <w:szCs w:val="26"/>
              </w:rPr>
            </w:pPr>
            <w:r w:rsidRPr="00A400A2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4CADC7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B374A6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ED77A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FED2EA0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</w:tr>
      <w:tr w:rsidR="00611A12" w:rsidRPr="00A400A2" w14:paraId="30B5C106" w14:textId="77777777" w:rsidTr="001B41A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9846" w14:textId="77777777" w:rsidR="00611A12" w:rsidRPr="00A400A2" w:rsidRDefault="00611A12" w:rsidP="001B41A6">
            <w:pPr>
              <w:ind w:right="176"/>
              <w:jc w:val="center"/>
              <w:rPr>
                <w:sz w:val="26"/>
                <w:szCs w:val="26"/>
              </w:rPr>
            </w:pPr>
            <w:r w:rsidRPr="00A400A2">
              <w:rPr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AE10" w14:textId="77777777" w:rsidR="00611A12" w:rsidRPr="00A400A2" w:rsidRDefault="00611A12" w:rsidP="001B41A6">
            <w:pPr>
              <w:ind w:right="282"/>
              <w:rPr>
                <w:sz w:val="26"/>
                <w:szCs w:val="26"/>
              </w:rPr>
            </w:pPr>
            <w:r w:rsidRPr="00A400A2">
              <w:rPr>
                <w:sz w:val="26"/>
                <w:szCs w:val="26"/>
              </w:rPr>
              <w:t>Новогрудский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B86BC" w14:textId="77777777" w:rsidR="00611A12" w:rsidRPr="00A400A2" w:rsidRDefault="00611A12" w:rsidP="001B41A6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BBEE" w14:textId="77777777" w:rsidR="00611A12" w:rsidRPr="00A400A2" w:rsidRDefault="00611A12" w:rsidP="001B41A6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266F0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D7FC" w14:textId="77777777" w:rsidR="00611A12" w:rsidRPr="00A400A2" w:rsidRDefault="00611A12" w:rsidP="001B41A6">
            <w:pPr>
              <w:ind w:right="-108"/>
              <w:jc w:val="center"/>
              <w:rPr>
                <w:sz w:val="26"/>
                <w:szCs w:val="26"/>
                <w:lang w:val="be-BY"/>
              </w:rPr>
            </w:pPr>
            <w:r w:rsidRPr="00A400A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1AD60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4F2A5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D9BAD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24A1FE1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611A12" w:rsidRPr="00A400A2" w14:paraId="20D2D497" w14:textId="77777777" w:rsidTr="001B41A6">
        <w:tblPrEx>
          <w:tblLook w:val="04A0" w:firstRow="1" w:lastRow="0" w:firstColumn="1" w:lastColumn="0" w:noHBand="0" w:noVBand="1"/>
        </w:tblPrEx>
        <w:trPr>
          <w:trHeight w:val="1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C531" w14:textId="77777777" w:rsidR="00611A12" w:rsidRPr="00A400A2" w:rsidRDefault="00611A12" w:rsidP="001B41A6">
            <w:pPr>
              <w:ind w:right="176"/>
              <w:jc w:val="center"/>
              <w:rPr>
                <w:sz w:val="26"/>
                <w:szCs w:val="26"/>
              </w:rPr>
            </w:pPr>
            <w:r w:rsidRPr="00A400A2"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C39D" w14:textId="77777777" w:rsidR="00611A12" w:rsidRPr="00A400A2" w:rsidRDefault="00611A12" w:rsidP="001B41A6">
            <w:pPr>
              <w:ind w:right="282"/>
              <w:rPr>
                <w:sz w:val="26"/>
                <w:szCs w:val="26"/>
              </w:rPr>
            </w:pPr>
            <w:r w:rsidRPr="00A400A2">
              <w:rPr>
                <w:sz w:val="26"/>
                <w:szCs w:val="26"/>
              </w:rPr>
              <w:t>Островецкий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3D92" w14:textId="77777777" w:rsidR="00611A12" w:rsidRPr="00A400A2" w:rsidRDefault="00611A12" w:rsidP="001B41A6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D439" w14:textId="77777777" w:rsidR="00611A12" w:rsidRPr="00A400A2" w:rsidRDefault="00611A12" w:rsidP="001B41A6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43B71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A400A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2264" w14:textId="77777777" w:rsidR="00611A12" w:rsidRPr="00A400A2" w:rsidRDefault="00611A12" w:rsidP="001B41A6">
            <w:pPr>
              <w:ind w:right="-108"/>
              <w:jc w:val="center"/>
              <w:rPr>
                <w:sz w:val="26"/>
                <w:szCs w:val="26"/>
              </w:rPr>
            </w:pPr>
            <w:r w:rsidRPr="00A400A2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8FC9D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00C44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38902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C8BF8C0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611A12" w:rsidRPr="00A400A2" w14:paraId="2A003B11" w14:textId="77777777" w:rsidTr="001B41A6">
        <w:tblPrEx>
          <w:tblLook w:val="04A0" w:firstRow="1" w:lastRow="0" w:firstColumn="1" w:lastColumn="0" w:noHBand="0" w:noVBand="1"/>
        </w:tblPrEx>
        <w:trPr>
          <w:trHeight w:val="1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5BA1" w14:textId="77777777" w:rsidR="00611A12" w:rsidRPr="00A400A2" w:rsidRDefault="00611A12" w:rsidP="001B41A6">
            <w:pPr>
              <w:ind w:right="176"/>
              <w:jc w:val="center"/>
              <w:rPr>
                <w:sz w:val="26"/>
                <w:szCs w:val="26"/>
              </w:rPr>
            </w:pPr>
            <w:r w:rsidRPr="00A400A2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00DC" w14:textId="77777777" w:rsidR="00611A12" w:rsidRPr="00A400A2" w:rsidRDefault="00611A12" w:rsidP="001B41A6">
            <w:pPr>
              <w:ind w:right="282"/>
              <w:rPr>
                <w:sz w:val="26"/>
                <w:szCs w:val="26"/>
              </w:rPr>
            </w:pPr>
            <w:r w:rsidRPr="00A400A2">
              <w:rPr>
                <w:sz w:val="26"/>
                <w:szCs w:val="26"/>
              </w:rPr>
              <w:t>Ошмянский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DBCD" w14:textId="77777777" w:rsidR="00611A12" w:rsidRPr="00A400A2" w:rsidRDefault="00611A12" w:rsidP="001B41A6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262F" w14:textId="77777777" w:rsidR="00611A12" w:rsidRPr="00A400A2" w:rsidRDefault="00611A12" w:rsidP="001B41A6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DA355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A400A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A794" w14:textId="77777777" w:rsidR="00611A12" w:rsidRPr="00A400A2" w:rsidRDefault="00611A12" w:rsidP="001B41A6">
            <w:pPr>
              <w:ind w:right="-108"/>
              <w:jc w:val="center"/>
              <w:rPr>
                <w:sz w:val="26"/>
                <w:szCs w:val="26"/>
              </w:rPr>
            </w:pPr>
            <w:r w:rsidRPr="00A400A2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CBF57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56011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368EE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29D5CDC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611A12" w:rsidRPr="00A400A2" w14:paraId="6A259D2C" w14:textId="77777777" w:rsidTr="001B41A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B82A" w14:textId="77777777" w:rsidR="00611A12" w:rsidRPr="00A400A2" w:rsidRDefault="00611A12" w:rsidP="001B41A6">
            <w:pPr>
              <w:ind w:right="176"/>
              <w:jc w:val="center"/>
              <w:rPr>
                <w:sz w:val="26"/>
                <w:szCs w:val="26"/>
              </w:rPr>
            </w:pPr>
            <w:r w:rsidRPr="00A400A2">
              <w:rPr>
                <w:sz w:val="26"/>
                <w:szCs w:val="26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1DEA" w14:textId="77777777" w:rsidR="00611A12" w:rsidRPr="00A400A2" w:rsidRDefault="00611A12" w:rsidP="001B41A6">
            <w:pPr>
              <w:ind w:right="282"/>
              <w:rPr>
                <w:sz w:val="26"/>
                <w:szCs w:val="26"/>
              </w:rPr>
            </w:pPr>
            <w:r w:rsidRPr="00A400A2">
              <w:rPr>
                <w:sz w:val="26"/>
                <w:szCs w:val="26"/>
              </w:rPr>
              <w:t>Свислочский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811B" w14:textId="77777777" w:rsidR="00611A12" w:rsidRPr="00A400A2" w:rsidRDefault="00611A12" w:rsidP="001B41A6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E69C" w14:textId="77777777" w:rsidR="00611A12" w:rsidRPr="00A400A2" w:rsidRDefault="00611A12" w:rsidP="001B41A6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8EDFA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A400A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5AAD" w14:textId="77777777" w:rsidR="00611A12" w:rsidRPr="00A400A2" w:rsidRDefault="00611A12" w:rsidP="001B41A6">
            <w:pPr>
              <w:ind w:right="-108"/>
              <w:jc w:val="center"/>
              <w:rPr>
                <w:sz w:val="26"/>
                <w:szCs w:val="26"/>
              </w:rPr>
            </w:pPr>
            <w:r w:rsidRPr="00A400A2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963EE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B8D6F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DAB59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DF34EDF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611A12" w:rsidRPr="00A400A2" w14:paraId="56899E99" w14:textId="77777777" w:rsidTr="001B41A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8ADC" w14:textId="77777777" w:rsidR="00611A12" w:rsidRPr="00A400A2" w:rsidRDefault="00611A12" w:rsidP="001B41A6">
            <w:pPr>
              <w:ind w:right="176"/>
              <w:jc w:val="center"/>
              <w:rPr>
                <w:sz w:val="26"/>
                <w:szCs w:val="26"/>
              </w:rPr>
            </w:pPr>
            <w:r w:rsidRPr="00A400A2">
              <w:rPr>
                <w:sz w:val="26"/>
                <w:szCs w:val="26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E6A7" w14:textId="77777777" w:rsidR="00611A12" w:rsidRPr="00A400A2" w:rsidRDefault="00611A12" w:rsidP="001B41A6">
            <w:pPr>
              <w:ind w:right="282"/>
              <w:rPr>
                <w:sz w:val="26"/>
                <w:szCs w:val="26"/>
              </w:rPr>
            </w:pPr>
            <w:r w:rsidRPr="00A400A2">
              <w:rPr>
                <w:sz w:val="26"/>
                <w:szCs w:val="26"/>
              </w:rPr>
              <w:t>Слонимский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4826" w14:textId="77777777" w:rsidR="00611A12" w:rsidRPr="00A400A2" w:rsidRDefault="00611A12" w:rsidP="001B41A6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851C" w14:textId="77777777" w:rsidR="00611A12" w:rsidRPr="00A400A2" w:rsidRDefault="00611A12" w:rsidP="001B41A6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282ED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8C66" w14:textId="77777777" w:rsidR="00611A12" w:rsidRPr="00A400A2" w:rsidRDefault="00611A12" w:rsidP="001B41A6">
            <w:pPr>
              <w:ind w:right="-108"/>
              <w:jc w:val="center"/>
              <w:rPr>
                <w:sz w:val="26"/>
                <w:szCs w:val="26"/>
              </w:rPr>
            </w:pPr>
            <w:r w:rsidRPr="00A400A2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7F7C7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95527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47411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5555AD0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611A12" w:rsidRPr="00A400A2" w14:paraId="4C6571D1" w14:textId="77777777" w:rsidTr="001B41A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46E5" w14:textId="77777777" w:rsidR="00611A12" w:rsidRPr="00A400A2" w:rsidRDefault="00611A12" w:rsidP="001B41A6">
            <w:pPr>
              <w:tabs>
                <w:tab w:val="left" w:pos="318"/>
              </w:tabs>
              <w:ind w:right="176"/>
              <w:jc w:val="center"/>
              <w:rPr>
                <w:sz w:val="26"/>
                <w:szCs w:val="26"/>
              </w:rPr>
            </w:pPr>
            <w:r w:rsidRPr="00A400A2">
              <w:rPr>
                <w:sz w:val="26"/>
                <w:szCs w:val="26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ADF0" w14:textId="77777777" w:rsidR="00611A12" w:rsidRPr="00283F1F" w:rsidRDefault="00611A12" w:rsidP="001B41A6">
            <w:pPr>
              <w:ind w:right="282"/>
              <w:rPr>
                <w:sz w:val="26"/>
                <w:szCs w:val="26"/>
              </w:rPr>
            </w:pPr>
            <w:r w:rsidRPr="00283F1F">
              <w:rPr>
                <w:sz w:val="26"/>
                <w:szCs w:val="26"/>
              </w:rPr>
              <w:t>Сморгонский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95A5" w14:textId="77777777" w:rsidR="00611A12" w:rsidRPr="007463E0" w:rsidRDefault="00611A12" w:rsidP="001B41A6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CC364" w14:textId="77777777" w:rsidR="00611A12" w:rsidRPr="007463E0" w:rsidRDefault="00611A12" w:rsidP="001B41A6">
            <w:pPr>
              <w:ind w:right="-108"/>
              <w:jc w:val="center"/>
              <w:rPr>
                <w:sz w:val="26"/>
                <w:szCs w:val="26"/>
              </w:rPr>
            </w:pPr>
            <w:r w:rsidRPr="007463E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E0B51C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A400A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CE96" w14:textId="77777777" w:rsidR="00611A12" w:rsidRPr="00A400A2" w:rsidRDefault="00611A12" w:rsidP="001B41A6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21B0C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E46AEF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728EB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1198DE6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</w:tr>
      <w:tr w:rsidR="00611A12" w:rsidRPr="00A400A2" w14:paraId="32C2A700" w14:textId="77777777" w:rsidTr="001B41A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C40C8" w14:textId="77777777" w:rsidR="00611A12" w:rsidRPr="00A400A2" w:rsidRDefault="00611A12" w:rsidP="001B41A6">
            <w:pPr>
              <w:ind w:right="176"/>
              <w:jc w:val="center"/>
              <w:rPr>
                <w:sz w:val="26"/>
                <w:szCs w:val="26"/>
              </w:rPr>
            </w:pPr>
            <w:r w:rsidRPr="00A400A2">
              <w:rPr>
                <w:sz w:val="26"/>
                <w:szCs w:val="26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2680" w14:textId="77777777" w:rsidR="00611A12" w:rsidRPr="00A400A2" w:rsidRDefault="00611A12" w:rsidP="001B41A6">
            <w:pPr>
              <w:ind w:right="282"/>
              <w:rPr>
                <w:sz w:val="26"/>
                <w:szCs w:val="26"/>
              </w:rPr>
            </w:pPr>
            <w:r w:rsidRPr="00A400A2">
              <w:rPr>
                <w:sz w:val="26"/>
                <w:szCs w:val="26"/>
              </w:rPr>
              <w:t>Щучинский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E16E" w14:textId="77777777" w:rsidR="00611A12" w:rsidRPr="00A400A2" w:rsidRDefault="00611A12" w:rsidP="001B41A6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0623" w14:textId="77777777" w:rsidR="00611A12" w:rsidRPr="00A400A2" w:rsidRDefault="00611A12" w:rsidP="001B41A6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849FF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A400A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C14F" w14:textId="77777777" w:rsidR="00611A12" w:rsidRPr="00A400A2" w:rsidRDefault="00611A12" w:rsidP="001B41A6">
            <w:pPr>
              <w:ind w:right="-108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3CF55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5F5B3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FBDC0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F7F53E7" w14:textId="77777777" w:rsidR="00611A12" w:rsidRPr="00A400A2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611A12" w:rsidRPr="003774DA" w14:paraId="1D9DE662" w14:textId="77777777" w:rsidTr="001B41A6">
        <w:tblPrEx>
          <w:tblLook w:val="04A0" w:firstRow="1" w:lastRow="0" w:firstColumn="1" w:lastColumn="0" w:noHBand="0" w:noVBand="1"/>
        </w:tblPrEx>
        <w:trPr>
          <w:trHeight w:val="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7BEB" w14:textId="77777777" w:rsidR="00611A12" w:rsidRPr="007463E0" w:rsidRDefault="00611A12" w:rsidP="001B41A6">
            <w:pPr>
              <w:ind w:right="176"/>
              <w:jc w:val="center"/>
              <w:rPr>
                <w:sz w:val="26"/>
                <w:szCs w:val="26"/>
              </w:rPr>
            </w:pPr>
            <w:r w:rsidRPr="007463E0">
              <w:rPr>
                <w:sz w:val="26"/>
                <w:szCs w:val="26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ED2A" w14:textId="77777777" w:rsidR="00611A12" w:rsidRPr="0073133F" w:rsidRDefault="00611A12" w:rsidP="001B41A6">
            <w:pPr>
              <w:ind w:right="282"/>
              <w:rPr>
                <w:sz w:val="26"/>
                <w:szCs w:val="26"/>
              </w:rPr>
            </w:pPr>
            <w:r w:rsidRPr="0073133F">
              <w:rPr>
                <w:sz w:val="26"/>
                <w:szCs w:val="26"/>
              </w:rPr>
              <w:t>г.Гродно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5BC5" w14:textId="77777777" w:rsidR="00611A12" w:rsidRPr="0073133F" w:rsidRDefault="00611A12" w:rsidP="001B41A6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639E" w14:textId="77777777" w:rsidR="00611A12" w:rsidRPr="0073133F" w:rsidRDefault="00611A12" w:rsidP="001B41A6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357013" w14:textId="77777777" w:rsidR="00611A12" w:rsidRPr="0073133F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97447" w14:textId="77777777" w:rsidR="00611A12" w:rsidRPr="0073133F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73133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E8682" w14:textId="77777777" w:rsidR="00611A12" w:rsidRPr="0073133F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73133F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B0458" w14:textId="77777777" w:rsidR="00611A12" w:rsidRPr="0073133F" w:rsidRDefault="00611A12" w:rsidP="001B41A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52A6" w14:textId="77777777" w:rsidR="00611A12" w:rsidRPr="003774DA" w:rsidRDefault="00611A12" w:rsidP="001B41A6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D98A5C" w14:textId="77777777" w:rsidR="00611A12" w:rsidRPr="003774DA" w:rsidRDefault="00611A12" w:rsidP="001B41A6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611A12" w:rsidRPr="002E6CA9" w14:paraId="16FAE589" w14:textId="77777777" w:rsidTr="001B41A6">
        <w:tblPrEx>
          <w:tblLook w:val="04A0" w:firstRow="1" w:lastRow="0" w:firstColumn="1" w:lastColumn="0" w:noHBand="0" w:noVBand="1"/>
        </w:tblPrEx>
        <w:trPr>
          <w:trHeight w:val="8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F3ED" w14:textId="77777777" w:rsidR="00611A12" w:rsidRPr="002E6CA9" w:rsidRDefault="00611A12" w:rsidP="001B41A6">
            <w:pPr>
              <w:ind w:right="282"/>
              <w:jc w:val="center"/>
              <w:rPr>
                <w:b/>
                <w:sz w:val="26"/>
                <w:szCs w:val="26"/>
              </w:rPr>
            </w:pPr>
            <w:r w:rsidRPr="002E6CA9">
              <w:rPr>
                <w:b/>
                <w:sz w:val="26"/>
                <w:szCs w:val="26"/>
              </w:rPr>
              <w:t>Всего по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2E6CA9">
              <w:rPr>
                <w:b/>
                <w:sz w:val="26"/>
                <w:szCs w:val="26"/>
              </w:rPr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99905" w14:textId="77777777" w:rsidR="00611A12" w:rsidRPr="002E6CA9" w:rsidRDefault="00611A12" w:rsidP="001B41A6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2E6CA9">
              <w:rPr>
                <w:b/>
                <w:sz w:val="26"/>
                <w:szCs w:val="26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516D" w14:textId="77777777" w:rsidR="00611A12" w:rsidRPr="002E6CA9" w:rsidRDefault="00611A12" w:rsidP="001B41A6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2E6CA9">
              <w:rPr>
                <w:b/>
                <w:sz w:val="26"/>
                <w:szCs w:val="26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78C5" w14:textId="77777777" w:rsidR="00611A12" w:rsidRPr="002E6CA9" w:rsidRDefault="00611A12" w:rsidP="001B41A6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2E6CA9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03EB" w14:textId="77777777" w:rsidR="00611A12" w:rsidRPr="002E6CA9" w:rsidRDefault="00611A12" w:rsidP="001B41A6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2E6CA9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2CDB" w14:textId="77777777" w:rsidR="00611A12" w:rsidRPr="002E6CA9" w:rsidRDefault="00611A12" w:rsidP="001B41A6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2E6CA9">
              <w:rPr>
                <w:b/>
                <w:bCs/>
                <w:sz w:val="26"/>
                <w:szCs w:val="26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A945" w14:textId="77777777" w:rsidR="00611A12" w:rsidRPr="002E6CA9" w:rsidRDefault="00611A12" w:rsidP="001B41A6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2E6CA9">
              <w:rPr>
                <w:b/>
                <w:bCs/>
                <w:sz w:val="26"/>
                <w:szCs w:val="26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A27E" w14:textId="77777777" w:rsidR="00611A12" w:rsidRPr="002E6CA9" w:rsidRDefault="00611A12" w:rsidP="001B41A6">
            <w:pPr>
              <w:ind w:right="-108"/>
              <w:jc w:val="center"/>
              <w:rPr>
                <w:b/>
                <w:bCs/>
              </w:rPr>
            </w:pPr>
            <w:r w:rsidRPr="002E6CA9">
              <w:rPr>
                <w:b/>
                <w:bCs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A14C" w14:textId="77777777" w:rsidR="00611A12" w:rsidRPr="002E6CA9" w:rsidRDefault="00611A12" w:rsidP="001B41A6">
            <w:pPr>
              <w:ind w:right="-108"/>
              <w:jc w:val="center"/>
              <w:rPr>
                <w:b/>
                <w:bCs/>
              </w:rPr>
            </w:pPr>
            <w:r w:rsidRPr="002E6CA9">
              <w:rPr>
                <w:b/>
                <w:bCs/>
              </w:rPr>
              <w:t>68</w:t>
            </w:r>
          </w:p>
        </w:tc>
      </w:tr>
    </w:tbl>
    <w:p w14:paraId="3244753D" w14:textId="77777777" w:rsidR="00611A12" w:rsidRDefault="00611A12" w:rsidP="00611A12">
      <w:pPr>
        <w:spacing w:line="280" w:lineRule="exact"/>
        <w:ind w:right="284"/>
        <w:jc w:val="center"/>
        <w:rPr>
          <w:sz w:val="30"/>
          <w:szCs w:val="30"/>
        </w:rPr>
      </w:pPr>
    </w:p>
    <w:p w14:paraId="07526F0B" w14:textId="77777777" w:rsidR="00611A12" w:rsidRDefault="00611A12" w:rsidP="00611A12">
      <w:pPr>
        <w:pStyle w:val="1"/>
        <w:ind w:right="-142" w:firstLine="709"/>
        <w:jc w:val="both"/>
        <w:rPr>
          <w:sz w:val="30"/>
          <w:szCs w:val="30"/>
        </w:rPr>
      </w:pPr>
      <w:r w:rsidRPr="002E6CA9">
        <w:rPr>
          <w:snapToGrid w:val="0"/>
          <w:sz w:val="30"/>
          <w:szCs w:val="30"/>
        </w:rPr>
        <w:t>Анализ причин</w:t>
      </w:r>
      <w:r>
        <w:rPr>
          <w:snapToGrid w:val="0"/>
          <w:sz w:val="30"/>
          <w:szCs w:val="30"/>
        </w:rPr>
        <w:t xml:space="preserve"> </w:t>
      </w:r>
      <w:r w:rsidRPr="00F15E7A">
        <w:rPr>
          <w:snapToGrid w:val="0"/>
          <w:sz w:val="30"/>
          <w:szCs w:val="30"/>
        </w:rPr>
        <w:t xml:space="preserve">несчастных случаев, </w:t>
      </w:r>
      <w:r>
        <w:rPr>
          <w:snapToGrid w:val="0"/>
          <w:sz w:val="30"/>
          <w:szCs w:val="30"/>
        </w:rPr>
        <w:t xml:space="preserve">по завершенным 105 расследованиям </w:t>
      </w:r>
      <w:r w:rsidRPr="005172CD">
        <w:rPr>
          <w:sz w:val="30"/>
          <w:szCs w:val="30"/>
        </w:rPr>
        <w:t xml:space="preserve">показывает, что исключительно вина работодателя имеется в </w:t>
      </w:r>
      <w:r>
        <w:rPr>
          <w:sz w:val="30"/>
          <w:szCs w:val="30"/>
        </w:rPr>
        <w:t>11</w:t>
      </w:r>
      <w:r w:rsidRPr="005172CD">
        <w:rPr>
          <w:sz w:val="30"/>
          <w:szCs w:val="30"/>
        </w:rPr>
        <w:t xml:space="preserve"> несчастных случаях (в аналогичном периоде 2021 – 1</w:t>
      </w:r>
      <w:r>
        <w:rPr>
          <w:sz w:val="30"/>
          <w:szCs w:val="30"/>
        </w:rPr>
        <w:t>8</w:t>
      </w:r>
      <w:r w:rsidRPr="005172CD">
        <w:rPr>
          <w:sz w:val="30"/>
          <w:szCs w:val="30"/>
        </w:rPr>
        <w:t>), обоюдн</w:t>
      </w:r>
      <w:r>
        <w:rPr>
          <w:sz w:val="30"/>
          <w:szCs w:val="30"/>
        </w:rPr>
        <w:t>ая</w:t>
      </w:r>
      <w:r w:rsidRPr="005172CD">
        <w:rPr>
          <w:sz w:val="30"/>
          <w:szCs w:val="30"/>
        </w:rPr>
        <w:t xml:space="preserve"> вин</w:t>
      </w:r>
      <w:r>
        <w:rPr>
          <w:sz w:val="30"/>
          <w:szCs w:val="30"/>
        </w:rPr>
        <w:t xml:space="preserve">а </w:t>
      </w:r>
      <w:r w:rsidRPr="005172CD">
        <w:rPr>
          <w:sz w:val="30"/>
          <w:szCs w:val="30"/>
        </w:rPr>
        <w:t xml:space="preserve">потерпевшего и работодателя </w:t>
      </w:r>
      <w:r>
        <w:rPr>
          <w:sz w:val="30"/>
          <w:szCs w:val="30"/>
        </w:rPr>
        <w:t>в</w:t>
      </w:r>
      <w:r w:rsidRPr="005172CD">
        <w:rPr>
          <w:sz w:val="30"/>
          <w:szCs w:val="30"/>
        </w:rPr>
        <w:t xml:space="preserve"> – </w:t>
      </w:r>
      <w:r>
        <w:rPr>
          <w:sz w:val="30"/>
          <w:szCs w:val="30"/>
        </w:rPr>
        <w:t>8</w:t>
      </w:r>
      <w:r w:rsidRPr="005172CD">
        <w:rPr>
          <w:sz w:val="30"/>
          <w:szCs w:val="30"/>
        </w:rPr>
        <w:t xml:space="preserve"> случая</w:t>
      </w:r>
      <w:r>
        <w:rPr>
          <w:sz w:val="30"/>
          <w:szCs w:val="30"/>
        </w:rPr>
        <w:t>х</w:t>
      </w:r>
      <w:r w:rsidRPr="005172CD">
        <w:rPr>
          <w:sz w:val="30"/>
          <w:szCs w:val="30"/>
        </w:rPr>
        <w:t xml:space="preserve"> (2021 - </w:t>
      </w:r>
      <w:r>
        <w:rPr>
          <w:sz w:val="30"/>
          <w:szCs w:val="30"/>
        </w:rPr>
        <w:t>11</w:t>
      </w:r>
      <w:r w:rsidRPr="005172CD">
        <w:rPr>
          <w:sz w:val="30"/>
          <w:szCs w:val="30"/>
        </w:rPr>
        <w:t>),</w:t>
      </w:r>
      <w:r>
        <w:rPr>
          <w:sz w:val="30"/>
          <w:szCs w:val="30"/>
        </w:rPr>
        <w:t xml:space="preserve"> </w:t>
      </w:r>
      <w:r w:rsidRPr="005172CD">
        <w:rPr>
          <w:sz w:val="30"/>
          <w:szCs w:val="30"/>
        </w:rPr>
        <w:t>вин</w:t>
      </w:r>
      <w:r>
        <w:rPr>
          <w:sz w:val="30"/>
          <w:szCs w:val="30"/>
        </w:rPr>
        <w:t>а</w:t>
      </w:r>
      <w:r w:rsidRPr="005172CD">
        <w:rPr>
          <w:sz w:val="30"/>
          <w:szCs w:val="30"/>
        </w:rPr>
        <w:t xml:space="preserve"> потерпевшего </w:t>
      </w:r>
      <w:r>
        <w:rPr>
          <w:sz w:val="30"/>
          <w:szCs w:val="30"/>
        </w:rPr>
        <w:t>в</w:t>
      </w:r>
      <w:r w:rsidRPr="005172CD">
        <w:rPr>
          <w:sz w:val="30"/>
          <w:szCs w:val="30"/>
        </w:rPr>
        <w:t xml:space="preserve"> – </w:t>
      </w:r>
      <w:r>
        <w:rPr>
          <w:sz w:val="30"/>
          <w:szCs w:val="30"/>
        </w:rPr>
        <w:t>35</w:t>
      </w:r>
      <w:r w:rsidRPr="005172CD">
        <w:rPr>
          <w:sz w:val="30"/>
          <w:szCs w:val="30"/>
        </w:rPr>
        <w:t xml:space="preserve"> случа</w:t>
      </w:r>
      <w:r>
        <w:rPr>
          <w:sz w:val="30"/>
          <w:szCs w:val="30"/>
        </w:rPr>
        <w:t>ях</w:t>
      </w:r>
      <w:r w:rsidRPr="005172CD">
        <w:rPr>
          <w:sz w:val="30"/>
          <w:szCs w:val="30"/>
        </w:rPr>
        <w:t xml:space="preserve"> (2021 - </w:t>
      </w:r>
      <w:r>
        <w:rPr>
          <w:sz w:val="30"/>
          <w:szCs w:val="30"/>
        </w:rPr>
        <w:t>65</w:t>
      </w:r>
      <w:r w:rsidRPr="005172CD">
        <w:rPr>
          <w:sz w:val="30"/>
          <w:szCs w:val="30"/>
        </w:rPr>
        <w:t>), отсутстви</w:t>
      </w:r>
      <w:r>
        <w:rPr>
          <w:sz w:val="30"/>
          <w:szCs w:val="30"/>
        </w:rPr>
        <w:t>е</w:t>
      </w:r>
      <w:r w:rsidRPr="005172CD">
        <w:rPr>
          <w:sz w:val="30"/>
          <w:szCs w:val="30"/>
        </w:rPr>
        <w:t xml:space="preserve"> вины работодателя и работающего </w:t>
      </w:r>
      <w:r>
        <w:rPr>
          <w:sz w:val="30"/>
          <w:szCs w:val="30"/>
        </w:rPr>
        <w:t xml:space="preserve">в </w:t>
      </w:r>
      <w:r w:rsidRPr="005172CD">
        <w:rPr>
          <w:sz w:val="30"/>
          <w:szCs w:val="30"/>
        </w:rPr>
        <w:t xml:space="preserve">– </w:t>
      </w:r>
      <w:r>
        <w:rPr>
          <w:sz w:val="30"/>
          <w:szCs w:val="30"/>
        </w:rPr>
        <w:t xml:space="preserve">51 случае </w:t>
      </w:r>
      <w:r w:rsidRPr="005172CD">
        <w:rPr>
          <w:sz w:val="30"/>
          <w:szCs w:val="30"/>
        </w:rPr>
        <w:t xml:space="preserve">(2021 - </w:t>
      </w:r>
      <w:r>
        <w:rPr>
          <w:sz w:val="30"/>
          <w:szCs w:val="30"/>
        </w:rPr>
        <w:t>6</w:t>
      </w:r>
      <w:r w:rsidRPr="005172CD">
        <w:rPr>
          <w:sz w:val="30"/>
          <w:szCs w:val="30"/>
        </w:rPr>
        <w:t>8).</w:t>
      </w:r>
    </w:p>
    <w:p w14:paraId="007AB039" w14:textId="77777777" w:rsidR="00611A12" w:rsidRDefault="00611A12" w:rsidP="00611A12">
      <w:pPr>
        <w:pStyle w:val="1"/>
        <w:ind w:right="-142"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 смотря на то, что в отчетном периоде текущего года произошло снижение уровня производственного травматизма в сравнении с аналогичным периодом прошлого года - с 163 до 118, процентное соотношение при наличии вины страхователя не изменилось и</w:t>
      </w:r>
      <w:r w:rsidRPr="00CF2A23">
        <w:rPr>
          <w:sz w:val="30"/>
          <w:szCs w:val="30"/>
        </w:rPr>
        <w:t xml:space="preserve"> составляет </w:t>
      </w:r>
      <w:r>
        <w:rPr>
          <w:sz w:val="30"/>
          <w:szCs w:val="30"/>
        </w:rPr>
        <w:t>18</w:t>
      </w:r>
      <w:r w:rsidRPr="00CF2A23">
        <w:rPr>
          <w:sz w:val="30"/>
          <w:szCs w:val="30"/>
        </w:rPr>
        <w:t xml:space="preserve"> </w:t>
      </w:r>
      <w:r>
        <w:rPr>
          <w:sz w:val="30"/>
          <w:szCs w:val="30"/>
        </w:rPr>
        <w:t>%</w:t>
      </w:r>
      <w:r w:rsidRPr="00CF2A23">
        <w:rPr>
          <w:sz w:val="30"/>
          <w:szCs w:val="30"/>
        </w:rPr>
        <w:t xml:space="preserve"> от общего количества </w:t>
      </w:r>
      <w:r>
        <w:rPr>
          <w:sz w:val="30"/>
          <w:szCs w:val="30"/>
        </w:rPr>
        <w:t xml:space="preserve">расследованных несчастных случаев (в 2022 - </w:t>
      </w:r>
      <w:r>
        <w:rPr>
          <w:b/>
          <w:sz w:val="30"/>
          <w:szCs w:val="30"/>
        </w:rPr>
        <w:t>19</w:t>
      </w:r>
      <w:r>
        <w:rPr>
          <w:sz w:val="30"/>
          <w:szCs w:val="30"/>
        </w:rPr>
        <w:t xml:space="preserve"> из </w:t>
      </w:r>
      <w:r>
        <w:rPr>
          <w:b/>
          <w:sz w:val="30"/>
          <w:szCs w:val="30"/>
        </w:rPr>
        <w:t xml:space="preserve">105, </w:t>
      </w:r>
      <w:r>
        <w:rPr>
          <w:sz w:val="30"/>
          <w:szCs w:val="30"/>
        </w:rPr>
        <w:t>в 2021 - 29 из 163 случаев).</w:t>
      </w:r>
    </w:p>
    <w:p w14:paraId="7DC72929" w14:textId="77777777" w:rsidR="00611A12" w:rsidRDefault="00611A12" w:rsidP="00611A12">
      <w:pPr>
        <w:pStyle w:val="1"/>
        <w:ind w:right="-142"/>
        <w:jc w:val="both"/>
        <w:rPr>
          <w:sz w:val="30"/>
          <w:szCs w:val="30"/>
        </w:rPr>
      </w:pPr>
    </w:p>
    <w:tbl>
      <w:tblPr>
        <w:tblW w:w="9873" w:type="dxa"/>
        <w:jc w:val="center"/>
        <w:tblLayout w:type="fixed"/>
        <w:tblLook w:val="0000" w:firstRow="0" w:lastRow="0" w:firstColumn="0" w:lastColumn="0" w:noHBand="0" w:noVBand="0"/>
      </w:tblPr>
      <w:tblGrid>
        <w:gridCol w:w="2309"/>
        <w:gridCol w:w="992"/>
        <w:gridCol w:w="992"/>
        <w:gridCol w:w="902"/>
        <w:gridCol w:w="993"/>
        <w:gridCol w:w="1017"/>
        <w:gridCol w:w="1019"/>
        <w:gridCol w:w="850"/>
        <w:gridCol w:w="799"/>
      </w:tblGrid>
      <w:tr w:rsidR="00611A12" w:rsidRPr="002D77DE" w14:paraId="092BD6AF" w14:textId="77777777" w:rsidTr="001B41A6">
        <w:trPr>
          <w:trHeight w:val="559"/>
          <w:jc w:val="center"/>
        </w:trPr>
        <w:tc>
          <w:tcPr>
            <w:tcW w:w="23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82FB69" w14:textId="77777777" w:rsidR="00611A12" w:rsidRPr="002D77DE" w:rsidRDefault="00611A12" w:rsidP="001B41A6">
            <w:pPr>
              <w:ind w:firstLine="9"/>
              <w:jc w:val="center"/>
              <w:rPr>
                <w:b/>
                <w:sz w:val="26"/>
                <w:szCs w:val="26"/>
                <w:lang w:val="en-US"/>
              </w:rPr>
            </w:pPr>
            <w:r w:rsidRPr="002D77DE">
              <w:rPr>
                <w:b/>
                <w:sz w:val="26"/>
                <w:szCs w:val="26"/>
              </w:rPr>
              <w:t>Наличие вины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F3D7B8" w14:textId="77777777" w:rsidR="00611A12" w:rsidRPr="002D77DE" w:rsidRDefault="00611A12" w:rsidP="001B41A6">
            <w:pPr>
              <w:jc w:val="center"/>
              <w:rPr>
                <w:b/>
                <w:sz w:val="26"/>
                <w:szCs w:val="26"/>
              </w:rPr>
            </w:pPr>
            <w:r w:rsidRPr="002D77DE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8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A768E3" w14:textId="77777777" w:rsidR="00611A12" w:rsidRPr="002D77DE" w:rsidRDefault="00611A12" w:rsidP="001B41A6">
            <w:pPr>
              <w:jc w:val="center"/>
              <w:rPr>
                <w:b/>
                <w:sz w:val="26"/>
                <w:szCs w:val="26"/>
              </w:rPr>
            </w:pPr>
            <w:r w:rsidRPr="002D77DE">
              <w:rPr>
                <w:b/>
                <w:sz w:val="26"/>
                <w:szCs w:val="26"/>
              </w:rPr>
              <w:t>смертельные</w:t>
            </w:r>
          </w:p>
        </w:tc>
        <w:tc>
          <w:tcPr>
            <w:tcW w:w="20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416FAB66" w14:textId="77777777" w:rsidR="00611A12" w:rsidRPr="002D77DE" w:rsidRDefault="00611A12" w:rsidP="001B41A6">
            <w:pPr>
              <w:jc w:val="center"/>
              <w:rPr>
                <w:b/>
                <w:sz w:val="26"/>
                <w:szCs w:val="26"/>
              </w:rPr>
            </w:pPr>
            <w:r w:rsidRPr="002D77DE">
              <w:rPr>
                <w:b/>
                <w:sz w:val="26"/>
                <w:szCs w:val="26"/>
              </w:rPr>
              <w:t>тяжелые</w:t>
            </w:r>
          </w:p>
        </w:tc>
        <w:tc>
          <w:tcPr>
            <w:tcW w:w="16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740F4736" w14:textId="77777777" w:rsidR="00611A12" w:rsidRPr="002D77DE" w:rsidRDefault="00611A12" w:rsidP="001B41A6">
            <w:pPr>
              <w:jc w:val="center"/>
              <w:rPr>
                <w:b/>
                <w:sz w:val="26"/>
                <w:szCs w:val="26"/>
              </w:rPr>
            </w:pPr>
            <w:r w:rsidRPr="002D77DE">
              <w:rPr>
                <w:b/>
                <w:sz w:val="26"/>
                <w:szCs w:val="26"/>
              </w:rPr>
              <w:t>легкие</w:t>
            </w:r>
          </w:p>
        </w:tc>
      </w:tr>
      <w:tr w:rsidR="00611A12" w:rsidRPr="002D77DE" w14:paraId="2B792596" w14:textId="77777777" w:rsidTr="001B41A6">
        <w:trPr>
          <w:trHeight w:val="427"/>
          <w:jc w:val="center"/>
        </w:trPr>
        <w:tc>
          <w:tcPr>
            <w:tcW w:w="23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D7B8FC" w14:textId="77777777" w:rsidR="00611A12" w:rsidRPr="002D77DE" w:rsidRDefault="00611A12" w:rsidP="001B41A6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E08B56" w14:textId="77777777" w:rsidR="00611A12" w:rsidRPr="002D77DE" w:rsidRDefault="00611A12" w:rsidP="001B41A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2D77DE">
              <w:rPr>
                <w:b/>
                <w:sz w:val="26"/>
                <w:szCs w:val="26"/>
              </w:rPr>
              <w:t>2021 г.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4E62BE" w14:textId="77777777" w:rsidR="00611A12" w:rsidRPr="002D77DE" w:rsidRDefault="00611A12" w:rsidP="001B41A6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2D77DE">
              <w:rPr>
                <w:b/>
                <w:sz w:val="26"/>
                <w:szCs w:val="26"/>
              </w:rPr>
              <w:t>2022 г.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2F00A6" w14:textId="77777777" w:rsidR="00611A12" w:rsidRPr="002D77DE" w:rsidRDefault="00611A12" w:rsidP="001B41A6">
            <w:pPr>
              <w:ind w:left="-108"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2D77DE">
              <w:rPr>
                <w:b/>
                <w:sz w:val="26"/>
                <w:szCs w:val="26"/>
              </w:rPr>
              <w:t>2021 г.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3889E4" w14:textId="77777777" w:rsidR="00611A12" w:rsidRPr="002D77DE" w:rsidRDefault="00611A12" w:rsidP="001B41A6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2D77DE">
              <w:rPr>
                <w:b/>
                <w:sz w:val="26"/>
                <w:szCs w:val="26"/>
              </w:rPr>
              <w:t>2022 г.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3C0EC266" w14:textId="77777777" w:rsidR="00611A12" w:rsidRPr="002D77DE" w:rsidRDefault="00611A12" w:rsidP="001B41A6">
            <w:pPr>
              <w:ind w:left="-108"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2D77DE">
              <w:rPr>
                <w:b/>
                <w:sz w:val="26"/>
                <w:szCs w:val="26"/>
              </w:rPr>
              <w:t>2021 г.</w:t>
            </w:r>
          </w:p>
        </w:tc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1D44A357" w14:textId="77777777" w:rsidR="00611A12" w:rsidRPr="002D77DE" w:rsidRDefault="00611A12" w:rsidP="001B41A6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2D77DE">
              <w:rPr>
                <w:b/>
                <w:sz w:val="26"/>
                <w:szCs w:val="26"/>
              </w:rPr>
              <w:t>2022 г.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6D3B03BD" w14:textId="77777777" w:rsidR="00611A12" w:rsidRPr="002D77DE" w:rsidRDefault="00611A12" w:rsidP="001B41A6">
            <w:pPr>
              <w:ind w:left="-108"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2D77DE">
              <w:rPr>
                <w:b/>
                <w:sz w:val="26"/>
                <w:szCs w:val="26"/>
              </w:rPr>
              <w:t>2021 г.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0C0B6046" w14:textId="77777777" w:rsidR="00611A12" w:rsidRPr="002D77DE" w:rsidRDefault="00611A12" w:rsidP="001B41A6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2D77DE">
              <w:rPr>
                <w:b/>
                <w:sz w:val="26"/>
                <w:szCs w:val="26"/>
              </w:rPr>
              <w:t>2022 г.</w:t>
            </w:r>
          </w:p>
        </w:tc>
      </w:tr>
      <w:tr w:rsidR="00611A12" w:rsidRPr="00A93A8E" w14:paraId="44BFB7E4" w14:textId="77777777" w:rsidTr="001B41A6">
        <w:trPr>
          <w:trHeight w:val="687"/>
          <w:jc w:val="center"/>
        </w:trPr>
        <w:tc>
          <w:tcPr>
            <w:tcW w:w="2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A3C242" w14:textId="77777777" w:rsidR="00611A12" w:rsidRPr="000531C8" w:rsidRDefault="00611A12" w:rsidP="001B4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Вина работодателя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6044DA" w14:textId="77777777" w:rsidR="00611A12" w:rsidRPr="00A93A8E" w:rsidRDefault="00611A12" w:rsidP="001B4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3E4819" w14:textId="77777777" w:rsidR="00611A12" w:rsidRPr="00A93A8E" w:rsidRDefault="00611A12" w:rsidP="001B4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60A5F2" w14:textId="77777777" w:rsidR="00611A12" w:rsidRPr="00A93A8E" w:rsidRDefault="00611A12" w:rsidP="001B4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CB1DF6" w14:textId="77777777" w:rsidR="00611A12" w:rsidRPr="00A93A8E" w:rsidRDefault="00611A12" w:rsidP="001B4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23495989" w14:textId="77777777" w:rsidR="00611A12" w:rsidRPr="00A93A8E" w:rsidRDefault="00611A12" w:rsidP="001B4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4FFC974A" w14:textId="77777777" w:rsidR="00611A12" w:rsidRPr="00A93A8E" w:rsidRDefault="00611A12" w:rsidP="001B4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2844C667" w14:textId="77777777" w:rsidR="00611A12" w:rsidRPr="00A93A8E" w:rsidRDefault="00611A12" w:rsidP="001B4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717C330F" w14:textId="77777777" w:rsidR="00611A12" w:rsidRPr="00A93A8E" w:rsidRDefault="00611A12" w:rsidP="001B4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611A12" w:rsidRPr="00A93A8E" w14:paraId="0A386514" w14:textId="77777777" w:rsidTr="001B41A6">
        <w:trPr>
          <w:trHeight w:val="312"/>
          <w:jc w:val="center"/>
        </w:trPr>
        <w:tc>
          <w:tcPr>
            <w:tcW w:w="2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FE7FF8" w14:textId="77777777" w:rsidR="00611A12" w:rsidRPr="000531C8" w:rsidRDefault="00611A12" w:rsidP="001B4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Обоюдная вина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801448" w14:textId="77777777" w:rsidR="00611A12" w:rsidRPr="00A93A8E" w:rsidRDefault="00611A12" w:rsidP="001B4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96B0B2" w14:textId="77777777" w:rsidR="00611A12" w:rsidRPr="00A93A8E" w:rsidRDefault="00611A12" w:rsidP="001B4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0592C1" w14:textId="77777777" w:rsidR="00611A12" w:rsidRPr="00A93A8E" w:rsidRDefault="00611A12" w:rsidP="001B4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DBB3C8" w14:textId="77777777" w:rsidR="00611A12" w:rsidRPr="00A93A8E" w:rsidRDefault="00611A12" w:rsidP="001B4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568CC5F0" w14:textId="77777777" w:rsidR="00611A12" w:rsidRPr="00A93A8E" w:rsidRDefault="00611A12" w:rsidP="001B4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7192708F" w14:textId="77777777" w:rsidR="00611A12" w:rsidRPr="00A93A8E" w:rsidRDefault="00611A12" w:rsidP="001B4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19F51F21" w14:textId="77777777" w:rsidR="00611A12" w:rsidRPr="00A93A8E" w:rsidRDefault="00611A12" w:rsidP="001B4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6BB7EE28" w14:textId="77777777" w:rsidR="00611A12" w:rsidRPr="00A93A8E" w:rsidRDefault="00611A12" w:rsidP="001B4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11A12" w:rsidRPr="00A93A8E" w14:paraId="1F058E9E" w14:textId="77777777" w:rsidTr="001B41A6">
        <w:trPr>
          <w:trHeight w:val="274"/>
          <w:jc w:val="center"/>
        </w:trPr>
        <w:tc>
          <w:tcPr>
            <w:tcW w:w="2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8A5D26" w14:textId="77777777" w:rsidR="00611A12" w:rsidRPr="000531C8" w:rsidRDefault="00611A12" w:rsidP="001B4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Вина потерпевшего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244D13" w14:textId="77777777" w:rsidR="00611A12" w:rsidRPr="00A93A8E" w:rsidRDefault="00611A12" w:rsidP="001B4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ADBCAD" w14:textId="77777777" w:rsidR="00611A12" w:rsidRPr="00A93A8E" w:rsidRDefault="00611A12" w:rsidP="001B4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2C0C77" w14:textId="77777777" w:rsidR="00611A12" w:rsidRPr="006219B0" w:rsidRDefault="00611A12" w:rsidP="001B4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E72658" w14:textId="77777777" w:rsidR="00611A12" w:rsidRPr="00A93A8E" w:rsidRDefault="00611A12" w:rsidP="001B4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14B6D424" w14:textId="77777777" w:rsidR="00611A12" w:rsidRPr="00A93A8E" w:rsidRDefault="00611A12" w:rsidP="001B4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44F51835" w14:textId="77777777" w:rsidR="00611A12" w:rsidRPr="00A93A8E" w:rsidRDefault="00611A12" w:rsidP="001B4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09AE8CC3" w14:textId="77777777" w:rsidR="00611A12" w:rsidRPr="00A93A8E" w:rsidRDefault="00611A12" w:rsidP="001B4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085AD0B6" w14:textId="77777777" w:rsidR="00611A12" w:rsidRPr="00A93A8E" w:rsidRDefault="00611A12" w:rsidP="001B4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611A12" w:rsidRPr="00A93A8E" w14:paraId="74344D97" w14:textId="77777777" w:rsidTr="001B41A6">
        <w:trPr>
          <w:trHeight w:val="1"/>
          <w:jc w:val="center"/>
        </w:trPr>
        <w:tc>
          <w:tcPr>
            <w:tcW w:w="2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3CF53A" w14:textId="77777777" w:rsidR="00611A12" w:rsidRPr="000531C8" w:rsidRDefault="00611A12" w:rsidP="001B4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Отсутствие вины работодателя и потерпевшего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9883E4" w14:textId="77777777" w:rsidR="00611A12" w:rsidRPr="00A93A8E" w:rsidRDefault="00611A12" w:rsidP="001B4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08A928" w14:textId="77777777" w:rsidR="00611A12" w:rsidRPr="00A93A8E" w:rsidRDefault="00611A12" w:rsidP="001B4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4E2984" w14:textId="77777777" w:rsidR="00611A12" w:rsidRPr="006219B0" w:rsidRDefault="00611A12" w:rsidP="001B4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9B7975" w14:textId="77777777" w:rsidR="00611A12" w:rsidRPr="006219B0" w:rsidRDefault="00611A12" w:rsidP="001B4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058F4271" w14:textId="77777777" w:rsidR="00611A12" w:rsidRPr="00A93A8E" w:rsidRDefault="00611A12" w:rsidP="001B4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63F4A0B8" w14:textId="77777777" w:rsidR="00611A12" w:rsidRPr="00A93A8E" w:rsidRDefault="00611A12" w:rsidP="001B4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3AC6B179" w14:textId="77777777" w:rsidR="00611A12" w:rsidRPr="00A93A8E" w:rsidRDefault="00611A12" w:rsidP="001B4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739347BF" w14:textId="77777777" w:rsidR="00611A12" w:rsidRPr="00A93A8E" w:rsidRDefault="00611A12" w:rsidP="001B4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611A12" w:rsidRPr="00A93A8E" w14:paraId="35531B8E" w14:textId="77777777" w:rsidTr="001B41A6">
        <w:trPr>
          <w:trHeight w:val="1"/>
          <w:jc w:val="center"/>
        </w:trPr>
        <w:tc>
          <w:tcPr>
            <w:tcW w:w="2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918694" w14:textId="77777777" w:rsidR="00611A12" w:rsidRPr="000531C8" w:rsidRDefault="00611A12" w:rsidP="001B41A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</w:t>
            </w:r>
            <w:r w:rsidRPr="000531C8">
              <w:rPr>
                <w:b/>
                <w:sz w:val="26"/>
                <w:szCs w:val="26"/>
              </w:rPr>
              <w:t>сего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E4A4D3" w14:textId="77777777" w:rsidR="00611A12" w:rsidRPr="00A93A8E" w:rsidRDefault="00611A12" w:rsidP="001B4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93E9F4" w14:textId="77777777" w:rsidR="00611A12" w:rsidRPr="00A93A8E" w:rsidRDefault="00611A12" w:rsidP="001B41A6">
            <w:pPr>
              <w:ind w:right="-43"/>
              <w:jc w:val="center"/>
              <w:rPr>
                <w:sz w:val="26"/>
                <w:szCs w:val="26"/>
              </w:rPr>
            </w:pPr>
            <w:r w:rsidRPr="006219B0">
              <w:rPr>
                <w:b/>
                <w:sz w:val="26"/>
                <w:szCs w:val="26"/>
              </w:rPr>
              <w:t xml:space="preserve">105 </w:t>
            </w:r>
            <w:r>
              <w:rPr>
                <w:sz w:val="26"/>
                <w:szCs w:val="26"/>
              </w:rPr>
              <w:t>заверш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82EB11" w14:textId="77777777" w:rsidR="00611A12" w:rsidRPr="00484BD5" w:rsidRDefault="00611A12" w:rsidP="001B4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80B235" w14:textId="77777777" w:rsidR="00611A12" w:rsidRPr="006219B0" w:rsidRDefault="00611A12" w:rsidP="001B41A6">
            <w:pPr>
              <w:jc w:val="center"/>
              <w:rPr>
                <w:b/>
                <w:sz w:val="26"/>
                <w:szCs w:val="26"/>
              </w:rPr>
            </w:pPr>
            <w:r w:rsidRPr="006219B0">
              <w:rPr>
                <w:b/>
                <w:sz w:val="26"/>
                <w:szCs w:val="26"/>
              </w:rPr>
              <w:t>7</w:t>
            </w:r>
          </w:p>
          <w:p w14:paraId="4641880D" w14:textId="77777777" w:rsidR="00611A12" w:rsidRPr="00A93A8E" w:rsidRDefault="00611A12" w:rsidP="001B41A6">
            <w:pPr>
              <w:ind w:right="-133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заверш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5B0D2AAB" w14:textId="77777777" w:rsidR="00611A12" w:rsidRPr="00A93A8E" w:rsidRDefault="00611A12" w:rsidP="001B4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232ADB0F" w14:textId="77777777" w:rsidR="00611A12" w:rsidRPr="00A93A8E" w:rsidRDefault="00611A12" w:rsidP="001B41A6">
            <w:pPr>
              <w:jc w:val="center"/>
              <w:rPr>
                <w:sz w:val="26"/>
                <w:szCs w:val="26"/>
              </w:rPr>
            </w:pPr>
            <w:r w:rsidRPr="006219B0">
              <w:rPr>
                <w:b/>
                <w:sz w:val="26"/>
                <w:szCs w:val="26"/>
              </w:rPr>
              <w:t xml:space="preserve">30 </w:t>
            </w:r>
            <w:r>
              <w:rPr>
                <w:sz w:val="26"/>
                <w:szCs w:val="26"/>
              </w:rPr>
              <w:t>заверш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3E22885F" w14:textId="77777777" w:rsidR="00611A12" w:rsidRPr="00A93A8E" w:rsidRDefault="00611A12" w:rsidP="001B4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4DD667A6" w14:textId="77777777" w:rsidR="00611A12" w:rsidRPr="00A93A8E" w:rsidRDefault="00611A12" w:rsidP="001B4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</w:tbl>
    <w:p w14:paraId="5054DEAB" w14:textId="77777777" w:rsidR="00611A12" w:rsidRPr="00EB63AE" w:rsidRDefault="00611A12" w:rsidP="00611A12">
      <w:pPr>
        <w:ind w:right="-142" w:firstLine="708"/>
        <w:jc w:val="both"/>
        <w:rPr>
          <w:sz w:val="30"/>
          <w:szCs w:val="30"/>
          <w:highlight w:val="yellow"/>
        </w:rPr>
      </w:pPr>
      <w:r>
        <w:rPr>
          <w:sz w:val="30"/>
          <w:szCs w:val="30"/>
        </w:rPr>
        <w:t>Следует отметить, что если в аналогичном периоде прошлого года</w:t>
      </w:r>
      <w:r w:rsidRPr="00484BD5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исключительно вина работодателя отсутствовала во всех 4-х случаях гибели на производстве, то </w:t>
      </w:r>
      <w:r>
        <w:rPr>
          <w:sz w:val="30"/>
          <w:szCs w:val="30"/>
        </w:rPr>
        <w:t>в истекшем периоде текущего года в 2 случаях гибели</w:t>
      </w:r>
      <w:r w:rsidRPr="005172CD">
        <w:rPr>
          <w:sz w:val="30"/>
          <w:szCs w:val="30"/>
        </w:rPr>
        <w:t xml:space="preserve"> на производстве</w:t>
      </w:r>
      <w:r>
        <w:rPr>
          <w:sz w:val="30"/>
          <w:szCs w:val="30"/>
        </w:rPr>
        <w:t xml:space="preserve"> установлена только </w:t>
      </w:r>
      <w:r w:rsidRPr="005172CD">
        <w:rPr>
          <w:sz w:val="30"/>
          <w:szCs w:val="30"/>
        </w:rPr>
        <w:t xml:space="preserve">организационно-техническая причина  получения </w:t>
      </w:r>
      <w:r>
        <w:rPr>
          <w:sz w:val="30"/>
          <w:szCs w:val="30"/>
        </w:rPr>
        <w:t xml:space="preserve">смертельной </w:t>
      </w:r>
      <w:r w:rsidRPr="005172CD">
        <w:rPr>
          <w:sz w:val="30"/>
          <w:szCs w:val="30"/>
        </w:rPr>
        <w:t>травмы</w:t>
      </w:r>
      <w:r>
        <w:rPr>
          <w:sz w:val="30"/>
          <w:szCs w:val="30"/>
        </w:rPr>
        <w:t>.</w:t>
      </w:r>
    </w:p>
    <w:p w14:paraId="62EF15EB" w14:textId="77777777" w:rsidR="00611A12" w:rsidRPr="00D86143" w:rsidRDefault="00611A12" w:rsidP="00611A12">
      <w:pPr>
        <w:pStyle w:val="1"/>
        <w:ind w:right="-142" w:firstLine="709"/>
        <w:jc w:val="both"/>
        <w:rPr>
          <w:i/>
          <w:iCs/>
          <w:snapToGrid w:val="0"/>
          <w:sz w:val="30"/>
          <w:szCs w:val="30"/>
          <w:u w:val="single"/>
        </w:rPr>
      </w:pPr>
      <w:r w:rsidRPr="004B31DC">
        <w:rPr>
          <w:snapToGrid w:val="0"/>
          <w:sz w:val="30"/>
          <w:szCs w:val="30"/>
        </w:rPr>
        <w:t xml:space="preserve">Исключительно по вине работодателя произошли смертельные случаи в </w:t>
      </w:r>
      <w:r w:rsidRPr="00F35522">
        <w:rPr>
          <w:b/>
          <w:iCs/>
          <w:snapToGrid w:val="0"/>
          <w:sz w:val="30"/>
          <w:szCs w:val="30"/>
          <w:u w:val="single"/>
        </w:rPr>
        <w:t>Лидском и Вороновском районах</w:t>
      </w:r>
      <w:r>
        <w:rPr>
          <w:b/>
          <w:iCs/>
          <w:snapToGrid w:val="0"/>
          <w:sz w:val="30"/>
          <w:szCs w:val="30"/>
          <w:u w:val="single"/>
        </w:rPr>
        <w:t>:</w:t>
      </w:r>
    </w:p>
    <w:p w14:paraId="0928C35F" w14:textId="77777777" w:rsidR="00611A12" w:rsidRPr="00F35522" w:rsidRDefault="00611A12" w:rsidP="00611A12">
      <w:pPr>
        <w:pStyle w:val="1"/>
        <w:ind w:right="-142"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1. </w:t>
      </w:r>
      <w:r w:rsidRPr="00F35522">
        <w:rPr>
          <w:iCs/>
          <w:sz w:val="30"/>
          <w:szCs w:val="30"/>
        </w:rPr>
        <w:t>22 марта 2022 года рабочий по комплексному обслуживанию и ремонту зданий и сооружений КСУП «Ёдки-Агро» в аг.Едки Лидского района выполнял работы по демонтажу кровли здания фермы, находясь не укрепленной и не предназначенной для прохода обрешетке кровли здания, без средств индивидуальной защиты от падения с высоты. В ходе их выполнения произошло разрушение обрешетки крыши и падение потерпевшего с высоты 4,2 м на бетонный пол, в результате чего он получил смертельную травму.</w:t>
      </w:r>
    </w:p>
    <w:p w14:paraId="7BDBD5AC" w14:textId="77777777" w:rsidR="00611A12" w:rsidRDefault="00611A12" w:rsidP="00611A12">
      <w:pPr>
        <w:pStyle w:val="1"/>
        <w:ind w:right="-142" w:firstLine="709"/>
        <w:jc w:val="both"/>
        <w:rPr>
          <w:color w:val="000000"/>
          <w:sz w:val="30"/>
          <w:szCs w:val="30"/>
        </w:rPr>
      </w:pPr>
      <w:r w:rsidRPr="00A670A0">
        <w:rPr>
          <w:sz w:val="30"/>
          <w:szCs w:val="30"/>
        </w:rPr>
        <w:t>Причинами данного несчастного случая явились</w:t>
      </w:r>
      <w:r>
        <w:rPr>
          <w:sz w:val="30"/>
          <w:szCs w:val="30"/>
        </w:rPr>
        <w:t>:</w:t>
      </w:r>
      <w:r w:rsidRPr="00A670A0">
        <w:rPr>
          <w:sz w:val="30"/>
          <w:szCs w:val="30"/>
        </w:rPr>
        <w:t xml:space="preserve"> </w:t>
      </w:r>
      <w:r>
        <w:rPr>
          <w:sz w:val="30"/>
          <w:szCs w:val="30"/>
        </w:rPr>
        <w:t>отсутствие т</w:t>
      </w:r>
      <w:r w:rsidRPr="00BB1301">
        <w:rPr>
          <w:sz w:val="30"/>
          <w:szCs w:val="30"/>
        </w:rPr>
        <w:t>ехнологическ</w:t>
      </w:r>
      <w:r>
        <w:rPr>
          <w:sz w:val="30"/>
          <w:szCs w:val="30"/>
        </w:rPr>
        <w:t>ой</w:t>
      </w:r>
      <w:r w:rsidRPr="00BB1301">
        <w:rPr>
          <w:sz w:val="30"/>
          <w:szCs w:val="30"/>
        </w:rPr>
        <w:t xml:space="preserve"> документаци</w:t>
      </w:r>
      <w:r>
        <w:rPr>
          <w:sz w:val="30"/>
          <w:szCs w:val="30"/>
        </w:rPr>
        <w:t>и</w:t>
      </w:r>
      <w:r>
        <w:t xml:space="preserve"> </w:t>
      </w:r>
      <w:r>
        <w:rPr>
          <w:sz w:val="30"/>
          <w:szCs w:val="30"/>
        </w:rPr>
        <w:t xml:space="preserve"> по сносу</w:t>
      </w:r>
      <w:r w:rsidRPr="00535865">
        <w:rPr>
          <w:sz w:val="30"/>
          <w:szCs w:val="30"/>
        </w:rPr>
        <w:t xml:space="preserve"> здания</w:t>
      </w:r>
      <w:r>
        <w:rPr>
          <w:sz w:val="30"/>
          <w:szCs w:val="30"/>
        </w:rPr>
        <w:t>, отсутствие трапов для прохода работников по покрытию крыши, необеспечение потерпевшего средствами защиты, предохраняющими от падения с высоты, допуск потерпевшего к работе без обучения и проверки знаний по вопросам охраны труда</w:t>
      </w:r>
      <w:r>
        <w:rPr>
          <w:color w:val="000000"/>
          <w:sz w:val="30"/>
          <w:szCs w:val="30"/>
        </w:rPr>
        <w:t>.</w:t>
      </w:r>
    </w:p>
    <w:p w14:paraId="3BA1103C" w14:textId="77777777" w:rsidR="00611A12" w:rsidRDefault="00611A12" w:rsidP="00611A12">
      <w:pPr>
        <w:ind w:right="-142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Должностное лицо </w:t>
      </w:r>
      <w:r w:rsidRPr="009E36C6">
        <w:rPr>
          <w:sz w:val="30"/>
          <w:szCs w:val="30"/>
        </w:rPr>
        <w:t>КСУП «Едки</w:t>
      </w:r>
      <w:r>
        <w:rPr>
          <w:sz w:val="30"/>
          <w:szCs w:val="30"/>
        </w:rPr>
        <w:t>-Агро»</w:t>
      </w:r>
      <w:r w:rsidRPr="00A670A0">
        <w:rPr>
          <w:color w:val="000000"/>
          <w:sz w:val="30"/>
          <w:szCs w:val="30"/>
        </w:rPr>
        <w:t>, допустивш</w:t>
      </w:r>
      <w:r>
        <w:rPr>
          <w:color w:val="000000"/>
          <w:sz w:val="30"/>
          <w:szCs w:val="30"/>
        </w:rPr>
        <w:t>ее</w:t>
      </w:r>
      <w:r w:rsidRPr="00A670A0">
        <w:rPr>
          <w:color w:val="000000"/>
          <w:sz w:val="30"/>
          <w:szCs w:val="30"/>
        </w:rPr>
        <w:t xml:space="preserve"> нарушения требований по охране труда</w:t>
      </w:r>
      <w:r>
        <w:rPr>
          <w:color w:val="000000"/>
          <w:sz w:val="30"/>
          <w:szCs w:val="30"/>
        </w:rPr>
        <w:t xml:space="preserve">, повлекшие несчастный случай, </w:t>
      </w:r>
      <w:r w:rsidRPr="00A670A0">
        <w:rPr>
          <w:color w:val="000000"/>
          <w:sz w:val="30"/>
          <w:szCs w:val="30"/>
        </w:rPr>
        <w:t>к административной ответственности не привлекал</w:t>
      </w:r>
      <w:r>
        <w:rPr>
          <w:color w:val="000000"/>
          <w:sz w:val="30"/>
          <w:szCs w:val="30"/>
        </w:rPr>
        <w:t>ось</w:t>
      </w:r>
      <w:r w:rsidRPr="00A670A0">
        <w:rPr>
          <w:color w:val="000000"/>
          <w:sz w:val="30"/>
          <w:szCs w:val="30"/>
        </w:rPr>
        <w:t xml:space="preserve">, так как </w:t>
      </w:r>
      <w:r>
        <w:rPr>
          <w:color w:val="000000"/>
          <w:sz w:val="30"/>
          <w:szCs w:val="30"/>
        </w:rPr>
        <w:t xml:space="preserve">привлечено к </w:t>
      </w:r>
      <w:r w:rsidRPr="00A670A0">
        <w:rPr>
          <w:color w:val="000000"/>
          <w:sz w:val="30"/>
          <w:szCs w:val="30"/>
        </w:rPr>
        <w:t>уголовно</w:t>
      </w:r>
      <w:r>
        <w:rPr>
          <w:color w:val="000000"/>
          <w:sz w:val="30"/>
          <w:szCs w:val="30"/>
        </w:rPr>
        <w:t>й</w:t>
      </w:r>
      <w:r w:rsidRPr="00A670A0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ответственности</w:t>
      </w:r>
      <w:r w:rsidRPr="00A670A0">
        <w:rPr>
          <w:color w:val="000000"/>
          <w:sz w:val="30"/>
          <w:szCs w:val="30"/>
        </w:rPr>
        <w:t xml:space="preserve">. </w:t>
      </w:r>
      <w:r>
        <w:rPr>
          <w:sz w:val="30"/>
          <w:szCs w:val="30"/>
        </w:rPr>
        <w:t xml:space="preserve">По результатам расследования нанимателю было выдано требование на устранение нарушений, а также предложение </w:t>
      </w:r>
      <w:r w:rsidRPr="00E22D07">
        <w:rPr>
          <w:sz w:val="30"/>
          <w:szCs w:val="30"/>
        </w:rPr>
        <w:t xml:space="preserve">о </w:t>
      </w:r>
      <w:r>
        <w:rPr>
          <w:sz w:val="30"/>
          <w:szCs w:val="30"/>
        </w:rPr>
        <w:t>запрете</w:t>
      </w:r>
      <w:r w:rsidRPr="00E22D07">
        <w:rPr>
          <w:sz w:val="30"/>
          <w:szCs w:val="30"/>
        </w:rPr>
        <w:t xml:space="preserve"> деятельности объекта строительства</w:t>
      </w:r>
      <w:r>
        <w:rPr>
          <w:sz w:val="30"/>
          <w:szCs w:val="30"/>
        </w:rPr>
        <w:t xml:space="preserve">. Руководитель предприятия привлечен к </w:t>
      </w:r>
      <w:r w:rsidRPr="00A670A0">
        <w:rPr>
          <w:color w:val="000000"/>
          <w:sz w:val="30"/>
          <w:szCs w:val="30"/>
        </w:rPr>
        <w:t>административной ответственности</w:t>
      </w:r>
      <w:r>
        <w:rPr>
          <w:color w:val="000000"/>
          <w:sz w:val="30"/>
          <w:szCs w:val="30"/>
        </w:rPr>
        <w:t xml:space="preserve"> за нарушение порядка приема на работу.</w:t>
      </w:r>
      <w:r w:rsidRPr="009D32E7">
        <w:t xml:space="preserve"> </w:t>
      </w:r>
      <w:r>
        <w:rPr>
          <w:sz w:val="30"/>
          <w:szCs w:val="30"/>
        </w:rPr>
        <w:t>Направлено письмо в</w:t>
      </w:r>
      <w:r w:rsidRPr="009D32E7">
        <w:rPr>
          <w:sz w:val="30"/>
          <w:szCs w:val="30"/>
        </w:rPr>
        <w:t xml:space="preserve"> управлени</w:t>
      </w:r>
      <w:r>
        <w:rPr>
          <w:sz w:val="30"/>
          <w:szCs w:val="30"/>
        </w:rPr>
        <w:t xml:space="preserve">е </w:t>
      </w:r>
      <w:r w:rsidRPr="009D32E7">
        <w:rPr>
          <w:sz w:val="30"/>
          <w:szCs w:val="30"/>
        </w:rPr>
        <w:t xml:space="preserve">сельского хозяйства и продовольствия </w:t>
      </w:r>
      <w:r>
        <w:rPr>
          <w:sz w:val="30"/>
          <w:szCs w:val="30"/>
        </w:rPr>
        <w:t>Лидского</w:t>
      </w:r>
      <w:r w:rsidRPr="009D32E7">
        <w:rPr>
          <w:sz w:val="30"/>
          <w:szCs w:val="30"/>
        </w:rPr>
        <w:t xml:space="preserve"> райиспол</w:t>
      </w:r>
      <w:r>
        <w:rPr>
          <w:sz w:val="30"/>
          <w:szCs w:val="30"/>
        </w:rPr>
        <w:t>кома</w:t>
      </w:r>
      <w:r w:rsidRPr="009D32E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для принятия </w:t>
      </w:r>
      <w:r w:rsidRPr="009D32E7">
        <w:rPr>
          <w:sz w:val="30"/>
          <w:szCs w:val="30"/>
        </w:rPr>
        <w:t xml:space="preserve">мер по устранению причин </w:t>
      </w:r>
      <w:r w:rsidRPr="009D32E7">
        <w:rPr>
          <w:sz w:val="30"/>
          <w:szCs w:val="30"/>
        </w:rPr>
        <w:lastRenderedPageBreak/>
        <w:t>допущенных нарушений, а также условий</w:t>
      </w:r>
      <w:r>
        <w:rPr>
          <w:sz w:val="30"/>
          <w:szCs w:val="30"/>
        </w:rPr>
        <w:t>,</w:t>
      </w:r>
      <w:r w:rsidRPr="009D32E7">
        <w:rPr>
          <w:sz w:val="30"/>
          <w:szCs w:val="30"/>
        </w:rPr>
        <w:t xml:space="preserve"> им способствующих</w:t>
      </w:r>
      <w:r>
        <w:rPr>
          <w:sz w:val="30"/>
          <w:szCs w:val="30"/>
        </w:rPr>
        <w:t>. Также было предложено</w:t>
      </w:r>
      <w:r w:rsidRPr="009D32E7">
        <w:rPr>
          <w:sz w:val="30"/>
          <w:szCs w:val="30"/>
        </w:rPr>
        <w:t xml:space="preserve"> </w:t>
      </w:r>
      <w:r>
        <w:rPr>
          <w:sz w:val="30"/>
          <w:szCs w:val="30"/>
        </w:rPr>
        <w:t>р</w:t>
      </w:r>
      <w:r w:rsidRPr="009D32E7">
        <w:rPr>
          <w:sz w:val="30"/>
          <w:szCs w:val="30"/>
        </w:rPr>
        <w:t>ассмотре</w:t>
      </w:r>
      <w:r>
        <w:rPr>
          <w:sz w:val="30"/>
          <w:szCs w:val="30"/>
        </w:rPr>
        <w:t>ть</w:t>
      </w:r>
      <w:r w:rsidRPr="009D32E7">
        <w:rPr>
          <w:sz w:val="30"/>
          <w:szCs w:val="30"/>
        </w:rPr>
        <w:t xml:space="preserve"> вопрос о привлечении к дисциплинарной ответственности руководителя КСУП «Едки-Агро»</w:t>
      </w:r>
      <w:r>
        <w:rPr>
          <w:sz w:val="30"/>
          <w:szCs w:val="30"/>
        </w:rPr>
        <w:t xml:space="preserve"> и указано на необходимость проведения у него внеочередной проверки знаний по вопросам охраны труда</w:t>
      </w:r>
      <w:r w:rsidRPr="009D32E7">
        <w:rPr>
          <w:sz w:val="30"/>
          <w:szCs w:val="30"/>
        </w:rPr>
        <w:t>.</w:t>
      </w:r>
    </w:p>
    <w:p w14:paraId="2CF8A53D" w14:textId="77777777" w:rsidR="00611A12" w:rsidRPr="00F35522" w:rsidRDefault="00611A12" w:rsidP="00611A12">
      <w:pPr>
        <w:ind w:right="-142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F35522">
        <w:rPr>
          <w:sz w:val="30"/>
          <w:szCs w:val="30"/>
        </w:rPr>
        <w:t>12 мая 2022 года на ферме «Пятковщина» КСУП «Экспериментальная база «Октябрь» Вороновского района при выполнении работ по взвешиванию крупного рогатого скота произошел несчастный случай со с</w:t>
      </w:r>
      <w:r>
        <w:rPr>
          <w:sz w:val="30"/>
          <w:szCs w:val="30"/>
        </w:rPr>
        <w:t>мертельным исходом с полеводом.</w:t>
      </w:r>
    </w:p>
    <w:p w14:paraId="59E7EE06" w14:textId="77777777" w:rsidR="00611A12" w:rsidRPr="004C5285" w:rsidRDefault="00611A12" w:rsidP="00611A12">
      <w:pPr>
        <w:ind w:right="-142" w:firstLine="709"/>
        <w:jc w:val="both"/>
        <w:rPr>
          <w:sz w:val="30"/>
          <w:szCs w:val="30"/>
        </w:rPr>
      </w:pPr>
      <w:r w:rsidRPr="004C5285">
        <w:rPr>
          <w:sz w:val="30"/>
          <w:szCs w:val="30"/>
        </w:rPr>
        <w:t xml:space="preserve">Причинами несчастного случая </w:t>
      </w:r>
      <w:r>
        <w:rPr>
          <w:sz w:val="30"/>
          <w:szCs w:val="30"/>
        </w:rPr>
        <w:t>явились</w:t>
      </w:r>
      <w:r w:rsidRPr="004C5285">
        <w:rPr>
          <w:sz w:val="30"/>
          <w:szCs w:val="30"/>
        </w:rPr>
        <w:t>: допуск потерпевшего к выполнению работ по обслуживанию отдельных видов животных</w:t>
      </w:r>
      <w:r>
        <w:rPr>
          <w:sz w:val="30"/>
          <w:szCs w:val="30"/>
        </w:rPr>
        <w:t xml:space="preserve"> (</w:t>
      </w:r>
      <w:r w:rsidRPr="004C5285">
        <w:rPr>
          <w:sz w:val="30"/>
          <w:szCs w:val="30"/>
        </w:rPr>
        <w:t>работ с повышенной опасностью</w:t>
      </w:r>
      <w:r>
        <w:rPr>
          <w:sz w:val="30"/>
          <w:szCs w:val="30"/>
        </w:rPr>
        <w:t>)</w:t>
      </w:r>
      <w:r w:rsidRPr="004C5285">
        <w:rPr>
          <w:sz w:val="30"/>
          <w:szCs w:val="30"/>
        </w:rPr>
        <w:t xml:space="preserve"> – без обучения, стажировки и проверки знаний по вопросам охраны труда; </w:t>
      </w:r>
      <w:r>
        <w:rPr>
          <w:sz w:val="30"/>
          <w:szCs w:val="30"/>
        </w:rPr>
        <w:t>не обеспечение потерпевшего</w:t>
      </w:r>
      <w:r w:rsidRPr="004C5285">
        <w:rPr>
          <w:sz w:val="30"/>
          <w:szCs w:val="30"/>
        </w:rPr>
        <w:t xml:space="preserve"> длинн</w:t>
      </w:r>
      <w:r>
        <w:rPr>
          <w:sz w:val="30"/>
          <w:szCs w:val="30"/>
        </w:rPr>
        <w:t xml:space="preserve">ым </w:t>
      </w:r>
      <w:r w:rsidRPr="004C5285">
        <w:rPr>
          <w:sz w:val="30"/>
          <w:szCs w:val="30"/>
        </w:rPr>
        <w:t>ременн</w:t>
      </w:r>
      <w:r>
        <w:rPr>
          <w:sz w:val="30"/>
          <w:szCs w:val="30"/>
        </w:rPr>
        <w:t>ым</w:t>
      </w:r>
      <w:r w:rsidRPr="004C5285">
        <w:rPr>
          <w:sz w:val="30"/>
          <w:szCs w:val="30"/>
        </w:rPr>
        <w:t xml:space="preserve"> бич</w:t>
      </w:r>
      <w:r>
        <w:rPr>
          <w:sz w:val="30"/>
          <w:szCs w:val="30"/>
        </w:rPr>
        <w:t>ом</w:t>
      </w:r>
      <w:r w:rsidRPr="004C5285">
        <w:rPr>
          <w:sz w:val="30"/>
          <w:szCs w:val="30"/>
        </w:rPr>
        <w:t xml:space="preserve"> или электрошокер</w:t>
      </w:r>
      <w:r>
        <w:rPr>
          <w:sz w:val="30"/>
          <w:szCs w:val="30"/>
        </w:rPr>
        <w:t>ом</w:t>
      </w:r>
      <w:r w:rsidRPr="004C5285">
        <w:rPr>
          <w:sz w:val="30"/>
          <w:szCs w:val="30"/>
        </w:rPr>
        <w:t xml:space="preserve">. </w:t>
      </w:r>
    </w:p>
    <w:p w14:paraId="31A3465B" w14:textId="77777777" w:rsidR="00611A12" w:rsidRPr="001854B6" w:rsidRDefault="00611A12" w:rsidP="00611A12">
      <w:pPr>
        <w:ind w:right="-142" w:firstLine="709"/>
        <w:jc w:val="both"/>
        <w:rPr>
          <w:sz w:val="30"/>
          <w:szCs w:val="30"/>
        </w:rPr>
      </w:pPr>
      <w:r w:rsidRPr="001854B6">
        <w:rPr>
          <w:sz w:val="30"/>
          <w:szCs w:val="30"/>
        </w:rPr>
        <w:t>На устранение нарушений законодательства об охране труда, выявленных в ходе проведения специального расследования несчастного случая, нанимателю выдано требование.</w:t>
      </w:r>
      <w:r>
        <w:rPr>
          <w:sz w:val="30"/>
          <w:szCs w:val="30"/>
        </w:rPr>
        <w:t xml:space="preserve"> Должностное лицо указанной организации, допустившее нарушения, повлекшие гибель работающего, не привлекалось к административной ответственности в связи с возбуждением в отношении его уголовного дела.</w:t>
      </w:r>
    </w:p>
    <w:p w14:paraId="5FCED34B" w14:textId="77777777" w:rsidR="00611A12" w:rsidRPr="004C5285" w:rsidRDefault="00611A12" w:rsidP="00611A12">
      <w:pPr>
        <w:ind w:right="-142" w:firstLine="709"/>
        <w:jc w:val="both"/>
        <w:rPr>
          <w:sz w:val="30"/>
          <w:szCs w:val="30"/>
        </w:rPr>
      </w:pPr>
      <w:r w:rsidRPr="004C5285">
        <w:rPr>
          <w:sz w:val="30"/>
          <w:szCs w:val="30"/>
        </w:rPr>
        <w:t>В управление сельского хозяйства и продовольствия Вороновского районного исполнительного комитета нап</w:t>
      </w:r>
      <w:r>
        <w:rPr>
          <w:sz w:val="30"/>
          <w:szCs w:val="30"/>
        </w:rPr>
        <w:t>равлено</w:t>
      </w:r>
      <w:r w:rsidRPr="004C5285">
        <w:rPr>
          <w:sz w:val="30"/>
          <w:szCs w:val="30"/>
        </w:rPr>
        <w:t xml:space="preserve"> письмо </w:t>
      </w:r>
      <w:r>
        <w:rPr>
          <w:sz w:val="30"/>
          <w:szCs w:val="30"/>
        </w:rPr>
        <w:t xml:space="preserve">с целью принятия </w:t>
      </w:r>
      <w:r w:rsidRPr="004C5285">
        <w:rPr>
          <w:sz w:val="30"/>
          <w:szCs w:val="30"/>
        </w:rPr>
        <w:t>мер реагирования по фактам того, что в КСУП «</w:t>
      </w:r>
      <w:r w:rsidRPr="00F35522">
        <w:rPr>
          <w:sz w:val="30"/>
          <w:szCs w:val="30"/>
        </w:rPr>
        <w:t xml:space="preserve">Экспериментальная база </w:t>
      </w:r>
      <w:r w:rsidRPr="004C5285">
        <w:rPr>
          <w:sz w:val="30"/>
          <w:szCs w:val="30"/>
        </w:rPr>
        <w:t>«Октябрь» не должным образом проводиться работа по обеспечению здоровых и безопасных условий труда работающи</w:t>
      </w:r>
      <w:r>
        <w:rPr>
          <w:sz w:val="30"/>
          <w:szCs w:val="30"/>
        </w:rPr>
        <w:t>х, а также о необходимости проведения внеочередной проверки знаний по вопросам охраны труда у руководителя данной организации</w:t>
      </w:r>
      <w:r w:rsidRPr="004C5285">
        <w:rPr>
          <w:sz w:val="30"/>
          <w:szCs w:val="30"/>
        </w:rPr>
        <w:t>.</w:t>
      </w:r>
    </w:p>
    <w:p w14:paraId="1C8CD3F7" w14:textId="77777777" w:rsidR="00611A12" w:rsidRDefault="00611A12" w:rsidP="00611A12">
      <w:pPr>
        <w:ind w:right="-142"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Причиной еще 4-х случаев гибели явилось нарушение самими потерпевшими локальных правовых актов по охране труда:</w:t>
      </w:r>
    </w:p>
    <w:p w14:paraId="61AC7DE6" w14:textId="77777777" w:rsidR="00611A12" w:rsidRPr="00725591" w:rsidRDefault="00611A12" w:rsidP="00611A12">
      <w:pPr>
        <w:ind w:right="-142" w:firstLine="709"/>
        <w:jc w:val="both"/>
        <w:rPr>
          <w:snapToGrid w:val="0"/>
          <w:sz w:val="30"/>
          <w:szCs w:val="30"/>
        </w:rPr>
      </w:pPr>
      <w:r w:rsidRPr="00725591">
        <w:rPr>
          <w:sz w:val="30"/>
          <w:szCs w:val="30"/>
        </w:rPr>
        <w:t>1. 16 января 2022 года на автомагистрали М11 вблизи д.Минойты Лидского района работниками филиала «ДЭУ № 55» РУП «Белавтодор»</w:t>
      </w:r>
      <w:r w:rsidRPr="00725591">
        <w:t xml:space="preserve"> </w:t>
      </w:r>
      <w:r w:rsidRPr="00725591">
        <w:rPr>
          <w:snapToGrid w:val="0"/>
          <w:sz w:val="30"/>
          <w:szCs w:val="30"/>
        </w:rPr>
        <w:t>осуществлялись мероприятия по загрузке противогололедных материалов автопогрузчиком в специальные автомобили. Травмирование работника данной организации произошло в результате удара ковшом, поднятым на высоту 2 м движущимся тракторным погрузчиком при нахождении потерпевшего в зоне его маневрирования. Причинами данного несчастного случая явились нарушения правил по охране труда работником, управляющим погрузчиком, совершившим наезд на потерпевшего и самим потерпевшим.</w:t>
      </w:r>
    </w:p>
    <w:p w14:paraId="3166D239" w14:textId="77777777" w:rsidR="00611A12" w:rsidRPr="00715CCE" w:rsidRDefault="00611A12" w:rsidP="00611A12">
      <w:pPr>
        <w:pStyle w:val="1"/>
        <w:tabs>
          <w:tab w:val="left" w:pos="9356"/>
        </w:tabs>
        <w:ind w:right="-142" w:firstLine="709"/>
        <w:jc w:val="both"/>
        <w:rPr>
          <w:snapToGrid w:val="0"/>
          <w:sz w:val="30"/>
          <w:szCs w:val="30"/>
        </w:rPr>
      </w:pPr>
      <w:r w:rsidRPr="00715CCE">
        <w:rPr>
          <w:snapToGrid w:val="0"/>
          <w:sz w:val="30"/>
          <w:szCs w:val="30"/>
        </w:rPr>
        <w:lastRenderedPageBreak/>
        <w:t xml:space="preserve">Работник, допустивший наезд на потерпевшего, не привлекался к административной ответственности, так как в отношении его возбуждено уголовное дело. Начальнику филиала </w:t>
      </w:r>
      <w:r w:rsidRPr="00715CCE">
        <w:rPr>
          <w:sz w:val="30"/>
          <w:szCs w:val="30"/>
        </w:rPr>
        <w:t xml:space="preserve">ДЭУ № 55 выдано требование об устранении нарушений законодательства об охране труда, установленных в ходе специального расследования, не состоящих в причинной связи с происшедшим несчастным случаем, а также за не соблюдение требований законодательства о труде к административной ответственности привлечено должностное лицо указанной организации. Руководству организации было направлено письмо с предложением о проведения рабочего совещания в формате «круглого стола» и мониторинга. В марте 2022 была проведена встреча с руководителями трудового коллектива и в апреле 2022 года проведен мониторинг </w:t>
      </w:r>
      <w:r w:rsidRPr="00715CCE">
        <w:rPr>
          <w:spacing w:val="-4"/>
          <w:sz w:val="30"/>
          <w:szCs w:val="30"/>
        </w:rPr>
        <w:t>соблюдения законодательства об охране труда, все выявленные нарушения устранены в установленные сроки.</w:t>
      </w:r>
    </w:p>
    <w:p w14:paraId="509B9D3D" w14:textId="77777777" w:rsidR="00611A12" w:rsidRPr="00725591" w:rsidRDefault="00611A12" w:rsidP="00611A12">
      <w:pPr>
        <w:pStyle w:val="1"/>
        <w:ind w:right="-142" w:firstLine="709"/>
        <w:jc w:val="both"/>
        <w:rPr>
          <w:iCs/>
          <w:sz w:val="30"/>
          <w:szCs w:val="30"/>
        </w:rPr>
      </w:pPr>
      <w:r w:rsidRPr="00725591">
        <w:rPr>
          <w:iCs/>
          <w:sz w:val="30"/>
          <w:szCs w:val="30"/>
        </w:rPr>
        <w:t>2. 06 февраля 2022 года машинист котельной Вороновского РУП ЖКХ во время дежурства не перевел эксплуатируемый котел в автоматический режим стабильного горения после загорания пламени по всему объему топлива, что привело к возгоранию щепы в бункере и задымлению котельной, которое привело к острому отравлению окисью углерода работника. Причиной смертельной травмы явилось нарушение самим потерпевшим порядка действий по эксплуатации котла водогрейного, с которым он был ознакомлен.</w:t>
      </w:r>
    </w:p>
    <w:p w14:paraId="7CEC0067" w14:textId="77777777" w:rsidR="00611A12" w:rsidRPr="00725591" w:rsidRDefault="00611A12" w:rsidP="00611A12">
      <w:pPr>
        <w:pStyle w:val="1"/>
        <w:ind w:right="-142"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3. </w:t>
      </w:r>
      <w:r w:rsidRPr="00725591">
        <w:rPr>
          <w:iCs/>
          <w:sz w:val="30"/>
          <w:szCs w:val="30"/>
        </w:rPr>
        <w:t xml:space="preserve">28 февраля 2022 года </w:t>
      </w:r>
      <w:r w:rsidRPr="00725591">
        <w:t xml:space="preserve">на строительном объекте в г.Гродно </w:t>
      </w:r>
      <w:r w:rsidRPr="00725591">
        <w:rPr>
          <w:iCs/>
          <w:sz w:val="30"/>
          <w:szCs w:val="30"/>
        </w:rPr>
        <w:t xml:space="preserve">слесарь по ремонту оборудования филиала «Гродноэнергоремонт» ОАО «Белэнергоремналадка», прошедший соответствующее обучение по охране труда, при движении по не огражденной балке пролетного строения не использовал имеющееся у него средство индивидуальной защиты, предохраняющее от падения с высоты(предохранительный пояс лямочный), в результате чего упал с высоты 3,8 м на землю и получил смертельную травму. </w:t>
      </w:r>
    </w:p>
    <w:p w14:paraId="04D8680E" w14:textId="77777777" w:rsidR="00611A12" w:rsidRPr="002C7594" w:rsidRDefault="00611A12" w:rsidP="00611A12">
      <w:pPr>
        <w:pStyle w:val="1"/>
        <w:tabs>
          <w:tab w:val="left" w:pos="9356"/>
        </w:tabs>
        <w:ind w:right="-142" w:firstLine="709"/>
        <w:jc w:val="both"/>
        <w:rPr>
          <w:iCs/>
          <w:sz w:val="30"/>
          <w:szCs w:val="30"/>
        </w:rPr>
      </w:pPr>
      <w:r w:rsidRPr="002C7594">
        <w:rPr>
          <w:iCs/>
          <w:sz w:val="30"/>
          <w:szCs w:val="30"/>
        </w:rPr>
        <w:t>Нарушения правил охраны труда, выявленные в ходе проведения специального расследования</w:t>
      </w:r>
      <w:r>
        <w:rPr>
          <w:iCs/>
          <w:sz w:val="30"/>
          <w:szCs w:val="30"/>
        </w:rPr>
        <w:t>,</w:t>
      </w:r>
      <w:r w:rsidRPr="002C7594">
        <w:rPr>
          <w:iCs/>
          <w:sz w:val="30"/>
          <w:szCs w:val="30"/>
        </w:rPr>
        <w:t xml:space="preserve"> не явившиеся причиной травмирования работника, были отражены в требовании и направлены нанимателю для устранения. Также руководителю данной организации направлено письмо с предложением о принятии мер по устранению причин и условий, способствующих совершению нарушений законодательства об охране труда и их недопущению в дальнейшем, и привлечению к дисциплинарной ответственности лиц, допустивших эти нарушения.</w:t>
      </w:r>
    </w:p>
    <w:p w14:paraId="7D1CA5A4" w14:textId="77777777" w:rsidR="00611A12" w:rsidRPr="009F19F3" w:rsidRDefault="00611A12" w:rsidP="00611A12">
      <w:pPr>
        <w:pStyle w:val="1"/>
        <w:tabs>
          <w:tab w:val="left" w:pos="9356"/>
        </w:tabs>
        <w:ind w:right="-142" w:firstLine="709"/>
        <w:jc w:val="both"/>
        <w:rPr>
          <w:iCs/>
          <w:sz w:val="30"/>
          <w:szCs w:val="30"/>
        </w:rPr>
      </w:pPr>
      <w:r w:rsidRPr="00725591">
        <w:rPr>
          <w:iCs/>
          <w:sz w:val="30"/>
          <w:szCs w:val="30"/>
        </w:rPr>
        <w:t>4.</w:t>
      </w:r>
      <w:r>
        <w:rPr>
          <w:iCs/>
          <w:sz w:val="30"/>
          <w:szCs w:val="30"/>
        </w:rPr>
        <w:t> </w:t>
      </w:r>
      <w:r w:rsidRPr="00725591">
        <w:rPr>
          <w:iCs/>
          <w:sz w:val="30"/>
          <w:szCs w:val="30"/>
        </w:rPr>
        <w:t>15 апреля 2022 года оператор на автоматических и полуавтоматических линиях в деревообработке ООО «Кроноспан НТ» (г.Сморгонь)</w:t>
      </w:r>
      <w:r>
        <w:rPr>
          <w:iCs/>
          <w:sz w:val="30"/>
          <w:szCs w:val="30"/>
        </w:rPr>
        <w:t xml:space="preserve">, </w:t>
      </w:r>
      <w:r w:rsidRPr="00725591">
        <w:rPr>
          <w:iCs/>
          <w:sz w:val="30"/>
          <w:szCs w:val="30"/>
        </w:rPr>
        <w:t>зная о недопустимости нахождения в опасной зоне</w:t>
      </w:r>
      <w:r>
        <w:rPr>
          <w:iCs/>
          <w:sz w:val="30"/>
          <w:szCs w:val="30"/>
        </w:rPr>
        <w:t xml:space="preserve"> работы ленточного транспортера, </w:t>
      </w:r>
      <w:r w:rsidRPr="00725591">
        <w:rPr>
          <w:iCs/>
          <w:sz w:val="30"/>
          <w:szCs w:val="30"/>
        </w:rPr>
        <w:t>находился в зоне подачи материала в горячий пресс и прикоснулся к движущейся транспортерной ленте, вследствие чего оказался затянутым между поддерживающим валом и лентой, получив смертельную травму</w:t>
      </w:r>
      <w:r>
        <w:rPr>
          <w:i/>
          <w:iCs/>
          <w:sz w:val="30"/>
          <w:szCs w:val="30"/>
        </w:rPr>
        <w:t xml:space="preserve">. </w:t>
      </w:r>
      <w:r w:rsidRPr="009F19F3">
        <w:rPr>
          <w:iCs/>
          <w:sz w:val="30"/>
          <w:szCs w:val="30"/>
        </w:rPr>
        <w:t>Гибель работника произошла</w:t>
      </w:r>
      <w:r>
        <w:rPr>
          <w:i/>
          <w:iCs/>
          <w:sz w:val="30"/>
          <w:szCs w:val="30"/>
        </w:rPr>
        <w:t xml:space="preserve"> </w:t>
      </w:r>
      <w:r w:rsidRPr="009F19F3">
        <w:rPr>
          <w:iCs/>
          <w:sz w:val="30"/>
          <w:szCs w:val="30"/>
        </w:rPr>
        <w:t xml:space="preserve">по причине нарушения им же самим </w:t>
      </w:r>
      <w:r>
        <w:rPr>
          <w:iCs/>
          <w:sz w:val="30"/>
          <w:szCs w:val="30"/>
        </w:rPr>
        <w:t xml:space="preserve">требований </w:t>
      </w:r>
      <w:r w:rsidRPr="009F19F3">
        <w:rPr>
          <w:iCs/>
          <w:sz w:val="30"/>
          <w:szCs w:val="30"/>
        </w:rPr>
        <w:t>инструкции по охране труда.</w:t>
      </w:r>
    </w:p>
    <w:p w14:paraId="4F0B8C7F" w14:textId="77777777" w:rsidR="00611A12" w:rsidRDefault="00611A12" w:rsidP="00611A12">
      <w:pPr>
        <w:tabs>
          <w:tab w:val="left" w:pos="9356"/>
        </w:tabs>
        <w:ind w:right="-142"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настоящее время проводятся специальные расследования 2-х несчастных случаев со смертельным исходом, в результате которых погибло 3 работника:</w:t>
      </w:r>
    </w:p>
    <w:p w14:paraId="0919D129" w14:textId="77777777" w:rsidR="00611A12" w:rsidRPr="00725591" w:rsidRDefault="00611A12" w:rsidP="00611A12">
      <w:pPr>
        <w:ind w:right="-142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Pr="00725591">
        <w:rPr>
          <w:sz w:val="30"/>
          <w:szCs w:val="30"/>
        </w:rPr>
        <w:t>11 июня 2022 года в ПК им В.И.Кремко в результате наезда самоходного опрыскивателя, произошел наезд на водителя автомобиля данной организации, в результате чего последний скончался. По предварительным данным причиной гибели явилось нарушение правил дорожного движения другим работником, трактористом - машинистом сельскохозяйственного производства, управлявшим самоходным опрыскивателем. Последний</w:t>
      </w:r>
      <w:r w:rsidRPr="00725591">
        <w:t xml:space="preserve"> </w:t>
      </w:r>
      <w:r w:rsidRPr="00725591">
        <w:rPr>
          <w:sz w:val="30"/>
          <w:szCs w:val="30"/>
        </w:rPr>
        <w:t>не установил стояночный тормоз и случайно задел локтем пульт управления, в связи с чем, опрыскиватель поехал вперед и штангой опрыскивателя смертельно травмировал в области груди водителя автомобиля, находящегося около другого автомобиля.</w:t>
      </w:r>
    </w:p>
    <w:p w14:paraId="3E79D063" w14:textId="77777777" w:rsidR="00611A12" w:rsidRPr="00725591" w:rsidRDefault="00611A12" w:rsidP="00611A12">
      <w:pPr>
        <w:ind w:right="-142" w:firstLine="709"/>
        <w:jc w:val="both"/>
        <w:rPr>
          <w:spacing w:val="-10"/>
          <w:sz w:val="30"/>
          <w:szCs w:val="30"/>
        </w:rPr>
      </w:pPr>
      <w:r>
        <w:rPr>
          <w:sz w:val="30"/>
          <w:szCs w:val="30"/>
        </w:rPr>
        <w:t>2. </w:t>
      </w:r>
      <w:r w:rsidRPr="00725591">
        <w:rPr>
          <w:sz w:val="30"/>
          <w:szCs w:val="30"/>
        </w:rPr>
        <w:t xml:space="preserve">30 июля 2022 года в ДСУП «Лидская передвижная механизированная колонна-169» </w:t>
      </w:r>
      <w:r w:rsidRPr="00725591">
        <w:rPr>
          <w:spacing w:val="-10"/>
          <w:sz w:val="30"/>
          <w:szCs w:val="30"/>
        </w:rPr>
        <w:t xml:space="preserve">при выполнении работ по откачке жидкости из канализационного колодца расположенного на строительном объекте  произошел </w:t>
      </w:r>
      <w:r w:rsidRPr="00725591">
        <w:rPr>
          <w:b/>
          <w:spacing w:val="-10"/>
          <w:sz w:val="30"/>
          <w:szCs w:val="30"/>
        </w:rPr>
        <w:t>групповой</w:t>
      </w:r>
      <w:r w:rsidRPr="00725591">
        <w:rPr>
          <w:spacing w:val="-10"/>
          <w:sz w:val="30"/>
          <w:szCs w:val="30"/>
        </w:rPr>
        <w:t xml:space="preserve"> несчастный случай со смертельным исходом с электрогазосварщиком </w:t>
      </w:r>
      <w:r w:rsidRPr="00725591">
        <w:rPr>
          <w:sz w:val="30"/>
          <w:szCs w:val="30"/>
        </w:rPr>
        <w:t xml:space="preserve">и каменщиком </w:t>
      </w:r>
      <w:r w:rsidRPr="00725591">
        <w:rPr>
          <w:spacing w:val="-10"/>
          <w:sz w:val="30"/>
          <w:szCs w:val="30"/>
        </w:rPr>
        <w:t>ГП «Лидская ПМК-169»</w:t>
      </w:r>
      <w:r w:rsidRPr="00725591">
        <w:rPr>
          <w:sz w:val="30"/>
          <w:szCs w:val="30"/>
        </w:rPr>
        <w:t xml:space="preserve">, которые были </w:t>
      </w:r>
      <w:r w:rsidRPr="00725591">
        <w:rPr>
          <w:spacing w:val="-10"/>
          <w:sz w:val="30"/>
          <w:szCs w:val="30"/>
        </w:rPr>
        <w:t>обнаружены прорабом в колодце в бессознательном состоянии.</w:t>
      </w:r>
    </w:p>
    <w:p w14:paraId="623C2C2C" w14:textId="77777777" w:rsidR="00611A12" w:rsidRPr="00CA2CDC" w:rsidRDefault="00611A12" w:rsidP="00611A12">
      <w:pPr>
        <w:tabs>
          <w:tab w:val="left" w:pos="284"/>
        </w:tabs>
        <w:ind w:right="-142" w:firstLine="709"/>
        <w:jc w:val="both"/>
        <w:rPr>
          <w:i/>
          <w:iCs/>
          <w:sz w:val="30"/>
          <w:szCs w:val="30"/>
        </w:rPr>
      </w:pPr>
      <w:r>
        <w:rPr>
          <w:color w:val="000000"/>
          <w:sz w:val="30"/>
          <w:szCs w:val="30"/>
        </w:rPr>
        <w:t xml:space="preserve">Следует отметить, что </w:t>
      </w:r>
      <w:r w:rsidRPr="00322D46">
        <w:rPr>
          <w:b/>
          <w:sz w:val="30"/>
          <w:szCs w:val="30"/>
        </w:rPr>
        <w:t>6</w:t>
      </w:r>
      <w:r>
        <w:rPr>
          <w:sz w:val="30"/>
          <w:szCs w:val="30"/>
        </w:rPr>
        <w:t xml:space="preserve"> из </w:t>
      </w:r>
      <w:r w:rsidRPr="00791FDD">
        <w:rPr>
          <w:b/>
          <w:bCs/>
          <w:sz w:val="30"/>
          <w:szCs w:val="30"/>
        </w:rPr>
        <w:t>9</w:t>
      </w:r>
      <w:r>
        <w:rPr>
          <w:sz w:val="30"/>
          <w:szCs w:val="30"/>
        </w:rPr>
        <w:t xml:space="preserve"> случаев гибели (67% от общего количества погибших) произошли в организациях, расположенных на территории </w:t>
      </w:r>
      <w:r w:rsidRPr="00725591">
        <w:rPr>
          <w:iCs/>
          <w:sz w:val="30"/>
          <w:szCs w:val="30"/>
        </w:rPr>
        <w:t>Лидского (4) и Вороновского (2) районах.</w:t>
      </w:r>
    </w:p>
    <w:p w14:paraId="39777564" w14:textId="77777777" w:rsidR="00611A12" w:rsidRPr="002071F8" w:rsidRDefault="00611A12" w:rsidP="00611A12">
      <w:pPr>
        <w:ind w:right="-142" w:firstLine="709"/>
        <w:jc w:val="both"/>
        <w:outlineLvl w:val="1"/>
        <w:rPr>
          <w:i/>
          <w:iCs/>
          <w:sz w:val="30"/>
          <w:szCs w:val="30"/>
        </w:rPr>
      </w:pPr>
      <w:r w:rsidRPr="00725591">
        <w:rPr>
          <w:i/>
          <w:iCs/>
          <w:sz w:val="30"/>
          <w:szCs w:val="30"/>
          <w:u w:val="single"/>
        </w:rPr>
        <w:t>Справочно:</w:t>
      </w:r>
      <w:r w:rsidRPr="002071F8">
        <w:rPr>
          <w:i/>
          <w:iCs/>
          <w:sz w:val="30"/>
          <w:szCs w:val="30"/>
        </w:rPr>
        <w:t xml:space="preserve"> в истекшем периоде 2022 года на территории Лидского района зарегистрировано </w:t>
      </w:r>
      <w:r w:rsidRPr="002071F8">
        <w:rPr>
          <w:b/>
          <w:i/>
          <w:iCs/>
          <w:sz w:val="30"/>
          <w:szCs w:val="30"/>
        </w:rPr>
        <w:t>12</w:t>
      </w:r>
      <w:r w:rsidRPr="002071F8">
        <w:rPr>
          <w:i/>
          <w:iCs/>
          <w:sz w:val="30"/>
          <w:szCs w:val="30"/>
        </w:rPr>
        <w:t xml:space="preserve"> несчастных случаев на производстве, из них – </w:t>
      </w:r>
      <w:r w:rsidRPr="002071F8">
        <w:rPr>
          <w:b/>
          <w:bCs/>
          <w:i/>
          <w:iCs/>
          <w:sz w:val="30"/>
          <w:szCs w:val="30"/>
        </w:rPr>
        <w:t xml:space="preserve">4 </w:t>
      </w:r>
      <w:r w:rsidRPr="002071F8">
        <w:rPr>
          <w:i/>
          <w:iCs/>
          <w:sz w:val="30"/>
          <w:szCs w:val="30"/>
        </w:rPr>
        <w:t xml:space="preserve">со смертельным исходом,  </w:t>
      </w:r>
      <w:r w:rsidRPr="002071F8">
        <w:rPr>
          <w:b/>
          <w:i/>
          <w:iCs/>
          <w:sz w:val="30"/>
          <w:szCs w:val="30"/>
        </w:rPr>
        <w:t>5</w:t>
      </w:r>
      <w:r w:rsidRPr="002071F8">
        <w:rPr>
          <w:i/>
          <w:iCs/>
          <w:sz w:val="30"/>
          <w:szCs w:val="30"/>
        </w:rPr>
        <w:t xml:space="preserve"> случаев, приведших к тяжелым производственным травмам и </w:t>
      </w:r>
      <w:r w:rsidRPr="002071F8">
        <w:rPr>
          <w:b/>
          <w:i/>
          <w:iCs/>
          <w:sz w:val="30"/>
          <w:szCs w:val="30"/>
        </w:rPr>
        <w:t>3</w:t>
      </w:r>
      <w:r w:rsidRPr="002071F8">
        <w:rPr>
          <w:i/>
          <w:iCs/>
          <w:sz w:val="30"/>
          <w:szCs w:val="30"/>
        </w:rPr>
        <w:t xml:space="preserve"> случая, не относящиеся к числу тяжелых.</w:t>
      </w:r>
    </w:p>
    <w:p w14:paraId="36DF5C43" w14:textId="77777777" w:rsidR="00611A12" w:rsidRDefault="00611A12" w:rsidP="00611A12">
      <w:pPr>
        <w:pStyle w:val="a3"/>
        <w:ind w:right="-142" w:firstLine="568"/>
        <w:rPr>
          <w:b/>
        </w:rPr>
      </w:pPr>
    </w:p>
    <w:p w14:paraId="31E35580" w14:textId="77777777" w:rsidR="00611A12" w:rsidRDefault="00611A12" w:rsidP="00611A12">
      <w:pPr>
        <w:pStyle w:val="a3"/>
        <w:ind w:right="-142" w:firstLine="568"/>
        <w:jc w:val="center"/>
        <w:rPr>
          <w:b/>
          <w:sz w:val="30"/>
          <w:szCs w:val="30"/>
        </w:rPr>
      </w:pPr>
      <w:r w:rsidRPr="00283F1F">
        <w:rPr>
          <w:b/>
          <w:sz w:val="30"/>
          <w:szCs w:val="30"/>
        </w:rPr>
        <w:t>Лидский район</w:t>
      </w:r>
    </w:p>
    <w:p w14:paraId="7953DD33" w14:textId="77777777" w:rsidR="00611A12" w:rsidRPr="00626C51" w:rsidRDefault="00611A12" w:rsidP="00611A12">
      <w:pPr>
        <w:pStyle w:val="a3"/>
        <w:ind w:right="-142" w:firstLine="568"/>
        <w:jc w:val="center"/>
        <w:rPr>
          <w:b/>
          <w:sz w:val="30"/>
          <w:szCs w:val="30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410"/>
        <w:gridCol w:w="2552"/>
      </w:tblGrid>
      <w:tr w:rsidR="00611A12" w:rsidRPr="00BD638A" w14:paraId="2ED287B5" w14:textId="77777777" w:rsidTr="001B41A6">
        <w:trPr>
          <w:trHeight w:val="340"/>
        </w:trPr>
        <w:tc>
          <w:tcPr>
            <w:tcW w:w="4536" w:type="dxa"/>
          </w:tcPr>
          <w:p w14:paraId="2159D53B" w14:textId="77777777" w:rsidR="00611A12" w:rsidRPr="00AE441D" w:rsidRDefault="00611A12" w:rsidP="001B41A6">
            <w:pPr>
              <w:ind w:right="-186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0E55FAE6" w14:textId="77777777" w:rsidR="00611A12" w:rsidRDefault="00611A12" w:rsidP="001B41A6">
            <w:pPr>
              <w:ind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Истекш</w:t>
            </w:r>
            <w:r w:rsidRPr="00D36250">
              <w:rPr>
                <w:sz w:val="26"/>
                <w:szCs w:val="26"/>
              </w:rPr>
              <w:t xml:space="preserve">ий </w:t>
            </w:r>
          </w:p>
          <w:p w14:paraId="13870174" w14:textId="77777777" w:rsidR="00611A12" w:rsidRPr="00BD638A" w:rsidRDefault="00611A12" w:rsidP="001B41A6">
            <w:pPr>
              <w:ind w:right="-144"/>
              <w:jc w:val="center"/>
              <w:rPr>
                <w:sz w:val="30"/>
                <w:szCs w:val="30"/>
              </w:rPr>
            </w:pPr>
            <w:r w:rsidRPr="00D36250">
              <w:rPr>
                <w:sz w:val="26"/>
                <w:szCs w:val="26"/>
              </w:rPr>
              <w:t>период 202</w:t>
            </w:r>
            <w:r>
              <w:rPr>
                <w:sz w:val="26"/>
                <w:szCs w:val="26"/>
              </w:rPr>
              <w:t xml:space="preserve">2 </w:t>
            </w:r>
            <w:r w:rsidRPr="00D36250">
              <w:rPr>
                <w:sz w:val="26"/>
                <w:szCs w:val="26"/>
              </w:rPr>
              <w:t>года</w:t>
            </w:r>
          </w:p>
        </w:tc>
        <w:tc>
          <w:tcPr>
            <w:tcW w:w="2552" w:type="dxa"/>
          </w:tcPr>
          <w:p w14:paraId="3D4F85F3" w14:textId="77777777" w:rsidR="00611A12" w:rsidRPr="00D36250" w:rsidRDefault="00611A12" w:rsidP="001B4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Аналогичный </w:t>
            </w:r>
            <w:r w:rsidRPr="00D36250">
              <w:rPr>
                <w:sz w:val="26"/>
                <w:szCs w:val="26"/>
              </w:rPr>
              <w:t>период 2021</w:t>
            </w:r>
            <w:r>
              <w:rPr>
                <w:sz w:val="26"/>
                <w:szCs w:val="26"/>
              </w:rPr>
              <w:t xml:space="preserve"> </w:t>
            </w:r>
            <w:r w:rsidRPr="00D36250">
              <w:rPr>
                <w:sz w:val="26"/>
                <w:szCs w:val="26"/>
              </w:rPr>
              <w:t>года</w:t>
            </w:r>
          </w:p>
        </w:tc>
      </w:tr>
      <w:tr w:rsidR="00611A12" w:rsidRPr="00BD638A" w14:paraId="74888723" w14:textId="77777777" w:rsidTr="001B41A6">
        <w:trPr>
          <w:trHeight w:val="398"/>
        </w:trPr>
        <w:tc>
          <w:tcPr>
            <w:tcW w:w="4536" w:type="dxa"/>
          </w:tcPr>
          <w:p w14:paraId="5DACE8B8" w14:textId="77777777" w:rsidR="00611A12" w:rsidRPr="00AE441D" w:rsidRDefault="00611A12" w:rsidP="001B41A6">
            <w:pPr>
              <w:ind w:right="-186"/>
              <w:jc w:val="both"/>
              <w:rPr>
                <w:sz w:val="26"/>
                <w:szCs w:val="26"/>
              </w:rPr>
            </w:pPr>
            <w:r w:rsidRPr="00AE441D">
              <w:rPr>
                <w:sz w:val="26"/>
                <w:szCs w:val="26"/>
              </w:rPr>
              <w:t>количество несчастных случаев</w:t>
            </w:r>
            <w:r>
              <w:rPr>
                <w:sz w:val="26"/>
                <w:szCs w:val="26"/>
              </w:rPr>
              <w:t>,</w:t>
            </w:r>
            <w:r w:rsidRPr="00AE441D">
              <w:rPr>
                <w:sz w:val="26"/>
                <w:szCs w:val="26"/>
              </w:rPr>
              <w:t xml:space="preserve"> всего</w:t>
            </w:r>
          </w:p>
        </w:tc>
        <w:tc>
          <w:tcPr>
            <w:tcW w:w="2410" w:type="dxa"/>
          </w:tcPr>
          <w:p w14:paraId="4D68BD00" w14:textId="77777777" w:rsidR="00611A12" w:rsidRPr="00AE441D" w:rsidRDefault="00611A12" w:rsidP="001B4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552" w:type="dxa"/>
          </w:tcPr>
          <w:p w14:paraId="462780E4" w14:textId="77777777" w:rsidR="00611A12" w:rsidRPr="00AE441D" w:rsidRDefault="00611A12" w:rsidP="001B41A6">
            <w:pPr>
              <w:jc w:val="center"/>
              <w:rPr>
                <w:sz w:val="26"/>
                <w:szCs w:val="26"/>
              </w:rPr>
            </w:pPr>
            <w:r w:rsidRPr="00AE441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</w:p>
        </w:tc>
      </w:tr>
      <w:tr w:rsidR="00611A12" w:rsidRPr="00BD638A" w14:paraId="6D0B985E" w14:textId="77777777" w:rsidTr="001B41A6">
        <w:trPr>
          <w:trHeight w:val="320"/>
        </w:trPr>
        <w:tc>
          <w:tcPr>
            <w:tcW w:w="4536" w:type="dxa"/>
          </w:tcPr>
          <w:p w14:paraId="34B54187" w14:textId="77777777" w:rsidR="00611A12" w:rsidRPr="00AE441D" w:rsidRDefault="00611A12" w:rsidP="001B41A6">
            <w:pPr>
              <w:ind w:right="-186"/>
              <w:jc w:val="both"/>
              <w:rPr>
                <w:sz w:val="26"/>
                <w:szCs w:val="26"/>
              </w:rPr>
            </w:pPr>
            <w:r w:rsidRPr="00AE441D">
              <w:rPr>
                <w:sz w:val="26"/>
                <w:szCs w:val="26"/>
              </w:rPr>
              <w:t>смертельных</w:t>
            </w:r>
          </w:p>
        </w:tc>
        <w:tc>
          <w:tcPr>
            <w:tcW w:w="2410" w:type="dxa"/>
          </w:tcPr>
          <w:p w14:paraId="289F9C9B" w14:textId="77777777" w:rsidR="00611A12" w:rsidRPr="00AE441D" w:rsidRDefault="00611A12" w:rsidP="001B4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14:paraId="0E47A181" w14:textId="77777777" w:rsidR="00611A12" w:rsidRPr="00AE441D" w:rsidRDefault="00611A12" w:rsidP="001B4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11A12" w:rsidRPr="00BD638A" w14:paraId="5B5ABB52" w14:textId="77777777" w:rsidTr="001B41A6">
        <w:trPr>
          <w:trHeight w:val="320"/>
        </w:trPr>
        <w:tc>
          <w:tcPr>
            <w:tcW w:w="4536" w:type="dxa"/>
          </w:tcPr>
          <w:p w14:paraId="70E14B6D" w14:textId="77777777" w:rsidR="00611A12" w:rsidRPr="00AE441D" w:rsidRDefault="00611A12" w:rsidP="001B41A6">
            <w:pPr>
              <w:ind w:right="-186"/>
              <w:jc w:val="both"/>
              <w:rPr>
                <w:sz w:val="26"/>
                <w:szCs w:val="26"/>
              </w:rPr>
            </w:pPr>
            <w:r w:rsidRPr="00AE441D">
              <w:rPr>
                <w:sz w:val="26"/>
                <w:szCs w:val="26"/>
              </w:rPr>
              <w:t>тяжелых</w:t>
            </w:r>
          </w:p>
        </w:tc>
        <w:tc>
          <w:tcPr>
            <w:tcW w:w="2410" w:type="dxa"/>
          </w:tcPr>
          <w:p w14:paraId="0E17896A" w14:textId="77777777" w:rsidR="00611A12" w:rsidRPr="00AE441D" w:rsidRDefault="00611A12" w:rsidP="001B4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52" w:type="dxa"/>
          </w:tcPr>
          <w:p w14:paraId="37FF61E1" w14:textId="77777777" w:rsidR="00611A12" w:rsidRPr="00AE441D" w:rsidRDefault="00611A12" w:rsidP="001B4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611A12" w:rsidRPr="00BD638A" w14:paraId="139C4BB2" w14:textId="77777777" w:rsidTr="001B41A6">
        <w:trPr>
          <w:trHeight w:val="340"/>
        </w:trPr>
        <w:tc>
          <w:tcPr>
            <w:tcW w:w="4536" w:type="dxa"/>
          </w:tcPr>
          <w:p w14:paraId="42D116AD" w14:textId="77777777" w:rsidR="00611A12" w:rsidRPr="00AE441D" w:rsidRDefault="00611A12" w:rsidP="001B41A6">
            <w:pPr>
              <w:ind w:right="-18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относящихся к числу тяжелых</w:t>
            </w:r>
          </w:p>
        </w:tc>
        <w:tc>
          <w:tcPr>
            <w:tcW w:w="2410" w:type="dxa"/>
          </w:tcPr>
          <w:p w14:paraId="6A5FB52D" w14:textId="77777777" w:rsidR="00611A12" w:rsidRPr="00AE441D" w:rsidRDefault="00611A12" w:rsidP="001B4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14:paraId="74B66060" w14:textId="77777777" w:rsidR="00611A12" w:rsidRPr="00AE441D" w:rsidRDefault="00611A12" w:rsidP="001B4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</w:tbl>
    <w:p w14:paraId="6E10B936" w14:textId="77777777" w:rsidR="00611A12" w:rsidRDefault="00611A12" w:rsidP="00611A12">
      <w:pPr>
        <w:pStyle w:val="1"/>
        <w:ind w:right="-142" w:firstLine="568"/>
        <w:jc w:val="both"/>
        <w:rPr>
          <w:color w:val="000000"/>
          <w:sz w:val="30"/>
          <w:szCs w:val="30"/>
        </w:rPr>
      </w:pPr>
    </w:p>
    <w:p w14:paraId="129E4CBF" w14:textId="77777777" w:rsidR="00611A12" w:rsidRDefault="00611A12" w:rsidP="00611A12">
      <w:pPr>
        <w:pStyle w:val="1"/>
        <w:ind w:right="-142" w:firstLine="709"/>
        <w:jc w:val="both"/>
        <w:rPr>
          <w:i/>
          <w:iCs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</w:t>
      </w:r>
      <w:r w:rsidRPr="00071F75">
        <w:rPr>
          <w:i/>
          <w:iCs/>
          <w:color w:val="000000"/>
          <w:sz w:val="30"/>
          <w:szCs w:val="30"/>
        </w:rPr>
        <w:t xml:space="preserve"> </w:t>
      </w:r>
      <w:r w:rsidRPr="00283F1F">
        <w:rPr>
          <w:iCs/>
          <w:sz w:val="30"/>
          <w:szCs w:val="30"/>
        </w:rPr>
        <w:t>КСУП «Едки-Агро»</w:t>
      </w:r>
      <w:r w:rsidRPr="00071F75">
        <w:rPr>
          <w:i/>
          <w:iCs/>
          <w:sz w:val="30"/>
          <w:szCs w:val="30"/>
        </w:rPr>
        <w:t xml:space="preserve"> </w:t>
      </w:r>
      <w:r w:rsidRPr="00626C51">
        <w:rPr>
          <w:iCs/>
          <w:sz w:val="30"/>
          <w:szCs w:val="30"/>
        </w:rPr>
        <w:t>в 2022 году</w:t>
      </w:r>
      <w:r>
        <w:rPr>
          <w:i/>
          <w:iCs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произошло 2 несчастных случаев на производстве, в том числе при наличии вины работодателя</w:t>
      </w:r>
      <w:r w:rsidRPr="00071F75">
        <w:rPr>
          <w:i/>
          <w:iCs/>
          <w:sz w:val="30"/>
          <w:szCs w:val="30"/>
        </w:rPr>
        <w:t xml:space="preserve"> </w:t>
      </w:r>
      <w:r w:rsidRPr="00283F1F">
        <w:rPr>
          <w:iCs/>
          <w:sz w:val="30"/>
          <w:szCs w:val="30"/>
        </w:rPr>
        <w:t>(</w:t>
      </w:r>
      <w:r w:rsidRPr="00283F1F">
        <w:rPr>
          <w:iCs/>
          <w:color w:val="000000"/>
          <w:sz w:val="30"/>
          <w:szCs w:val="30"/>
        </w:rPr>
        <w:t>1</w:t>
      </w:r>
      <w:r>
        <w:rPr>
          <w:iCs/>
          <w:color w:val="000000"/>
          <w:sz w:val="30"/>
          <w:szCs w:val="30"/>
        </w:rPr>
        <w:t> </w:t>
      </w:r>
      <w:r w:rsidRPr="00283F1F">
        <w:rPr>
          <w:iCs/>
          <w:color w:val="000000"/>
          <w:sz w:val="30"/>
          <w:szCs w:val="30"/>
        </w:rPr>
        <w:t>вышеуказанный смертельный и 1 относящийся к числу тяжелых).</w:t>
      </w:r>
    </w:p>
    <w:p w14:paraId="5DF3063D" w14:textId="77777777" w:rsidR="00611A12" w:rsidRPr="00283F1F" w:rsidRDefault="00611A12" w:rsidP="00611A12">
      <w:pPr>
        <w:pStyle w:val="1"/>
        <w:ind w:right="-142" w:firstLine="709"/>
        <w:jc w:val="both"/>
        <w:rPr>
          <w:i/>
          <w:color w:val="000000"/>
          <w:sz w:val="30"/>
          <w:szCs w:val="30"/>
        </w:rPr>
      </w:pPr>
      <w:r w:rsidRPr="00725591">
        <w:rPr>
          <w:i/>
          <w:iCs/>
          <w:color w:val="000000"/>
          <w:sz w:val="30"/>
          <w:szCs w:val="30"/>
          <w:u w:val="single"/>
        </w:rPr>
        <w:t>Справочно:</w:t>
      </w:r>
      <w:r w:rsidRPr="000B30D6">
        <w:rPr>
          <w:color w:val="212529"/>
          <w:sz w:val="30"/>
          <w:szCs w:val="30"/>
          <w:shd w:val="clear" w:color="auto" w:fill="FFFFFF"/>
        </w:rPr>
        <w:t xml:space="preserve"> </w:t>
      </w:r>
      <w:r w:rsidRPr="00283F1F">
        <w:rPr>
          <w:i/>
          <w:sz w:val="30"/>
          <w:szCs w:val="30"/>
        </w:rPr>
        <w:t xml:space="preserve">19 апреля 2022 года инженер-механик КСУП «Едки-Агро» получил тяжелую травму глаза </w:t>
      </w:r>
      <w:r>
        <w:rPr>
          <w:i/>
          <w:sz w:val="30"/>
          <w:szCs w:val="30"/>
        </w:rPr>
        <w:t xml:space="preserve">в результате попадания инородного тела, отлетевшего при выполнении работ другим работником с использованием инструмента ударного действия. В ходе специального расследования установлено, что потерпевший, являясь  </w:t>
      </w:r>
      <w:r w:rsidRPr="00283F1F">
        <w:rPr>
          <w:i/>
          <w:sz w:val="30"/>
          <w:szCs w:val="30"/>
        </w:rPr>
        <w:t>должностн</w:t>
      </w:r>
      <w:r>
        <w:rPr>
          <w:i/>
          <w:sz w:val="30"/>
          <w:szCs w:val="30"/>
        </w:rPr>
        <w:t>ым</w:t>
      </w:r>
      <w:r w:rsidRPr="00283F1F">
        <w:rPr>
          <w:i/>
          <w:sz w:val="30"/>
          <w:szCs w:val="30"/>
        </w:rPr>
        <w:t xml:space="preserve"> лицо</w:t>
      </w:r>
      <w:r>
        <w:rPr>
          <w:i/>
          <w:sz w:val="30"/>
          <w:szCs w:val="30"/>
        </w:rPr>
        <w:t>м</w:t>
      </w:r>
      <w:r w:rsidRPr="00283F1F">
        <w:rPr>
          <w:i/>
          <w:sz w:val="30"/>
          <w:szCs w:val="30"/>
        </w:rPr>
        <w:t>, не обеспечил подчиненного работника съемными приспособлениями при производстве работ по</w:t>
      </w:r>
      <w:r w:rsidRPr="00283F1F">
        <w:rPr>
          <w:bCs/>
          <w:i/>
          <w:sz w:val="30"/>
          <w:szCs w:val="30"/>
          <w:shd w:val="clear" w:color="auto" w:fill="FFFFFF"/>
        </w:rPr>
        <w:t xml:space="preserve"> </w:t>
      </w:r>
      <w:r w:rsidRPr="00283F1F">
        <w:rPr>
          <w:i/>
          <w:sz w:val="30"/>
          <w:szCs w:val="30"/>
        </w:rPr>
        <w:t>замене неисправного подшипника, а также не организовал ограждение зоны производства работ с использованием инструмента ударного действия, находясь сам в непосредственной близости от их осуществления</w:t>
      </w:r>
      <w:r>
        <w:rPr>
          <w:i/>
          <w:sz w:val="30"/>
          <w:szCs w:val="30"/>
        </w:rPr>
        <w:t>, что и послужило причиной производственной травмы</w:t>
      </w:r>
      <w:r w:rsidRPr="00283F1F">
        <w:rPr>
          <w:i/>
          <w:sz w:val="30"/>
          <w:szCs w:val="30"/>
        </w:rPr>
        <w:t xml:space="preserve">. </w:t>
      </w:r>
    </w:p>
    <w:p w14:paraId="4F433D9B" w14:textId="77777777" w:rsidR="00611A12" w:rsidRDefault="00611A12" w:rsidP="00611A12">
      <w:pPr>
        <w:ind w:right="-142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Из других 4-х случаев  тяжелого травмирования 2 произошли по причине нарушений самими потерпевшими требований по охране труда.</w:t>
      </w:r>
    </w:p>
    <w:p w14:paraId="619F4F47" w14:textId="77777777" w:rsidR="00611A12" w:rsidRPr="000B30D6" w:rsidRDefault="00611A12" w:rsidP="00611A12">
      <w:pPr>
        <w:ind w:right="-142" w:firstLine="709"/>
        <w:jc w:val="both"/>
        <w:rPr>
          <w:i/>
          <w:iCs/>
          <w:sz w:val="30"/>
          <w:szCs w:val="30"/>
        </w:rPr>
      </w:pPr>
      <w:r w:rsidRPr="00725591">
        <w:rPr>
          <w:i/>
          <w:iCs/>
          <w:color w:val="000000"/>
          <w:sz w:val="30"/>
          <w:szCs w:val="30"/>
          <w:u w:val="single"/>
        </w:rPr>
        <w:t>Справочно:</w:t>
      </w:r>
      <w:r w:rsidRPr="000B30D6">
        <w:rPr>
          <w:color w:val="212529"/>
          <w:sz w:val="30"/>
          <w:szCs w:val="30"/>
          <w:shd w:val="clear" w:color="auto" w:fill="FFFFFF"/>
        </w:rPr>
        <w:t xml:space="preserve"> </w:t>
      </w:r>
      <w:r w:rsidRPr="00F076C5">
        <w:rPr>
          <w:i/>
          <w:color w:val="212529"/>
          <w:sz w:val="30"/>
          <w:szCs w:val="30"/>
          <w:shd w:val="clear" w:color="auto" w:fill="FFFFFF"/>
        </w:rPr>
        <w:t>р</w:t>
      </w:r>
      <w:r w:rsidRPr="000B30D6">
        <w:rPr>
          <w:i/>
          <w:iCs/>
          <w:color w:val="212529"/>
          <w:sz w:val="30"/>
          <w:szCs w:val="30"/>
          <w:shd w:val="clear" w:color="auto" w:fill="FFFFFF"/>
        </w:rPr>
        <w:t>аботающий</w:t>
      </w:r>
      <w:r>
        <w:rPr>
          <w:i/>
          <w:iCs/>
          <w:color w:val="212529"/>
          <w:sz w:val="30"/>
          <w:szCs w:val="30"/>
          <w:shd w:val="clear" w:color="auto" w:fill="FFFFFF"/>
        </w:rPr>
        <w:t xml:space="preserve"> </w:t>
      </w:r>
      <w:r w:rsidRPr="000B30D6">
        <w:rPr>
          <w:i/>
          <w:iCs/>
          <w:sz w:val="30"/>
          <w:szCs w:val="30"/>
        </w:rPr>
        <w:t xml:space="preserve">по договору подряда </w:t>
      </w:r>
      <w:r>
        <w:rPr>
          <w:i/>
          <w:iCs/>
          <w:color w:val="212529"/>
          <w:sz w:val="30"/>
          <w:szCs w:val="30"/>
          <w:shd w:val="clear" w:color="auto" w:fill="FFFFFF"/>
        </w:rPr>
        <w:t>в</w:t>
      </w:r>
      <w:r w:rsidRPr="000B30D6">
        <w:rPr>
          <w:i/>
          <w:iCs/>
          <w:color w:val="212529"/>
          <w:sz w:val="30"/>
          <w:szCs w:val="30"/>
          <w:shd w:val="clear" w:color="auto" w:fill="FFFFFF"/>
        </w:rPr>
        <w:t xml:space="preserve"> </w:t>
      </w:r>
      <w:r w:rsidRPr="000B30D6">
        <w:rPr>
          <w:i/>
          <w:iCs/>
          <w:sz w:val="30"/>
          <w:szCs w:val="30"/>
        </w:rPr>
        <w:t xml:space="preserve">ОАО </w:t>
      </w:r>
      <w:r w:rsidRPr="000B30D6">
        <w:rPr>
          <w:i/>
          <w:iCs/>
          <w:color w:val="212529"/>
          <w:sz w:val="30"/>
          <w:szCs w:val="30"/>
          <w:shd w:val="clear" w:color="auto" w:fill="FFFFFF"/>
        </w:rPr>
        <w:t>«</w:t>
      </w:r>
      <w:r>
        <w:rPr>
          <w:i/>
          <w:iCs/>
          <w:color w:val="212529"/>
          <w:sz w:val="30"/>
          <w:szCs w:val="30"/>
          <w:shd w:val="clear" w:color="auto" w:fill="FFFFFF"/>
        </w:rPr>
        <w:t xml:space="preserve">СМТ </w:t>
      </w:r>
      <w:r w:rsidRPr="000B30D6">
        <w:rPr>
          <w:i/>
          <w:iCs/>
          <w:color w:val="212529"/>
          <w:sz w:val="30"/>
          <w:szCs w:val="30"/>
          <w:shd w:val="clear" w:color="auto" w:fill="FFFFFF"/>
        </w:rPr>
        <w:t xml:space="preserve"> №</w:t>
      </w:r>
      <w:r>
        <w:rPr>
          <w:i/>
          <w:iCs/>
          <w:color w:val="212529"/>
          <w:sz w:val="30"/>
          <w:szCs w:val="30"/>
          <w:shd w:val="clear" w:color="auto" w:fill="FFFFFF"/>
        </w:rPr>
        <w:t xml:space="preserve"> </w:t>
      </w:r>
      <w:r w:rsidRPr="000B30D6">
        <w:rPr>
          <w:i/>
          <w:iCs/>
          <w:color w:val="212529"/>
          <w:sz w:val="30"/>
          <w:szCs w:val="30"/>
          <w:shd w:val="clear" w:color="auto" w:fill="FFFFFF"/>
        </w:rPr>
        <w:t>19»</w:t>
      </w:r>
      <w:r>
        <w:rPr>
          <w:i/>
          <w:iCs/>
          <w:color w:val="212529"/>
          <w:sz w:val="30"/>
          <w:szCs w:val="30"/>
          <w:shd w:val="clear" w:color="auto" w:fill="FFFFFF"/>
        </w:rPr>
        <w:t xml:space="preserve"> </w:t>
      </w:r>
      <w:r w:rsidRPr="000B30D6">
        <w:rPr>
          <w:i/>
          <w:iCs/>
          <w:sz w:val="30"/>
          <w:szCs w:val="30"/>
        </w:rPr>
        <w:t xml:space="preserve">при переходе через открытый проем на строительной площадке,   упал с высоты по причине нарушения </w:t>
      </w:r>
      <w:r>
        <w:rPr>
          <w:i/>
          <w:iCs/>
          <w:sz w:val="30"/>
          <w:szCs w:val="30"/>
        </w:rPr>
        <w:t xml:space="preserve">самим </w:t>
      </w:r>
      <w:r w:rsidRPr="000B30D6">
        <w:rPr>
          <w:i/>
          <w:iCs/>
          <w:sz w:val="30"/>
          <w:szCs w:val="30"/>
        </w:rPr>
        <w:t xml:space="preserve">требований </w:t>
      </w:r>
      <w:r w:rsidRPr="000B30D6">
        <w:rPr>
          <w:i/>
          <w:iCs/>
          <w:sz w:val="30"/>
          <w:szCs w:val="30"/>
          <w:shd w:val="clear" w:color="auto" w:fill="FFFFFF"/>
        </w:rPr>
        <w:t xml:space="preserve">локальных </w:t>
      </w:r>
      <w:r w:rsidRPr="000B30D6">
        <w:rPr>
          <w:bCs/>
          <w:i/>
          <w:iCs/>
          <w:sz w:val="30"/>
          <w:szCs w:val="30"/>
        </w:rPr>
        <w:t>правовых актов</w:t>
      </w:r>
      <w:r w:rsidRPr="000B30D6">
        <w:rPr>
          <w:i/>
          <w:iCs/>
          <w:color w:val="000000"/>
          <w:sz w:val="30"/>
          <w:szCs w:val="30"/>
        </w:rPr>
        <w:t xml:space="preserve"> по охране труда</w:t>
      </w:r>
      <w:r>
        <w:rPr>
          <w:i/>
          <w:iCs/>
          <w:color w:val="000000"/>
          <w:sz w:val="30"/>
          <w:szCs w:val="30"/>
        </w:rPr>
        <w:t>;</w:t>
      </w:r>
      <w:r w:rsidRPr="000B30D6">
        <w:rPr>
          <w:i/>
          <w:iCs/>
          <w:sz w:val="30"/>
          <w:szCs w:val="30"/>
        </w:rPr>
        <w:t xml:space="preserve"> </w:t>
      </w:r>
    </w:p>
    <w:p w14:paraId="37B14D2E" w14:textId="77777777" w:rsidR="00611A12" w:rsidRPr="00B855F5" w:rsidRDefault="00611A12" w:rsidP="00611A12">
      <w:pPr>
        <w:ind w:right="-142" w:firstLine="709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р</w:t>
      </w:r>
      <w:r w:rsidRPr="00B855F5">
        <w:rPr>
          <w:i/>
          <w:iCs/>
          <w:sz w:val="30"/>
          <w:szCs w:val="30"/>
        </w:rPr>
        <w:t>абочий по комплексному обслуживанию и ремонту зданий и сооружений ГУ «Лидский районный центр для обеспечения деятельности учреждений сферы образования» проводил ремонт ёмкости горячей воды с деревянной рамки, которую использовал в качестве приставной лестницы, упал на землю</w:t>
      </w:r>
      <w:r>
        <w:rPr>
          <w:i/>
          <w:iCs/>
          <w:sz w:val="30"/>
          <w:szCs w:val="30"/>
        </w:rPr>
        <w:t>,</w:t>
      </w:r>
      <w:r w:rsidRPr="00B855F5">
        <w:rPr>
          <w:i/>
          <w:iCs/>
          <w:sz w:val="30"/>
          <w:szCs w:val="30"/>
        </w:rPr>
        <w:t xml:space="preserve"> получив тяжелую  травму.</w:t>
      </w:r>
    </w:p>
    <w:p w14:paraId="27EAB741" w14:textId="77777777" w:rsidR="00611A12" w:rsidRDefault="00611A12" w:rsidP="00611A12">
      <w:pPr>
        <w:ind w:right="-142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725591">
        <w:rPr>
          <w:sz w:val="30"/>
          <w:szCs w:val="30"/>
        </w:rPr>
        <w:t>2 случая</w:t>
      </w:r>
      <w:r>
        <w:rPr>
          <w:sz w:val="30"/>
          <w:szCs w:val="30"/>
        </w:rPr>
        <w:t xml:space="preserve"> тяжелого травмирования произошли при отсутствии вины работодателя и работающего.</w:t>
      </w:r>
    </w:p>
    <w:p w14:paraId="7284EE69" w14:textId="77777777" w:rsidR="00611A12" w:rsidRPr="00B855F5" w:rsidRDefault="00611A12" w:rsidP="00611A12">
      <w:pPr>
        <w:ind w:right="-142" w:firstLine="709"/>
        <w:jc w:val="both"/>
        <w:rPr>
          <w:i/>
          <w:iCs/>
          <w:sz w:val="30"/>
          <w:szCs w:val="30"/>
        </w:rPr>
      </w:pPr>
      <w:r w:rsidRPr="00725591">
        <w:rPr>
          <w:i/>
          <w:iCs/>
          <w:color w:val="000000"/>
          <w:sz w:val="30"/>
          <w:szCs w:val="30"/>
          <w:u w:val="single"/>
        </w:rPr>
        <w:t>Справочно:</w:t>
      </w:r>
      <w:r w:rsidRPr="00626C51">
        <w:rPr>
          <w:i/>
          <w:iCs/>
          <w:color w:val="000000"/>
          <w:sz w:val="30"/>
          <w:szCs w:val="30"/>
        </w:rPr>
        <w:t xml:space="preserve"> в</w:t>
      </w:r>
      <w:r w:rsidRPr="00B855F5">
        <w:rPr>
          <w:i/>
          <w:iCs/>
          <w:sz w:val="30"/>
          <w:szCs w:val="30"/>
        </w:rPr>
        <w:t>рач скорой медицинской помощи УЗ "Лидская центральная районная больница" прибыл на место вызова в г.Лида, где был травмирован пациентом по неопределённой причине в результа</w:t>
      </w:r>
      <w:r>
        <w:rPr>
          <w:i/>
          <w:iCs/>
          <w:sz w:val="30"/>
          <w:szCs w:val="30"/>
        </w:rPr>
        <w:t>те удара ножом в область живота;</w:t>
      </w:r>
    </w:p>
    <w:p w14:paraId="70BB1C04" w14:textId="77777777" w:rsidR="00611A12" w:rsidRDefault="00611A12" w:rsidP="00611A12">
      <w:pPr>
        <w:ind w:right="-142" w:firstLine="709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п</w:t>
      </w:r>
      <w:r w:rsidRPr="00B855F5">
        <w:rPr>
          <w:i/>
          <w:iCs/>
          <w:sz w:val="30"/>
          <w:szCs w:val="30"/>
        </w:rPr>
        <w:t>омощник бригадира производственной бригады в животноводстве ЛРСУП «Можейково» Рысюк В.М. получила травму при обслуживании крупного рогатого скота. Причиной данного несчастного случая явилась непредсказуемое поведение животного.</w:t>
      </w:r>
    </w:p>
    <w:p w14:paraId="552EB89E" w14:textId="77777777" w:rsidR="00611A12" w:rsidRPr="009F62B9" w:rsidRDefault="00611A12" w:rsidP="00611A12">
      <w:pPr>
        <w:ind w:right="-142" w:firstLine="709"/>
        <w:jc w:val="both"/>
        <w:rPr>
          <w:sz w:val="30"/>
          <w:szCs w:val="30"/>
        </w:rPr>
      </w:pPr>
      <w:r w:rsidRPr="00626C51">
        <w:rPr>
          <w:sz w:val="30"/>
          <w:szCs w:val="30"/>
        </w:rPr>
        <w:t>3 случая,</w:t>
      </w:r>
      <w:r w:rsidRPr="009F62B9">
        <w:rPr>
          <w:sz w:val="30"/>
          <w:szCs w:val="30"/>
        </w:rPr>
        <w:t xml:space="preserve"> не относящиеся к числу тяжелых</w:t>
      </w:r>
      <w:r>
        <w:rPr>
          <w:sz w:val="30"/>
          <w:szCs w:val="30"/>
        </w:rPr>
        <w:t>, произошли без наличия вины работодателя.</w:t>
      </w:r>
    </w:p>
    <w:p w14:paraId="7C6D6647" w14:textId="77777777" w:rsidR="00611A12" w:rsidRDefault="00611A12" w:rsidP="00611A12">
      <w:pPr>
        <w:ind w:right="-142" w:firstLine="709"/>
        <w:jc w:val="both"/>
        <w:rPr>
          <w:i/>
          <w:iCs/>
          <w:sz w:val="30"/>
          <w:szCs w:val="30"/>
        </w:rPr>
      </w:pPr>
      <w:r w:rsidRPr="00725591">
        <w:rPr>
          <w:i/>
          <w:iCs/>
          <w:color w:val="000000"/>
          <w:sz w:val="30"/>
          <w:szCs w:val="30"/>
          <w:u w:val="single"/>
        </w:rPr>
        <w:t>Справочно:</w:t>
      </w:r>
      <w:r w:rsidRPr="00626C51">
        <w:rPr>
          <w:i/>
          <w:iCs/>
          <w:color w:val="000000"/>
          <w:sz w:val="30"/>
          <w:szCs w:val="30"/>
        </w:rPr>
        <w:t xml:space="preserve"> </w:t>
      </w:r>
      <w:r>
        <w:rPr>
          <w:i/>
          <w:iCs/>
          <w:sz w:val="30"/>
          <w:szCs w:val="30"/>
        </w:rPr>
        <w:t>р</w:t>
      </w:r>
      <w:r w:rsidRPr="009F62B9">
        <w:rPr>
          <w:i/>
          <w:iCs/>
          <w:sz w:val="30"/>
          <w:szCs w:val="30"/>
        </w:rPr>
        <w:t>абочий зеленого строительства Лидское ГУП ЖКХ</w:t>
      </w:r>
      <w:r>
        <w:rPr>
          <w:i/>
          <w:iCs/>
          <w:sz w:val="30"/>
          <w:szCs w:val="30"/>
        </w:rPr>
        <w:t xml:space="preserve"> п</w:t>
      </w:r>
      <w:r w:rsidRPr="009F62B9">
        <w:rPr>
          <w:i/>
          <w:iCs/>
          <w:sz w:val="30"/>
          <w:szCs w:val="30"/>
        </w:rPr>
        <w:t xml:space="preserve">ри выполнении работ по загрузке веток деревьев в тракторный прицеп </w:t>
      </w:r>
      <w:r>
        <w:rPr>
          <w:i/>
          <w:iCs/>
          <w:sz w:val="30"/>
          <w:szCs w:val="30"/>
        </w:rPr>
        <w:t xml:space="preserve"> из-за личной неосторожности</w:t>
      </w:r>
      <w:r w:rsidRPr="009F62B9">
        <w:rPr>
          <w:i/>
          <w:iCs/>
          <w:sz w:val="30"/>
          <w:szCs w:val="30"/>
        </w:rPr>
        <w:t xml:space="preserve"> ударил веткой себ</w:t>
      </w:r>
      <w:r>
        <w:rPr>
          <w:i/>
          <w:iCs/>
          <w:sz w:val="30"/>
          <w:szCs w:val="30"/>
        </w:rPr>
        <w:t xml:space="preserve">я </w:t>
      </w:r>
      <w:r w:rsidRPr="009F62B9">
        <w:rPr>
          <w:i/>
          <w:iCs/>
          <w:sz w:val="30"/>
          <w:szCs w:val="30"/>
        </w:rPr>
        <w:t>по ноге, получив при этом травму</w:t>
      </w:r>
      <w:r>
        <w:rPr>
          <w:i/>
          <w:iCs/>
          <w:sz w:val="30"/>
          <w:szCs w:val="30"/>
        </w:rPr>
        <w:t>;</w:t>
      </w:r>
    </w:p>
    <w:p w14:paraId="0BF9ACAE" w14:textId="77777777" w:rsidR="00611A12" w:rsidRDefault="00611A12" w:rsidP="00611A12">
      <w:pPr>
        <w:ind w:right="-142" w:firstLine="709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м</w:t>
      </w:r>
      <w:r w:rsidRPr="009F62B9">
        <w:rPr>
          <w:i/>
          <w:iCs/>
          <w:sz w:val="30"/>
          <w:szCs w:val="30"/>
        </w:rPr>
        <w:t xml:space="preserve">ашинист смесителя асфальтобетона ДСУ № 24 ОАО "ДСТ № 6" </w:t>
      </w:r>
      <w:r>
        <w:rPr>
          <w:i/>
          <w:iCs/>
          <w:sz w:val="30"/>
          <w:szCs w:val="30"/>
        </w:rPr>
        <w:t>н</w:t>
      </w:r>
      <w:r w:rsidRPr="009F62B9">
        <w:rPr>
          <w:i/>
          <w:iCs/>
          <w:sz w:val="30"/>
          <w:szCs w:val="30"/>
        </w:rPr>
        <w:t xml:space="preserve">е поставив в известность своего непосредственного руководителя работ, не имея задания на выполнение работ по наладке скипового подъемника, и зная о том, что данные работы должны выполнять при отключенном оборудовании, подошел к ограждению скипового подъемника, просунув ногу между ограждением, стал </w:t>
      </w:r>
      <w:r>
        <w:rPr>
          <w:i/>
          <w:iCs/>
          <w:sz w:val="30"/>
          <w:szCs w:val="30"/>
        </w:rPr>
        <w:t xml:space="preserve">направлять </w:t>
      </w:r>
      <w:r w:rsidRPr="009F62B9">
        <w:rPr>
          <w:i/>
          <w:iCs/>
          <w:sz w:val="30"/>
          <w:szCs w:val="30"/>
        </w:rPr>
        <w:t>трос в паз.</w:t>
      </w:r>
      <w:r>
        <w:rPr>
          <w:i/>
          <w:iCs/>
          <w:sz w:val="30"/>
          <w:szCs w:val="30"/>
        </w:rPr>
        <w:t xml:space="preserve"> Не обесточенный </w:t>
      </w:r>
      <w:r w:rsidRPr="009F62B9">
        <w:rPr>
          <w:i/>
          <w:iCs/>
          <w:sz w:val="30"/>
          <w:szCs w:val="30"/>
        </w:rPr>
        <w:t xml:space="preserve">привод скипового подъемника </w:t>
      </w:r>
      <w:r>
        <w:rPr>
          <w:i/>
          <w:iCs/>
          <w:sz w:val="30"/>
          <w:szCs w:val="30"/>
        </w:rPr>
        <w:t xml:space="preserve">включился, </w:t>
      </w:r>
      <w:r w:rsidRPr="009F62B9">
        <w:rPr>
          <w:i/>
          <w:iCs/>
          <w:sz w:val="30"/>
          <w:szCs w:val="30"/>
        </w:rPr>
        <w:t>и</w:t>
      </w:r>
      <w:r>
        <w:rPr>
          <w:i/>
          <w:iCs/>
          <w:sz w:val="30"/>
          <w:szCs w:val="30"/>
        </w:rPr>
        <w:t xml:space="preserve"> </w:t>
      </w:r>
      <w:r w:rsidRPr="009F62B9">
        <w:rPr>
          <w:i/>
          <w:iCs/>
          <w:sz w:val="30"/>
          <w:szCs w:val="30"/>
        </w:rPr>
        <w:t xml:space="preserve"> </w:t>
      </w:r>
      <w:r>
        <w:rPr>
          <w:i/>
          <w:iCs/>
          <w:sz w:val="30"/>
          <w:szCs w:val="30"/>
        </w:rPr>
        <w:t>работник получил травму ноги;</w:t>
      </w:r>
    </w:p>
    <w:p w14:paraId="04623E7F" w14:textId="77777777" w:rsidR="00611A12" w:rsidRPr="001464C9" w:rsidRDefault="00611A12" w:rsidP="00611A12">
      <w:pPr>
        <w:ind w:right="-142" w:firstLine="709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с</w:t>
      </w:r>
      <w:r w:rsidRPr="001464C9">
        <w:rPr>
          <w:i/>
          <w:iCs/>
          <w:sz w:val="30"/>
          <w:szCs w:val="30"/>
        </w:rPr>
        <w:t>лесарь по контрольно-измерительным приборам и автоматике</w:t>
      </w:r>
      <w:r>
        <w:rPr>
          <w:i/>
          <w:iCs/>
          <w:sz w:val="30"/>
          <w:szCs w:val="30"/>
        </w:rPr>
        <w:t xml:space="preserve"> </w:t>
      </w:r>
      <w:r w:rsidRPr="001464C9">
        <w:rPr>
          <w:i/>
          <w:iCs/>
          <w:sz w:val="30"/>
          <w:szCs w:val="30"/>
        </w:rPr>
        <w:t>ОАО "Торфобрикетный завод Дитва"</w:t>
      </w:r>
      <w:r>
        <w:rPr>
          <w:i/>
          <w:iCs/>
          <w:sz w:val="30"/>
          <w:szCs w:val="30"/>
        </w:rPr>
        <w:t xml:space="preserve"> в </w:t>
      </w:r>
      <w:r w:rsidRPr="009F62B9">
        <w:rPr>
          <w:i/>
          <w:iCs/>
          <w:sz w:val="30"/>
          <w:szCs w:val="30"/>
        </w:rPr>
        <w:t xml:space="preserve">момент включения автоматического выключателя </w:t>
      </w:r>
      <w:r>
        <w:rPr>
          <w:i/>
          <w:iCs/>
          <w:sz w:val="30"/>
          <w:szCs w:val="30"/>
        </w:rPr>
        <w:t>получил травму</w:t>
      </w:r>
      <w:r w:rsidRPr="009F62B9">
        <w:rPr>
          <w:i/>
          <w:iCs/>
          <w:sz w:val="30"/>
          <w:szCs w:val="30"/>
        </w:rPr>
        <w:t xml:space="preserve"> </w:t>
      </w:r>
      <w:r>
        <w:rPr>
          <w:i/>
          <w:iCs/>
          <w:sz w:val="30"/>
          <w:szCs w:val="30"/>
        </w:rPr>
        <w:t xml:space="preserve">от воздействия </w:t>
      </w:r>
      <w:r w:rsidRPr="009F62B9">
        <w:rPr>
          <w:i/>
          <w:iCs/>
          <w:sz w:val="30"/>
          <w:szCs w:val="30"/>
        </w:rPr>
        <w:t>электрическ</w:t>
      </w:r>
      <w:r>
        <w:rPr>
          <w:i/>
          <w:iCs/>
          <w:sz w:val="30"/>
          <w:szCs w:val="30"/>
        </w:rPr>
        <w:t>ой</w:t>
      </w:r>
      <w:r w:rsidRPr="009F62B9">
        <w:rPr>
          <w:i/>
          <w:iCs/>
          <w:sz w:val="30"/>
          <w:szCs w:val="30"/>
        </w:rPr>
        <w:t xml:space="preserve"> дуг</w:t>
      </w:r>
      <w:r>
        <w:rPr>
          <w:i/>
          <w:iCs/>
          <w:sz w:val="30"/>
          <w:szCs w:val="30"/>
        </w:rPr>
        <w:t>и.</w:t>
      </w:r>
    </w:p>
    <w:p w14:paraId="480432DA" w14:textId="77777777" w:rsidR="00611A12" w:rsidRPr="00715CCE" w:rsidRDefault="00611A12" w:rsidP="00611A12">
      <w:pPr>
        <w:pStyle w:val="a3"/>
        <w:ind w:right="-142" w:firstLine="709"/>
        <w:jc w:val="both"/>
        <w:rPr>
          <w:sz w:val="30"/>
          <w:szCs w:val="30"/>
        </w:rPr>
      </w:pPr>
      <w:r>
        <w:rPr>
          <w:sz w:val="30"/>
          <w:szCs w:val="30"/>
        </w:rPr>
        <w:t>Государственными инспекторами труда за истекший период года</w:t>
      </w:r>
      <w:r w:rsidRPr="00891B2C">
        <w:rPr>
          <w:sz w:val="30"/>
          <w:szCs w:val="30"/>
        </w:rPr>
        <w:t xml:space="preserve"> </w:t>
      </w:r>
      <w:r>
        <w:rPr>
          <w:sz w:val="30"/>
          <w:szCs w:val="30"/>
        </w:rPr>
        <w:t>в организациях, расположенных на территории Лидского района</w:t>
      </w:r>
      <w:r w:rsidRPr="00891B2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ходе надзорных и профилактических мероприятий </w:t>
      </w:r>
      <w:r w:rsidRPr="00727A2C">
        <w:rPr>
          <w:sz w:val="30"/>
          <w:szCs w:val="30"/>
        </w:rPr>
        <w:t xml:space="preserve">выявлено и пресечено </w:t>
      </w:r>
      <w:r>
        <w:rPr>
          <w:b/>
          <w:sz w:val="30"/>
          <w:szCs w:val="30"/>
        </w:rPr>
        <w:t xml:space="preserve">889 </w:t>
      </w:r>
      <w:r w:rsidRPr="00727A2C">
        <w:rPr>
          <w:sz w:val="30"/>
          <w:szCs w:val="30"/>
        </w:rPr>
        <w:t>нарушени</w:t>
      </w:r>
      <w:r>
        <w:rPr>
          <w:sz w:val="30"/>
          <w:szCs w:val="30"/>
        </w:rPr>
        <w:t>й</w:t>
      </w:r>
      <w:r w:rsidRPr="00727A2C">
        <w:rPr>
          <w:sz w:val="30"/>
          <w:szCs w:val="30"/>
        </w:rPr>
        <w:t xml:space="preserve"> законодательства об охране труда</w:t>
      </w:r>
      <w:r>
        <w:rPr>
          <w:sz w:val="30"/>
          <w:szCs w:val="30"/>
        </w:rPr>
        <w:t>,</w:t>
      </w:r>
      <w:r w:rsidRPr="00FC38A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том числе в составе мобильных групп - 361 нарушение, предложено приостановить </w:t>
      </w:r>
      <w:r>
        <w:rPr>
          <w:b/>
          <w:sz w:val="30"/>
          <w:szCs w:val="30"/>
        </w:rPr>
        <w:t>14</w:t>
      </w:r>
      <w:r>
        <w:rPr>
          <w:sz w:val="30"/>
          <w:szCs w:val="30"/>
        </w:rPr>
        <w:t xml:space="preserve"> единиц производственного оборудования</w:t>
      </w:r>
      <w:r w:rsidRPr="00FC38A6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CE00D8">
        <w:rPr>
          <w:b/>
          <w:sz w:val="30"/>
          <w:szCs w:val="30"/>
        </w:rPr>
        <w:t>1</w:t>
      </w:r>
      <w:r>
        <w:rPr>
          <w:sz w:val="30"/>
          <w:szCs w:val="30"/>
        </w:rPr>
        <w:t xml:space="preserve"> участка производства, отстранено от выполнения работ </w:t>
      </w:r>
      <w:r w:rsidRPr="00477658">
        <w:rPr>
          <w:b/>
          <w:sz w:val="30"/>
          <w:szCs w:val="30"/>
        </w:rPr>
        <w:t>53</w:t>
      </w:r>
      <w:r>
        <w:rPr>
          <w:sz w:val="30"/>
          <w:szCs w:val="30"/>
        </w:rPr>
        <w:t xml:space="preserve"> человека по соответствующим основаниям.</w:t>
      </w:r>
    </w:p>
    <w:p w14:paraId="641FAF2F" w14:textId="77777777" w:rsidR="00611A12" w:rsidRDefault="00611A12" w:rsidP="00611A12">
      <w:pPr>
        <w:pStyle w:val="a3"/>
        <w:ind w:right="-142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требованиям государственных инспекторов за нарушение требований законодательства об охране труда привлечены к дисциплинарной ответственности </w:t>
      </w:r>
      <w:r w:rsidRPr="00CE00D8">
        <w:rPr>
          <w:b/>
          <w:sz w:val="30"/>
          <w:szCs w:val="30"/>
        </w:rPr>
        <w:t>15</w:t>
      </w:r>
      <w:r>
        <w:rPr>
          <w:sz w:val="30"/>
          <w:szCs w:val="30"/>
        </w:rPr>
        <w:t xml:space="preserve"> должностных лиц. К административной ответственности в виде штрафа привлечено </w:t>
      </w:r>
      <w:r w:rsidRPr="00CE00D8">
        <w:rPr>
          <w:b/>
          <w:sz w:val="30"/>
          <w:szCs w:val="30"/>
        </w:rPr>
        <w:t>46</w:t>
      </w:r>
      <w:r>
        <w:rPr>
          <w:sz w:val="30"/>
          <w:szCs w:val="30"/>
        </w:rPr>
        <w:t xml:space="preserve"> должностных лиц и вынесено </w:t>
      </w:r>
      <w:r w:rsidRPr="00CE00D8">
        <w:rPr>
          <w:b/>
          <w:sz w:val="30"/>
          <w:szCs w:val="30"/>
        </w:rPr>
        <w:t>14</w:t>
      </w:r>
      <w:r>
        <w:rPr>
          <w:sz w:val="30"/>
          <w:szCs w:val="30"/>
        </w:rPr>
        <w:t xml:space="preserve"> предупреждений работающим. </w:t>
      </w:r>
    </w:p>
    <w:p w14:paraId="2E907DAF" w14:textId="77777777" w:rsidR="00611A12" w:rsidRDefault="00611A12" w:rsidP="00611A12">
      <w:pPr>
        <w:pStyle w:val="a3"/>
        <w:ind w:right="-142" w:firstLine="709"/>
        <w:jc w:val="both"/>
        <w:rPr>
          <w:sz w:val="30"/>
          <w:szCs w:val="30"/>
        </w:rPr>
      </w:pPr>
      <w:r>
        <w:rPr>
          <w:sz w:val="30"/>
          <w:szCs w:val="30"/>
        </w:rPr>
        <w:t>Большая часть нарушений выявлена в части</w:t>
      </w:r>
      <w:r w:rsidRPr="00940AE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неудовлетворительной </w:t>
      </w:r>
      <w:r w:rsidRPr="00A26AD6">
        <w:rPr>
          <w:sz w:val="30"/>
          <w:szCs w:val="30"/>
        </w:rPr>
        <w:t>организации и содержани</w:t>
      </w:r>
      <w:r>
        <w:rPr>
          <w:sz w:val="30"/>
          <w:szCs w:val="30"/>
        </w:rPr>
        <w:t>я</w:t>
      </w:r>
      <w:r w:rsidRPr="00A26AD6">
        <w:rPr>
          <w:sz w:val="30"/>
          <w:szCs w:val="30"/>
        </w:rPr>
        <w:t xml:space="preserve"> рабочих мест</w:t>
      </w:r>
      <w:r>
        <w:rPr>
          <w:sz w:val="30"/>
          <w:szCs w:val="30"/>
        </w:rPr>
        <w:t xml:space="preserve">, </w:t>
      </w:r>
      <w:r w:rsidRPr="00940AE5">
        <w:rPr>
          <w:sz w:val="30"/>
          <w:szCs w:val="30"/>
        </w:rPr>
        <w:t>проведени</w:t>
      </w:r>
      <w:r>
        <w:rPr>
          <w:sz w:val="30"/>
          <w:szCs w:val="30"/>
        </w:rPr>
        <w:t>я</w:t>
      </w:r>
      <w:r w:rsidRPr="00940AE5">
        <w:rPr>
          <w:sz w:val="30"/>
          <w:szCs w:val="30"/>
        </w:rPr>
        <w:t xml:space="preserve"> инструктажей, обучения и проверки знаний с работниками по вопросам охраны труда</w:t>
      </w:r>
      <w:r>
        <w:rPr>
          <w:sz w:val="30"/>
          <w:szCs w:val="30"/>
        </w:rPr>
        <w:t xml:space="preserve">, </w:t>
      </w:r>
      <w:r w:rsidRPr="00A26AD6">
        <w:rPr>
          <w:sz w:val="30"/>
          <w:szCs w:val="30"/>
        </w:rPr>
        <w:t>обеспечени</w:t>
      </w:r>
      <w:r>
        <w:rPr>
          <w:sz w:val="30"/>
          <w:szCs w:val="30"/>
        </w:rPr>
        <w:t>и</w:t>
      </w:r>
      <w:r w:rsidRPr="00A26AD6">
        <w:rPr>
          <w:sz w:val="30"/>
          <w:szCs w:val="30"/>
        </w:rPr>
        <w:t xml:space="preserve"> работников</w:t>
      </w:r>
      <w:r>
        <w:rPr>
          <w:sz w:val="30"/>
          <w:szCs w:val="30"/>
        </w:rPr>
        <w:t xml:space="preserve"> средствами индивидуальной защиты и их правильного применения, в том числе в организациях, где зарегистрированы несчастные случаи на производстве (</w:t>
      </w:r>
      <w:r w:rsidRPr="00477658">
        <w:rPr>
          <w:b/>
          <w:sz w:val="30"/>
          <w:szCs w:val="30"/>
        </w:rPr>
        <w:t>ф</w:t>
      </w:r>
      <w:r w:rsidRPr="00477658">
        <w:rPr>
          <w:b/>
          <w:sz w:val="30"/>
          <w:szCs w:val="30"/>
          <w:shd w:val="clear" w:color="auto" w:fill="FFFFFF"/>
        </w:rPr>
        <w:t xml:space="preserve">илиал </w:t>
      </w:r>
      <w:r w:rsidRPr="00BB21B2">
        <w:rPr>
          <w:sz w:val="30"/>
          <w:szCs w:val="30"/>
          <w:shd w:val="clear" w:color="auto" w:fill="FFFFFF"/>
        </w:rPr>
        <w:t xml:space="preserve"> </w:t>
      </w:r>
      <w:r w:rsidRPr="00BB21B2">
        <w:rPr>
          <w:b/>
          <w:sz w:val="30"/>
          <w:szCs w:val="30"/>
          <w:shd w:val="clear" w:color="auto" w:fill="FFFFFF"/>
        </w:rPr>
        <w:t xml:space="preserve">«ДЭУ № 55» РУП «Гродноавтодор», </w:t>
      </w:r>
      <w:r w:rsidRPr="00C355E5">
        <w:rPr>
          <w:b/>
          <w:sz w:val="30"/>
          <w:szCs w:val="30"/>
        </w:rPr>
        <w:t xml:space="preserve">ДП </w:t>
      </w:r>
      <w:r w:rsidRPr="003C1094">
        <w:rPr>
          <w:sz w:val="30"/>
          <w:szCs w:val="30"/>
        </w:rPr>
        <w:t>«</w:t>
      </w:r>
      <w:r w:rsidRPr="00ED4DA8">
        <w:rPr>
          <w:b/>
          <w:sz w:val="30"/>
          <w:szCs w:val="30"/>
        </w:rPr>
        <w:t>Лидская ПМК-169</w:t>
      </w:r>
      <w:r w:rsidRPr="003C1094">
        <w:rPr>
          <w:sz w:val="30"/>
          <w:szCs w:val="30"/>
        </w:rPr>
        <w:t>»</w:t>
      </w:r>
      <w:r>
        <w:rPr>
          <w:sz w:val="30"/>
          <w:szCs w:val="30"/>
        </w:rPr>
        <w:t xml:space="preserve">, </w:t>
      </w:r>
      <w:r w:rsidRPr="00BB21B2">
        <w:rPr>
          <w:sz w:val="30"/>
          <w:szCs w:val="30"/>
        </w:rPr>
        <w:t>ОАО «Лидское РСП №</w:t>
      </w:r>
      <w:r>
        <w:rPr>
          <w:sz w:val="30"/>
          <w:szCs w:val="30"/>
        </w:rPr>
        <w:t xml:space="preserve"> </w:t>
      </w:r>
      <w:r w:rsidRPr="00BB21B2">
        <w:rPr>
          <w:sz w:val="30"/>
          <w:szCs w:val="30"/>
        </w:rPr>
        <w:t>17», ОАО «Строительно-монтажный трест №</w:t>
      </w:r>
      <w:r>
        <w:rPr>
          <w:sz w:val="30"/>
          <w:szCs w:val="30"/>
        </w:rPr>
        <w:t xml:space="preserve"> </w:t>
      </w:r>
      <w:r w:rsidRPr="00BB21B2">
        <w:rPr>
          <w:sz w:val="30"/>
          <w:szCs w:val="30"/>
        </w:rPr>
        <w:t>19», Дорожном строительном управлении № 24, ОАО «</w:t>
      </w:r>
      <w:r w:rsidRPr="00BB21B2">
        <w:rPr>
          <w:sz w:val="30"/>
          <w:szCs w:val="30"/>
          <w:shd w:val="clear" w:color="auto" w:fill="FFFFFF"/>
        </w:rPr>
        <w:t>Лидаспецавтотранс</w:t>
      </w:r>
      <w:r w:rsidRPr="00BB21B2">
        <w:rPr>
          <w:sz w:val="30"/>
          <w:szCs w:val="30"/>
        </w:rPr>
        <w:t>»</w:t>
      </w:r>
      <w:r>
        <w:rPr>
          <w:sz w:val="30"/>
          <w:szCs w:val="30"/>
        </w:rPr>
        <w:t xml:space="preserve">, </w:t>
      </w:r>
      <w:r w:rsidRPr="003C1094">
        <w:rPr>
          <w:sz w:val="30"/>
          <w:szCs w:val="30"/>
        </w:rPr>
        <w:t>Дорожном ремонтно-строительном управлении №</w:t>
      </w:r>
      <w:r>
        <w:rPr>
          <w:sz w:val="30"/>
          <w:szCs w:val="30"/>
        </w:rPr>
        <w:t xml:space="preserve"> </w:t>
      </w:r>
      <w:r w:rsidRPr="003C1094">
        <w:rPr>
          <w:sz w:val="30"/>
          <w:szCs w:val="30"/>
        </w:rPr>
        <w:t>157</w:t>
      </w:r>
      <w:r>
        <w:rPr>
          <w:sz w:val="30"/>
          <w:szCs w:val="30"/>
        </w:rPr>
        <w:t>,</w:t>
      </w:r>
      <w:r w:rsidRPr="0093526B">
        <w:rPr>
          <w:sz w:val="30"/>
          <w:szCs w:val="30"/>
        </w:rPr>
        <w:t xml:space="preserve">ООО «Хольцман», ЗАО «Каскад», </w:t>
      </w:r>
      <w:r w:rsidRPr="000E7F35">
        <w:rPr>
          <w:sz w:val="30"/>
          <w:szCs w:val="30"/>
        </w:rPr>
        <w:t>ЧПУП Элит-Профи»</w:t>
      </w:r>
      <w:r>
        <w:rPr>
          <w:sz w:val="30"/>
          <w:szCs w:val="30"/>
        </w:rPr>
        <w:t xml:space="preserve">, </w:t>
      </w:r>
      <w:r w:rsidRPr="006D0472">
        <w:rPr>
          <w:sz w:val="30"/>
          <w:szCs w:val="30"/>
        </w:rPr>
        <w:t>ООО «СтройТрест №22»</w:t>
      </w:r>
      <w:r>
        <w:rPr>
          <w:sz w:val="30"/>
          <w:szCs w:val="30"/>
        </w:rPr>
        <w:t xml:space="preserve"> и ряд других организациях района).</w:t>
      </w:r>
    </w:p>
    <w:p w14:paraId="783273B8" w14:textId="77777777" w:rsidR="00611A12" w:rsidRPr="000D58E0" w:rsidRDefault="00611A12" w:rsidP="00611A12">
      <w:pPr>
        <w:ind w:right="-142" w:firstLine="709"/>
        <w:jc w:val="both"/>
        <w:outlineLvl w:val="1"/>
        <w:rPr>
          <w:sz w:val="30"/>
          <w:szCs w:val="30"/>
        </w:rPr>
      </w:pPr>
      <w:r w:rsidRPr="000D58E0">
        <w:rPr>
          <w:sz w:val="30"/>
          <w:szCs w:val="30"/>
        </w:rPr>
        <w:t xml:space="preserve">С целью </w:t>
      </w:r>
      <w:r>
        <w:rPr>
          <w:sz w:val="30"/>
          <w:szCs w:val="30"/>
        </w:rPr>
        <w:t>профилактики нарушений</w:t>
      </w:r>
      <w:r w:rsidRPr="000D58E0">
        <w:rPr>
          <w:sz w:val="30"/>
          <w:szCs w:val="30"/>
        </w:rPr>
        <w:t xml:space="preserve"> законодательства о труде и об охране труда </w:t>
      </w:r>
      <w:r>
        <w:rPr>
          <w:sz w:val="30"/>
          <w:szCs w:val="30"/>
        </w:rPr>
        <w:t>инспекцией труда в Лидском районе</w:t>
      </w:r>
      <w:r w:rsidRPr="000D58E0">
        <w:rPr>
          <w:sz w:val="30"/>
          <w:szCs w:val="30"/>
        </w:rPr>
        <w:t xml:space="preserve"> в 202</w:t>
      </w:r>
      <w:r>
        <w:rPr>
          <w:sz w:val="30"/>
          <w:szCs w:val="30"/>
        </w:rPr>
        <w:t xml:space="preserve">2 </w:t>
      </w:r>
      <w:r w:rsidRPr="000D58E0">
        <w:rPr>
          <w:sz w:val="30"/>
          <w:szCs w:val="30"/>
        </w:rPr>
        <w:t xml:space="preserve">году </w:t>
      </w:r>
      <w:r>
        <w:rPr>
          <w:sz w:val="30"/>
          <w:szCs w:val="30"/>
        </w:rPr>
        <w:t>направлено 9 информаций о нарушениях законодательства в организации, расположенные на курируемой территории, 22</w:t>
      </w:r>
      <w:r w:rsidRPr="00C36629">
        <w:rPr>
          <w:sz w:val="30"/>
          <w:szCs w:val="30"/>
        </w:rPr>
        <w:t xml:space="preserve"> инфо</w:t>
      </w:r>
      <w:r>
        <w:rPr>
          <w:sz w:val="30"/>
          <w:szCs w:val="30"/>
        </w:rPr>
        <w:t xml:space="preserve">рмации </w:t>
      </w:r>
      <w:r w:rsidRPr="00DB56BD">
        <w:rPr>
          <w:sz w:val="30"/>
          <w:szCs w:val="30"/>
        </w:rPr>
        <w:t>в органы государственного управления, иные государственные организации, подчиненные Правительству Республики Беларусь</w:t>
      </w:r>
      <w:r>
        <w:rPr>
          <w:sz w:val="30"/>
          <w:szCs w:val="30"/>
        </w:rPr>
        <w:t xml:space="preserve">, местные органы власти, </w:t>
      </w:r>
      <w:r w:rsidRPr="00C36629">
        <w:rPr>
          <w:sz w:val="30"/>
          <w:szCs w:val="30"/>
        </w:rPr>
        <w:t>в другие контролирующие (надзорные органы)</w:t>
      </w:r>
      <w:r>
        <w:rPr>
          <w:sz w:val="30"/>
          <w:szCs w:val="30"/>
        </w:rPr>
        <w:t xml:space="preserve">, 15 </w:t>
      </w:r>
      <w:r w:rsidRPr="000D58E0">
        <w:rPr>
          <w:sz w:val="30"/>
          <w:szCs w:val="30"/>
        </w:rPr>
        <w:t xml:space="preserve">раз </w:t>
      </w:r>
      <w:r>
        <w:rPr>
          <w:sz w:val="30"/>
          <w:szCs w:val="30"/>
        </w:rPr>
        <w:t>принято</w:t>
      </w:r>
      <w:r w:rsidRPr="000D58E0">
        <w:rPr>
          <w:sz w:val="30"/>
          <w:szCs w:val="30"/>
        </w:rPr>
        <w:t xml:space="preserve"> участие в проведении семинаров, лекций, круглых столов, производственных совещаний, на которых присутствовало </w:t>
      </w:r>
      <w:r>
        <w:rPr>
          <w:sz w:val="30"/>
          <w:szCs w:val="30"/>
        </w:rPr>
        <w:t>293</w:t>
      </w:r>
      <w:r w:rsidRPr="000D58E0">
        <w:rPr>
          <w:sz w:val="30"/>
          <w:szCs w:val="30"/>
        </w:rPr>
        <w:t xml:space="preserve"> человек</w:t>
      </w:r>
      <w:r>
        <w:rPr>
          <w:sz w:val="30"/>
          <w:szCs w:val="30"/>
        </w:rPr>
        <w:t>а. Информация о характерных нарушениях размещалась</w:t>
      </w:r>
      <w:r w:rsidRPr="000D58E0">
        <w:rPr>
          <w:sz w:val="30"/>
          <w:szCs w:val="30"/>
        </w:rPr>
        <w:t xml:space="preserve"> в средствах массовой информации</w:t>
      </w:r>
      <w:r>
        <w:rPr>
          <w:sz w:val="30"/>
          <w:szCs w:val="30"/>
        </w:rPr>
        <w:t>,  принято участие в комиссии по проверке знаний вопросов охраны труда у</w:t>
      </w:r>
      <w:r w:rsidRPr="000D58E0">
        <w:rPr>
          <w:sz w:val="30"/>
          <w:szCs w:val="30"/>
        </w:rPr>
        <w:t xml:space="preserve"> </w:t>
      </w:r>
      <w:r>
        <w:rPr>
          <w:sz w:val="30"/>
          <w:szCs w:val="30"/>
        </w:rPr>
        <w:t>122</w:t>
      </w:r>
      <w:r w:rsidRPr="000D58E0">
        <w:rPr>
          <w:sz w:val="30"/>
          <w:szCs w:val="30"/>
        </w:rPr>
        <w:t xml:space="preserve"> руководител</w:t>
      </w:r>
      <w:r>
        <w:rPr>
          <w:sz w:val="30"/>
          <w:szCs w:val="30"/>
        </w:rPr>
        <w:t>ей</w:t>
      </w:r>
      <w:r w:rsidRPr="000D58E0">
        <w:rPr>
          <w:sz w:val="30"/>
          <w:szCs w:val="30"/>
        </w:rPr>
        <w:t xml:space="preserve"> и специалист</w:t>
      </w:r>
      <w:r>
        <w:rPr>
          <w:sz w:val="30"/>
          <w:szCs w:val="30"/>
        </w:rPr>
        <w:t>ов</w:t>
      </w:r>
      <w:r w:rsidRPr="000D58E0">
        <w:rPr>
          <w:sz w:val="30"/>
          <w:szCs w:val="30"/>
        </w:rPr>
        <w:t xml:space="preserve"> организаций</w:t>
      </w:r>
      <w:r>
        <w:rPr>
          <w:sz w:val="30"/>
          <w:szCs w:val="30"/>
        </w:rPr>
        <w:t xml:space="preserve">, а также участие в </w:t>
      </w:r>
      <w:r w:rsidRPr="000D58E0">
        <w:rPr>
          <w:sz w:val="30"/>
          <w:szCs w:val="30"/>
        </w:rPr>
        <w:t>выступления</w:t>
      </w:r>
      <w:r>
        <w:rPr>
          <w:sz w:val="30"/>
          <w:szCs w:val="30"/>
        </w:rPr>
        <w:t>х</w:t>
      </w:r>
      <w:r w:rsidRPr="000D58E0">
        <w:rPr>
          <w:sz w:val="30"/>
          <w:szCs w:val="30"/>
        </w:rPr>
        <w:t xml:space="preserve"> перед учащимися</w:t>
      </w:r>
      <w:r>
        <w:rPr>
          <w:sz w:val="30"/>
          <w:szCs w:val="30"/>
        </w:rPr>
        <w:t xml:space="preserve"> (</w:t>
      </w:r>
      <w:r w:rsidRPr="000D58E0">
        <w:rPr>
          <w:sz w:val="30"/>
          <w:szCs w:val="30"/>
        </w:rPr>
        <w:t xml:space="preserve">количество принявших участие в данных мероприятиях составило </w:t>
      </w:r>
      <w:r>
        <w:rPr>
          <w:sz w:val="30"/>
          <w:szCs w:val="30"/>
        </w:rPr>
        <w:t>166</w:t>
      </w:r>
      <w:r w:rsidRPr="000D58E0">
        <w:rPr>
          <w:sz w:val="30"/>
          <w:szCs w:val="30"/>
        </w:rPr>
        <w:t xml:space="preserve"> человек</w:t>
      </w:r>
      <w:r>
        <w:rPr>
          <w:sz w:val="30"/>
          <w:szCs w:val="30"/>
        </w:rPr>
        <w:t>)</w:t>
      </w:r>
      <w:r w:rsidRPr="000D58E0">
        <w:rPr>
          <w:sz w:val="30"/>
          <w:szCs w:val="30"/>
        </w:rPr>
        <w:t>.</w:t>
      </w:r>
    </w:p>
    <w:p w14:paraId="428E4F2E" w14:textId="77777777" w:rsidR="00611A12" w:rsidRDefault="00611A12" w:rsidP="00611A12">
      <w:pPr>
        <w:ind w:right="-142" w:firstLine="709"/>
        <w:jc w:val="both"/>
        <w:outlineLvl w:val="1"/>
        <w:rPr>
          <w:sz w:val="30"/>
          <w:szCs w:val="30"/>
        </w:rPr>
      </w:pPr>
      <w:r>
        <w:rPr>
          <w:sz w:val="30"/>
          <w:szCs w:val="30"/>
        </w:rPr>
        <w:t>По результатам рассмотрения 3-х представлений из прокуратуры района по вопросам нарушения законодательства об охране труда привлечено к административной ответственности 4 должностных лица, из них 2 руководителя предприятий, вынесено 7 предупреждений</w:t>
      </w:r>
      <w:r w:rsidRPr="00322D46">
        <w:rPr>
          <w:sz w:val="30"/>
          <w:szCs w:val="30"/>
        </w:rPr>
        <w:t xml:space="preserve"> </w:t>
      </w:r>
      <w:r>
        <w:rPr>
          <w:sz w:val="30"/>
          <w:szCs w:val="30"/>
        </w:rPr>
        <w:t>работающим.</w:t>
      </w:r>
    </w:p>
    <w:p w14:paraId="688082EE" w14:textId="77777777" w:rsidR="00611A12" w:rsidRDefault="00611A12" w:rsidP="00611A12">
      <w:pPr>
        <w:ind w:right="-142" w:firstLine="568"/>
        <w:jc w:val="center"/>
        <w:rPr>
          <w:b/>
          <w:sz w:val="30"/>
          <w:szCs w:val="30"/>
        </w:rPr>
      </w:pPr>
      <w:r w:rsidRPr="00BD40CD">
        <w:rPr>
          <w:b/>
          <w:sz w:val="30"/>
          <w:szCs w:val="30"/>
        </w:rPr>
        <w:t>Вороновский район</w:t>
      </w:r>
    </w:p>
    <w:p w14:paraId="252BE1E5" w14:textId="77777777" w:rsidR="00611A12" w:rsidRDefault="00611A12" w:rsidP="00611A12">
      <w:pPr>
        <w:ind w:right="-142" w:firstLine="568"/>
        <w:jc w:val="center"/>
        <w:rPr>
          <w:b/>
          <w:sz w:val="30"/>
          <w:szCs w:val="30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410"/>
        <w:gridCol w:w="2552"/>
      </w:tblGrid>
      <w:tr w:rsidR="00611A12" w:rsidRPr="00BD638A" w14:paraId="21AFD2DA" w14:textId="77777777" w:rsidTr="001B41A6">
        <w:trPr>
          <w:trHeight w:val="340"/>
        </w:trPr>
        <w:tc>
          <w:tcPr>
            <w:tcW w:w="4536" w:type="dxa"/>
          </w:tcPr>
          <w:p w14:paraId="1F85C438" w14:textId="77777777" w:rsidR="00611A12" w:rsidRPr="00AE441D" w:rsidRDefault="00611A12" w:rsidP="001B41A6">
            <w:pPr>
              <w:ind w:right="-186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69C54A65" w14:textId="77777777" w:rsidR="00611A12" w:rsidRDefault="00611A12" w:rsidP="001B41A6">
            <w:pPr>
              <w:ind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Истекш</w:t>
            </w:r>
            <w:r w:rsidRPr="00D36250">
              <w:rPr>
                <w:sz w:val="26"/>
                <w:szCs w:val="26"/>
              </w:rPr>
              <w:t xml:space="preserve">ий </w:t>
            </w:r>
          </w:p>
          <w:p w14:paraId="50C3EB6B" w14:textId="77777777" w:rsidR="00611A12" w:rsidRPr="00BD638A" w:rsidRDefault="00611A12" w:rsidP="001B41A6">
            <w:pPr>
              <w:ind w:right="-144"/>
              <w:jc w:val="center"/>
              <w:rPr>
                <w:sz w:val="30"/>
                <w:szCs w:val="30"/>
              </w:rPr>
            </w:pPr>
            <w:r w:rsidRPr="00D36250">
              <w:rPr>
                <w:sz w:val="26"/>
                <w:szCs w:val="26"/>
              </w:rPr>
              <w:t>период 202</w:t>
            </w:r>
            <w:r>
              <w:rPr>
                <w:sz w:val="26"/>
                <w:szCs w:val="26"/>
              </w:rPr>
              <w:t xml:space="preserve">2 </w:t>
            </w:r>
            <w:r w:rsidRPr="00D36250">
              <w:rPr>
                <w:sz w:val="26"/>
                <w:szCs w:val="26"/>
              </w:rPr>
              <w:t>года</w:t>
            </w:r>
          </w:p>
        </w:tc>
        <w:tc>
          <w:tcPr>
            <w:tcW w:w="2552" w:type="dxa"/>
          </w:tcPr>
          <w:p w14:paraId="072B42D6" w14:textId="77777777" w:rsidR="00611A12" w:rsidRPr="00D36250" w:rsidRDefault="00611A12" w:rsidP="001B4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Аналогичный </w:t>
            </w:r>
            <w:r w:rsidRPr="00D36250">
              <w:rPr>
                <w:sz w:val="26"/>
                <w:szCs w:val="26"/>
              </w:rPr>
              <w:t>период 2021</w:t>
            </w:r>
            <w:r>
              <w:rPr>
                <w:sz w:val="26"/>
                <w:szCs w:val="26"/>
              </w:rPr>
              <w:t xml:space="preserve"> </w:t>
            </w:r>
            <w:r w:rsidRPr="00D36250">
              <w:rPr>
                <w:sz w:val="26"/>
                <w:szCs w:val="26"/>
              </w:rPr>
              <w:t>года</w:t>
            </w:r>
          </w:p>
        </w:tc>
      </w:tr>
      <w:tr w:rsidR="00611A12" w:rsidRPr="00BD638A" w14:paraId="625E3DF6" w14:textId="77777777" w:rsidTr="001B41A6">
        <w:trPr>
          <w:trHeight w:val="398"/>
        </w:trPr>
        <w:tc>
          <w:tcPr>
            <w:tcW w:w="4536" w:type="dxa"/>
          </w:tcPr>
          <w:p w14:paraId="7138B721" w14:textId="77777777" w:rsidR="00611A12" w:rsidRPr="00AE441D" w:rsidRDefault="00611A12" w:rsidP="001B41A6">
            <w:pPr>
              <w:jc w:val="both"/>
              <w:rPr>
                <w:sz w:val="26"/>
                <w:szCs w:val="26"/>
              </w:rPr>
            </w:pPr>
            <w:r w:rsidRPr="00AE441D">
              <w:rPr>
                <w:sz w:val="26"/>
                <w:szCs w:val="26"/>
              </w:rPr>
              <w:t>количество несчастных случаев</w:t>
            </w:r>
            <w:r>
              <w:rPr>
                <w:sz w:val="26"/>
                <w:szCs w:val="26"/>
              </w:rPr>
              <w:t>,</w:t>
            </w:r>
            <w:r w:rsidRPr="00AE441D">
              <w:rPr>
                <w:sz w:val="26"/>
                <w:szCs w:val="26"/>
              </w:rPr>
              <w:t xml:space="preserve">  всего</w:t>
            </w:r>
          </w:p>
        </w:tc>
        <w:tc>
          <w:tcPr>
            <w:tcW w:w="2410" w:type="dxa"/>
          </w:tcPr>
          <w:p w14:paraId="27D66733" w14:textId="77777777" w:rsidR="00611A12" w:rsidRPr="00BE5ED6" w:rsidRDefault="00611A12" w:rsidP="001B41A6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E5ED6">
              <w:rPr>
                <w:sz w:val="26"/>
                <w:szCs w:val="26"/>
              </w:rPr>
              <w:t>5</w:t>
            </w:r>
          </w:p>
        </w:tc>
        <w:tc>
          <w:tcPr>
            <w:tcW w:w="2552" w:type="dxa"/>
          </w:tcPr>
          <w:p w14:paraId="6741CCE4" w14:textId="77777777" w:rsidR="00611A12" w:rsidRPr="00BE5ED6" w:rsidRDefault="00611A12" w:rsidP="001B41A6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E5ED6">
              <w:rPr>
                <w:sz w:val="26"/>
                <w:szCs w:val="26"/>
              </w:rPr>
              <w:t>3</w:t>
            </w:r>
          </w:p>
        </w:tc>
      </w:tr>
      <w:tr w:rsidR="00611A12" w:rsidRPr="00BD638A" w14:paraId="60DAB894" w14:textId="77777777" w:rsidTr="001B41A6">
        <w:trPr>
          <w:trHeight w:val="320"/>
        </w:trPr>
        <w:tc>
          <w:tcPr>
            <w:tcW w:w="4536" w:type="dxa"/>
          </w:tcPr>
          <w:p w14:paraId="547BFF3A" w14:textId="77777777" w:rsidR="00611A12" w:rsidRPr="00AE441D" w:rsidRDefault="00611A12" w:rsidP="001B41A6">
            <w:pPr>
              <w:ind w:right="-186"/>
              <w:jc w:val="both"/>
              <w:rPr>
                <w:sz w:val="26"/>
                <w:szCs w:val="26"/>
              </w:rPr>
            </w:pPr>
            <w:r w:rsidRPr="00AE441D">
              <w:rPr>
                <w:sz w:val="26"/>
                <w:szCs w:val="26"/>
              </w:rPr>
              <w:t>смертельных</w:t>
            </w:r>
          </w:p>
        </w:tc>
        <w:tc>
          <w:tcPr>
            <w:tcW w:w="2410" w:type="dxa"/>
          </w:tcPr>
          <w:p w14:paraId="33FB2D63" w14:textId="77777777" w:rsidR="00611A12" w:rsidRPr="00BE5ED6" w:rsidRDefault="00611A12" w:rsidP="001B41A6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E5ED6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14:paraId="4608F639" w14:textId="77777777" w:rsidR="00611A12" w:rsidRPr="00BE5ED6" w:rsidRDefault="00611A12" w:rsidP="001B41A6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E5ED6">
              <w:rPr>
                <w:sz w:val="26"/>
                <w:szCs w:val="26"/>
              </w:rPr>
              <w:t>-</w:t>
            </w:r>
          </w:p>
        </w:tc>
      </w:tr>
      <w:tr w:rsidR="00611A12" w:rsidRPr="00BD638A" w14:paraId="7D2392FD" w14:textId="77777777" w:rsidTr="001B41A6">
        <w:trPr>
          <w:trHeight w:val="320"/>
        </w:trPr>
        <w:tc>
          <w:tcPr>
            <w:tcW w:w="4536" w:type="dxa"/>
          </w:tcPr>
          <w:p w14:paraId="41E7F7BB" w14:textId="77777777" w:rsidR="00611A12" w:rsidRPr="00AE441D" w:rsidRDefault="00611A12" w:rsidP="001B41A6">
            <w:pPr>
              <w:ind w:right="-186"/>
              <w:jc w:val="both"/>
              <w:rPr>
                <w:sz w:val="26"/>
                <w:szCs w:val="26"/>
              </w:rPr>
            </w:pPr>
            <w:r w:rsidRPr="00AE441D">
              <w:rPr>
                <w:sz w:val="26"/>
                <w:szCs w:val="26"/>
              </w:rPr>
              <w:t>тяжелых</w:t>
            </w:r>
          </w:p>
        </w:tc>
        <w:tc>
          <w:tcPr>
            <w:tcW w:w="2410" w:type="dxa"/>
          </w:tcPr>
          <w:p w14:paraId="7B17A556" w14:textId="77777777" w:rsidR="00611A12" w:rsidRPr="00BE5ED6" w:rsidRDefault="00611A12" w:rsidP="001B41A6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E5ED6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14:paraId="552EBD5E" w14:textId="77777777" w:rsidR="00611A12" w:rsidRPr="00BE5ED6" w:rsidRDefault="00611A12" w:rsidP="001B41A6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E5ED6">
              <w:rPr>
                <w:sz w:val="26"/>
                <w:szCs w:val="26"/>
              </w:rPr>
              <w:t>1</w:t>
            </w:r>
          </w:p>
        </w:tc>
      </w:tr>
      <w:tr w:rsidR="00611A12" w:rsidRPr="00BD638A" w14:paraId="3D5B86A9" w14:textId="77777777" w:rsidTr="001B41A6">
        <w:trPr>
          <w:trHeight w:val="340"/>
        </w:trPr>
        <w:tc>
          <w:tcPr>
            <w:tcW w:w="4536" w:type="dxa"/>
          </w:tcPr>
          <w:p w14:paraId="58CAFDED" w14:textId="77777777" w:rsidR="00611A12" w:rsidRPr="00AE441D" w:rsidRDefault="00611A12" w:rsidP="001B41A6">
            <w:pPr>
              <w:ind w:right="-18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относящихся к числу тяжелых</w:t>
            </w:r>
          </w:p>
        </w:tc>
        <w:tc>
          <w:tcPr>
            <w:tcW w:w="2410" w:type="dxa"/>
          </w:tcPr>
          <w:p w14:paraId="7E7C5D69" w14:textId="77777777" w:rsidR="00611A12" w:rsidRPr="00BE5ED6" w:rsidRDefault="00611A12" w:rsidP="001B41A6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E5ED6"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14:paraId="04189011" w14:textId="77777777" w:rsidR="00611A12" w:rsidRPr="00BE5ED6" w:rsidRDefault="00611A12" w:rsidP="001B41A6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E5ED6">
              <w:rPr>
                <w:sz w:val="26"/>
                <w:szCs w:val="26"/>
              </w:rPr>
              <w:t>2</w:t>
            </w:r>
          </w:p>
        </w:tc>
      </w:tr>
    </w:tbl>
    <w:p w14:paraId="7B49DADB" w14:textId="77777777" w:rsidR="00611A12" w:rsidRDefault="00611A12" w:rsidP="00611A12">
      <w:pPr>
        <w:ind w:right="-142"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текущем периоде</w:t>
      </w:r>
      <w:r w:rsidRPr="001464C9">
        <w:rPr>
          <w:sz w:val="30"/>
          <w:szCs w:val="30"/>
        </w:rPr>
        <w:t xml:space="preserve"> 2022 года в организациях района </w:t>
      </w:r>
      <w:r>
        <w:rPr>
          <w:sz w:val="30"/>
          <w:szCs w:val="30"/>
        </w:rPr>
        <w:t xml:space="preserve">в сравнении с аналогичным периодом прошлого года допущен рост производственных несчастных случаев с 3 до 5, из них - </w:t>
      </w:r>
      <w:r w:rsidRPr="001464C9">
        <w:rPr>
          <w:sz w:val="30"/>
          <w:szCs w:val="30"/>
        </w:rPr>
        <w:t>2 несчастных случая со смертельным исходом</w:t>
      </w:r>
      <w:r>
        <w:rPr>
          <w:sz w:val="30"/>
          <w:szCs w:val="30"/>
        </w:rPr>
        <w:t xml:space="preserve"> (2021 - 0)</w:t>
      </w:r>
      <w:r w:rsidRPr="001464C9">
        <w:rPr>
          <w:sz w:val="30"/>
          <w:szCs w:val="30"/>
        </w:rPr>
        <w:t>, 2 несчастных случая, приведших к тяжелой производственным травме</w:t>
      </w:r>
      <w:r>
        <w:rPr>
          <w:sz w:val="30"/>
          <w:szCs w:val="30"/>
        </w:rPr>
        <w:t xml:space="preserve"> (2021 - 1) и</w:t>
      </w:r>
      <w:r w:rsidRPr="001464C9">
        <w:rPr>
          <w:sz w:val="30"/>
          <w:szCs w:val="30"/>
        </w:rPr>
        <w:t xml:space="preserve"> 1 несчастный случай, в результате которого работник получил травму, не относящуюся к числу тяжелы</w:t>
      </w:r>
      <w:r>
        <w:rPr>
          <w:sz w:val="30"/>
          <w:szCs w:val="30"/>
        </w:rPr>
        <w:t>х (2021-2).</w:t>
      </w:r>
    </w:p>
    <w:p w14:paraId="5B5DFF1D" w14:textId="77777777" w:rsidR="00611A12" w:rsidRPr="00626C51" w:rsidRDefault="00611A12" w:rsidP="00611A12">
      <w:pPr>
        <w:ind w:right="-142" w:firstLine="709"/>
        <w:jc w:val="both"/>
        <w:rPr>
          <w:iCs/>
          <w:sz w:val="30"/>
          <w:szCs w:val="30"/>
        </w:rPr>
      </w:pPr>
      <w:r w:rsidRPr="00626C51">
        <w:rPr>
          <w:iCs/>
          <w:sz w:val="30"/>
          <w:szCs w:val="30"/>
        </w:rPr>
        <w:t>Несчастные случаи со смертельным исходом зарегистрированы в Вороновском РУП ЖКХ и КСУП «Экспериментальная база «Октябрь» (см.выше).</w:t>
      </w:r>
    </w:p>
    <w:p w14:paraId="4010E99B" w14:textId="77777777" w:rsidR="00611A12" w:rsidRPr="003A4EAC" w:rsidRDefault="00611A12" w:rsidP="00611A12">
      <w:pPr>
        <w:ind w:right="-142" w:firstLine="709"/>
        <w:jc w:val="both"/>
        <w:rPr>
          <w:i/>
          <w:iCs/>
          <w:sz w:val="30"/>
          <w:szCs w:val="30"/>
        </w:rPr>
      </w:pPr>
      <w:r w:rsidRPr="00626C51">
        <w:rPr>
          <w:i/>
          <w:iCs/>
          <w:sz w:val="30"/>
          <w:szCs w:val="30"/>
          <w:u w:val="single"/>
        </w:rPr>
        <w:t>Справочно:</w:t>
      </w:r>
      <w:r>
        <w:rPr>
          <w:i/>
          <w:iCs/>
          <w:sz w:val="30"/>
          <w:szCs w:val="30"/>
        </w:rPr>
        <w:t xml:space="preserve"> Тяжелую травму получил работающий по договору подряда в </w:t>
      </w:r>
      <w:r w:rsidRPr="005D58A8">
        <w:rPr>
          <w:i/>
          <w:iCs/>
          <w:sz w:val="30"/>
          <w:szCs w:val="30"/>
        </w:rPr>
        <w:t>КСУП "Экспериментальная база "Погородно"</w:t>
      </w:r>
      <w:r>
        <w:rPr>
          <w:i/>
          <w:iCs/>
          <w:sz w:val="30"/>
          <w:szCs w:val="30"/>
        </w:rPr>
        <w:t xml:space="preserve">, </w:t>
      </w:r>
      <w:r w:rsidRPr="005D58A8">
        <w:rPr>
          <w:i/>
          <w:iCs/>
          <w:sz w:val="30"/>
          <w:szCs w:val="30"/>
        </w:rPr>
        <w:t>поднимаясь по стационарной лестнице зерносушильного комплекса для выполнения ремонта транспортной нории</w:t>
      </w:r>
      <w:r>
        <w:rPr>
          <w:i/>
          <w:iCs/>
          <w:sz w:val="30"/>
          <w:szCs w:val="30"/>
        </w:rPr>
        <w:t xml:space="preserve"> и</w:t>
      </w:r>
      <w:r w:rsidRPr="005D58A8">
        <w:rPr>
          <w:i/>
          <w:iCs/>
          <w:sz w:val="30"/>
          <w:szCs w:val="30"/>
        </w:rPr>
        <w:t xml:space="preserve"> с собой поднимая сварочный аппарат</w:t>
      </w:r>
      <w:r>
        <w:rPr>
          <w:i/>
          <w:iCs/>
          <w:sz w:val="30"/>
          <w:szCs w:val="30"/>
        </w:rPr>
        <w:t>,</w:t>
      </w:r>
      <w:r w:rsidRPr="005D58A8">
        <w:rPr>
          <w:i/>
          <w:iCs/>
          <w:sz w:val="30"/>
          <w:szCs w:val="30"/>
        </w:rPr>
        <w:t xml:space="preserve"> упа</w:t>
      </w:r>
      <w:r>
        <w:rPr>
          <w:i/>
          <w:iCs/>
          <w:sz w:val="30"/>
          <w:szCs w:val="30"/>
        </w:rPr>
        <w:t>в</w:t>
      </w:r>
      <w:r w:rsidRPr="005D58A8">
        <w:rPr>
          <w:i/>
          <w:iCs/>
          <w:sz w:val="30"/>
          <w:szCs w:val="30"/>
        </w:rPr>
        <w:t xml:space="preserve"> с высоты</w:t>
      </w:r>
      <w:r>
        <w:rPr>
          <w:i/>
          <w:iCs/>
          <w:sz w:val="30"/>
          <w:szCs w:val="30"/>
        </w:rPr>
        <w:t xml:space="preserve">. Причиной </w:t>
      </w:r>
      <w:r w:rsidRPr="005D58A8">
        <w:rPr>
          <w:i/>
          <w:iCs/>
          <w:sz w:val="30"/>
          <w:szCs w:val="30"/>
        </w:rPr>
        <w:t xml:space="preserve"> </w:t>
      </w:r>
      <w:r>
        <w:rPr>
          <w:i/>
          <w:iCs/>
          <w:sz w:val="30"/>
          <w:szCs w:val="30"/>
        </w:rPr>
        <w:t>травмирования явилось</w:t>
      </w:r>
      <w:r w:rsidRPr="005D58A8">
        <w:rPr>
          <w:i/>
          <w:iCs/>
          <w:sz w:val="30"/>
          <w:szCs w:val="30"/>
        </w:rPr>
        <w:t xml:space="preserve"> не  исполнени</w:t>
      </w:r>
      <w:r>
        <w:rPr>
          <w:i/>
          <w:iCs/>
          <w:sz w:val="30"/>
          <w:szCs w:val="30"/>
        </w:rPr>
        <w:t>е должностным лицом</w:t>
      </w:r>
      <w:r w:rsidRPr="005D58A8">
        <w:rPr>
          <w:i/>
          <w:iCs/>
          <w:sz w:val="30"/>
          <w:szCs w:val="30"/>
        </w:rPr>
        <w:t xml:space="preserve"> обязанностей по охране труда</w:t>
      </w:r>
      <w:r w:rsidRPr="001464C9">
        <w:rPr>
          <w:sz w:val="30"/>
          <w:szCs w:val="30"/>
        </w:rPr>
        <w:t xml:space="preserve">, </w:t>
      </w:r>
      <w:r w:rsidRPr="003A4EAC">
        <w:rPr>
          <w:i/>
          <w:iCs/>
          <w:sz w:val="30"/>
          <w:szCs w:val="30"/>
        </w:rPr>
        <w:t xml:space="preserve">выразившееся в том, что при отсутствии в инструкциях по охране труда, по которым был проинструктирован потерпевший, </w:t>
      </w:r>
      <w:r>
        <w:rPr>
          <w:i/>
          <w:iCs/>
          <w:sz w:val="30"/>
          <w:szCs w:val="30"/>
        </w:rPr>
        <w:t>метод</w:t>
      </w:r>
      <w:r w:rsidRPr="003A4EAC">
        <w:rPr>
          <w:i/>
          <w:iCs/>
          <w:sz w:val="30"/>
          <w:szCs w:val="30"/>
        </w:rPr>
        <w:t>ов и приемов безопасного выполнения работ по поднятию грузов на высоту, не указал безопасные способы по поднятию электросварочного аппарата на технологическ</w:t>
      </w:r>
      <w:r>
        <w:rPr>
          <w:i/>
          <w:iCs/>
          <w:sz w:val="30"/>
          <w:szCs w:val="30"/>
        </w:rPr>
        <w:t>ую</w:t>
      </w:r>
      <w:r w:rsidRPr="003A4EAC">
        <w:rPr>
          <w:i/>
          <w:iCs/>
          <w:sz w:val="30"/>
          <w:szCs w:val="30"/>
        </w:rPr>
        <w:t xml:space="preserve"> площадк</w:t>
      </w:r>
      <w:r>
        <w:rPr>
          <w:i/>
          <w:iCs/>
          <w:sz w:val="30"/>
          <w:szCs w:val="30"/>
        </w:rPr>
        <w:t>у;</w:t>
      </w:r>
    </w:p>
    <w:p w14:paraId="63DEB2A1" w14:textId="77777777" w:rsidR="00611A12" w:rsidRPr="005D58A8" w:rsidRDefault="00611A12" w:rsidP="00611A12">
      <w:pPr>
        <w:ind w:right="-142" w:firstLine="568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тяжелую травму получил о</w:t>
      </w:r>
      <w:r w:rsidRPr="005D58A8">
        <w:rPr>
          <w:i/>
          <w:iCs/>
          <w:sz w:val="30"/>
          <w:szCs w:val="30"/>
        </w:rPr>
        <w:t xml:space="preserve">ператор животноводческого комплекса КСУП "Дотишки" </w:t>
      </w:r>
      <w:r w:rsidRPr="005D58A8">
        <w:rPr>
          <w:i/>
          <w:iCs/>
          <w:color w:val="000000"/>
          <w:sz w:val="30"/>
          <w:szCs w:val="30"/>
        </w:rPr>
        <w:t xml:space="preserve">в результате удара животным </w:t>
      </w:r>
      <w:r w:rsidRPr="005D58A8">
        <w:rPr>
          <w:i/>
          <w:iCs/>
          <w:sz w:val="30"/>
          <w:szCs w:val="30"/>
        </w:rPr>
        <w:t>при выполнении работ по осеменению телок-воспроизводства</w:t>
      </w:r>
      <w:r>
        <w:rPr>
          <w:i/>
          <w:iCs/>
          <w:sz w:val="30"/>
          <w:szCs w:val="30"/>
        </w:rPr>
        <w:t xml:space="preserve"> по причине</w:t>
      </w:r>
      <w:r w:rsidRPr="005D58A8">
        <w:rPr>
          <w:i/>
          <w:iCs/>
          <w:sz w:val="30"/>
          <w:szCs w:val="30"/>
        </w:rPr>
        <w:t xml:space="preserve"> не использова</w:t>
      </w:r>
      <w:r>
        <w:rPr>
          <w:i/>
          <w:iCs/>
          <w:sz w:val="30"/>
          <w:szCs w:val="30"/>
        </w:rPr>
        <w:t>ния</w:t>
      </w:r>
      <w:r w:rsidRPr="005D58A8">
        <w:rPr>
          <w:i/>
          <w:iCs/>
          <w:sz w:val="30"/>
          <w:szCs w:val="30"/>
        </w:rPr>
        <w:t xml:space="preserve"> </w:t>
      </w:r>
      <w:r w:rsidRPr="005D58A8">
        <w:rPr>
          <w:i/>
          <w:iCs/>
          <w:color w:val="000000"/>
          <w:sz w:val="30"/>
          <w:szCs w:val="30"/>
        </w:rPr>
        <w:t>специальн</w:t>
      </w:r>
      <w:r>
        <w:rPr>
          <w:i/>
          <w:iCs/>
          <w:color w:val="000000"/>
          <w:sz w:val="30"/>
          <w:szCs w:val="30"/>
        </w:rPr>
        <w:t>ого</w:t>
      </w:r>
      <w:r w:rsidRPr="005D58A8">
        <w:rPr>
          <w:i/>
          <w:iCs/>
          <w:color w:val="000000"/>
          <w:sz w:val="30"/>
          <w:szCs w:val="30"/>
        </w:rPr>
        <w:t xml:space="preserve"> фиксирующ</w:t>
      </w:r>
      <w:r>
        <w:rPr>
          <w:i/>
          <w:iCs/>
          <w:color w:val="000000"/>
          <w:sz w:val="30"/>
          <w:szCs w:val="30"/>
        </w:rPr>
        <w:t>его</w:t>
      </w:r>
      <w:r w:rsidRPr="005D58A8">
        <w:rPr>
          <w:i/>
          <w:iCs/>
          <w:color w:val="000000"/>
          <w:sz w:val="30"/>
          <w:szCs w:val="30"/>
        </w:rPr>
        <w:t xml:space="preserve"> станк</w:t>
      </w:r>
      <w:r>
        <w:rPr>
          <w:i/>
          <w:iCs/>
          <w:color w:val="000000"/>
          <w:sz w:val="30"/>
          <w:szCs w:val="30"/>
        </w:rPr>
        <w:t>а</w:t>
      </w:r>
      <w:r w:rsidRPr="005D58A8">
        <w:rPr>
          <w:i/>
          <w:iCs/>
          <w:color w:val="000000"/>
          <w:sz w:val="30"/>
          <w:szCs w:val="30"/>
        </w:rPr>
        <w:t xml:space="preserve"> для искусственного осеменения животного</w:t>
      </w:r>
      <w:r>
        <w:rPr>
          <w:i/>
          <w:iCs/>
          <w:color w:val="000000"/>
          <w:sz w:val="30"/>
          <w:szCs w:val="30"/>
        </w:rPr>
        <w:t>;</w:t>
      </w:r>
    </w:p>
    <w:p w14:paraId="7177A3BA" w14:textId="77777777" w:rsidR="00611A12" w:rsidRPr="003A4EAC" w:rsidRDefault="00611A12" w:rsidP="00611A12">
      <w:pPr>
        <w:ind w:right="-142" w:firstLine="568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в</w:t>
      </w:r>
      <w:r w:rsidRPr="003A4EAC">
        <w:rPr>
          <w:i/>
          <w:iCs/>
          <w:sz w:val="30"/>
          <w:szCs w:val="30"/>
        </w:rPr>
        <w:t xml:space="preserve"> КСУП «Экспериментальная база «Октябрь» в истекшем периоде года кроме случая гибели зарегистрирован еще один случай, который не относится к числу тяжелых, происшедший с животноводом</w:t>
      </w:r>
      <w:r>
        <w:rPr>
          <w:i/>
          <w:iCs/>
          <w:sz w:val="30"/>
          <w:szCs w:val="30"/>
        </w:rPr>
        <w:t>. Работник</w:t>
      </w:r>
      <w:r w:rsidRPr="003A4EAC">
        <w:rPr>
          <w:i/>
          <w:iCs/>
          <w:sz w:val="30"/>
          <w:szCs w:val="30"/>
        </w:rPr>
        <w:t xml:space="preserve"> </w:t>
      </w:r>
      <w:r w:rsidRPr="00F4607E">
        <w:rPr>
          <w:i/>
          <w:iCs/>
          <w:sz w:val="30"/>
          <w:szCs w:val="30"/>
        </w:rPr>
        <w:t xml:space="preserve">находился на повозке и раздавал корм скоту, лошадь резко дернулась и гужевая повозка двинулась вперед, в результате чего </w:t>
      </w:r>
      <w:r>
        <w:rPr>
          <w:i/>
          <w:iCs/>
          <w:sz w:val="30"/>
          <w:szCs w:val="30"/>
        </w:rPr>
        <w:t xml:space="preserve">он </w:t>
      </w:r>
      <w:r w:rsidRPr="00F4607E">
        <w:rPr>
          <w:i/>
          <w:iCs/>
          <w:sz w:val="30"/>
          <w:szCs w:val="30"/>
        </w:rPr>
        <w:t xml:space="preserve">упал на бетонный пол, получив при этом травму. </w:t>
      </w:r>
      <w:r w:rsidRPr="003A4EAC">
        <w:rPr>
          <w:i/>
          <w:iCs/>
          <w:sz w:val="30"/>
          <w:szCs w:val="30"/>
        </w:rPr>
        <w:t>Причиной несчастного случая стало нарушение потерпевшим требований инструкции по охране труда.</w:t>
      </w:r>
    </w:p>
    <w:p w14:paraId="15D0FD3A" w14:textId="77777777" w:rsidR="00611A12" w:rsidRPr="001464C9" w:rsidRDefault="00611A12" w:rsidP="00611A12">
      <w:pPr>
        <w:ind w:right="-142"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1464C9">
        <w:rPr>
          <w:sz w:val="30"/>
          <w:szCs w:val="30"/>
        </w:rPr>
        <w:t>а имя начальника управления сельского хозяйства и продовольствия Вороновского районного исполнительного комитета нап</w:t>
      </w:r>
      <w:r>
        <w:rPr>
          <w:sz w:val="30"/>
          <w:szCs w:val="30"/>
        </w:rPr>
        <w:t>равлен</w:t>
      </w:r>
      <w:r w:rsidRPr="001464C9">
        <w:rPr>
          <w:sz w:val="30"/>
          <w:szCs w:val="30"/>
        </w:rPr>
        <w:t xml:space="preserve">о письмо о </w:t>
      </w:r>
      <w:r>
        <w:rPr>
          <w:sz w:val="30"/>
          <w:szCs w:val="30"/>
        </w:rPr>
        <w:t xml:space="preserve">принятии </w:t>
      </w:r>
      <w:r w:rsidRPr="001464C9">
        <w:rPr>
          <w:sz w:val="30"/>
          <w:szCs w:val="30"/>
        </w:rPr>
        <w:t>мер реагирования по фактам того, что в КСУП «</w:t>
      </w:r>
      <w:r w:rsidRPr="00626C51">
        <w:rPr>
          <w:iCs/>
          <w:sz w:val="30"/>
          <w:szCs w:val="30"/>
        </w:rPr>
        <w:t>Экспериментальная база</w:t>
      </w:r>
      <w:r w:rsidRPr="003A4EAC">
        <w:rPr>
          <w:i/>
          <w:iCs/>
          <w:sz w:val="30"/>
          <w:szCs w:val="30"/>
        </w:rPr>
        <w:t xml:space="preserve"> </w:t>
      </w:r>
      <w:r w:rsidRPr="001464C9">
        <w:rPr>
          <w:sz w:val="30"/>
          <w:szCs w:val="30"/>
        </w:rPr>
        <w:t>«Октябрь» не должным образом проводится работа по обеспечению здоровых и безопасных условий труда работающи</w:t>
      </w:r>
      <w:r>
        <w:rPr>
          <w:sz w:val="30"/>
          <w:szCs w:val="30"/>
        </w:rPr>
        <w:t>х</w:t>
      </w:r>
      <w:r w:rsidRPr="001464C9">
        <w:rPr>
          <w:sz w:val="30"/>
          <w:szCs w:val="30"/>
        </w:rPr>
        <w:t>.</w:t>
      </w:r>
    </w:p>
    <w:p w14:paraId="0D8F47DB" w14:textId="77777777" w:rsidR="00611A12" w:rsidRPr="00626C51" w:rsidRDefault="00611A12" w:rsidP="00611A12">
      <w:pPr>
        <w:tabs>
          <w:tab w:val="left" w:pos="9639"/>
          <w:tab w:val="left" w:pos="10064"/>
        </w:tabs>
        <w:ind w:right="-142"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 истекший период</w:t>
      </w:r>
      <w:r w:rsidRPr="001464C9">
        <w:rPr>
          <w:sz w:val="30"/>
          <w:szCs w:val="30"/>
        </w:rPr>
        <w:t xml:space="preserve"> 2022 года </w:t>
      </w:r>
      <w:r>
        <w:rPr>
          <w:sz w:val="30"/>
          <w:szCs w:val="30"/>
        </w:rPr>
        <w:t>государственными инспекторами труда</w:t>
      </w:r>
      <w:r w:rsidRPr="001464C9">
        <w:rPr>
          <w:sz w:val="30"/>
          <w:szCs w:val="30"/>
        </w:rPr>
        <w:t xml:space="preserve"> в организациях Вороновского района </w:t>
      </w:r>
      <w:r>
        <w:rPr>
          <w:sz w:val="30"/>
          <w:szCs w:val="30"/>
        </w:rPr>
        <w:t>выявлено и пресечено 335</w:t>
      </w:r>
      <w:r w:rsidRPr="001464C9">
        <w:rPr>
          <w:sz w:val="30"/>
          <w:szCs w:val="30"/>
        </w:rPr>
        <w:t xml:space="preserve"> нарушений законодательства об охране труда,</w:t>
      </w:r>
      <w:r>
        <w:rPr>
          <w:sz w:val="30"/>
          <w:szCs w:val="30"/>
        </w:rPr>
        <w:t xml:space="preserve"> в том числе в составе мобильной группы – 288 нарушений,</w:t>
      </w:r>
      <w:r w:rsidRPr="001464C9">
        <w:rPr>
          <w:sz w:val="30"/>
          <w:szCs w:val="30"/>
        </w:rPr>
        <w:t xml:space="preserve"> приостановлены 10 единиц производственного оборудования, эксплуатация которых угрожала жизни и здоровью работающих </w:t>
      </w:r>
      <w:r w:rsidRPr="00626C51">
        <w:rPr>
          <w:sz w:val="30"/>
          <w:szCs w:val="30"/>
        </w:rPr>
        <w:t>(филиал «Автомобильный парк №</w:t>
      </w:r>
      <w:r>
        <w:rPr>
          <w:sz w:val="30"/>
          <w:szCs w:val="30"/>
        </w:rPr>
        <w:t xml:space="preserve"> </w:t>
      </w:r>
      <w:r w:rsidRPr="00626C51">
        <w:rPr>
          <w:sz w:val="30"/>
          <w:szCs w:val="30"/>
        </w:rPr>
        <w:t>14 г.п.</w:t>
      </w:r>
      <w:r>
        <w:rPr>
          <w:sz w:val="30"/>
          <w:szCs w:val="30"/>
        </w:rPr>
        <w:t> </w:t>
      </w:r>
      <w:r w:rsidRPr="00626C51">
        <w:rPr>
          <w:sz w:val="30"/>
          <w:szCs w:val="30"/>
        </w:rPr>
        <w:t>Вороново» ОАО «Гроднооблавтотранс», ОАО «Вороновская сельхозтехника», ДРСУ №</w:t>
      </w:r>
      <w:r>
        <w:rPr>
          <w:sz w:val="30"/>
          <w:szCs w:val="30"/>
        </w:rPr>
        <w:t xml:space="preserve"> </w:t>
      </w:r>
      <w:r w:rsidRPr="00626C51">
        <w:rPr>
          <w:sz w:val="30"/>
          <w:szCs w:val="30"/>
        </w:rPr>
        <w:t>120, Вороновский филиал коммунального унитарного предприятия по обеспечению топливом «Гроднообтопливо», ДУ «Вороновское ПМС», ООО «Трокели», Вороновское РУП ЖКХ).</w:t>
      </w:r>
    </w:p>
    <w:p w14:paraId="4CC44F5C" w14:textId="77777777" w:rsidR="00611A12" w:rsidRPr="00C91A38" w:rsidRDefault="00611A12" w:rsidP="00611A12">
      <w:pPr>
        <w:ind w:right="-142" w:firstLine="709"/>
        <w:jc w:val="both"/>
        <w:rPr>
          <w:iCs/>
          <w:sz w:val="30"/>
          <w:szCs w:val="30"/>
        </w:rPr>
      </w:pPr>
      <w:r w:rsidRPr="00C91A38">
        <w:rPr>
          <w:iCs/>
          <w:sz w:val="30"/>
          <w:szCs w:val="30"/>
        </w:rPr>
        <w:t xml:space="preserve">Следует отметить, что </w:t>
      </w:r>
      <w:r w:rsidRPr="00C91A38">
        <w:rPr>
          <w:color w:val="000000"/>
          <w:sz w:val="30"/>
          <w:szCs w:val="30"/>
        </w:rPr>
        <w:t xml:space="preserve">в числе прочего </w:t>
      </w:r>
      <w:r w:rsidRPr="00C91A38">
        <w:rPr>
          <w:iCs/>
          <w:sz w:val="30"/>
          <w:szCs w:val="30"/>
        </w:rPr>
        <w:t xml:space="preserve">одной из форм работы по обеспечению безопасных условий труда, направленных на снижение уровня производственного травматизма, является проведение месячников безопасности в организациях, осуществляющих наиболее травмоопасные виды </w:t>
      </w:r>
      <w:r>
        <w:rPr>
          <w:iCs/>
          <w:sz w:val="30"/>
          <w:szCs w:val="30"/>
        </w:rPr>
        <w:t xml:space="preserve">экономической </w:t>
      </w:r>
      <w:r w:rsidRPr="00C91A38">
        <w:rPr>
          <w:iCs/>
          <w:sz w:val="30"/>
          <w:szCs w:val="30"/>
        </w:rPr>
        <w:t>деятельности – строительстве и сельском хозяйстве.</w:t>
      </w:r>
    </w:p>
    <w:p w14:paraId="22255C1C" w14:textId="77777777" w:rsidR="00611A12" w:rsidRDefault="00611A12" w:rsidP="00611A12">
      <w:pPr>
        <w:ind w:right="-142" w:firstLine="709"/>
        <w:jc w:val="both"/>
        <w:rPr>
          <w:color w:val="000000"/>
          <w:sz w:val="30"/>
          <w:szCs w:val="30"/>
        </w:rPr>
      </w:pPr>
      <w:r w:rsidRPr="00D84793">
        <w:rPr>
          <w:iCs/>
          <w:sz w:val="30"/>
          <w:szCs w:val="30"/>
        </w:rPr>
        <w:t xml:space="preserve">Так, </w:t>
      </w:r>
      <w:r>
        <w:rPr>
          <w:color w:val="000000"/>
          <w:sz w:val="30"/>
          <w:szCs w:val="30"/>
        </w:rPr>
        <w:t>не зарегистрированы производственные несчастные случаи в период проведения месячника  безопасности в строительстве (01.06.2022 - 30.06.2022) на строительных участках и при проведении месячника безопасности в сельском хозяйстве при производстве уборочных работ (15.07.2022-15.08.2022).</w:t>
      </w:r>
    </w:p>
    <w:p w14:paraId="0E4B4FED" w14:textId="77777777" w:rsidR="00611A12" w:rsidRDefault="00611A12" w:rsidP="00611A12">
      <w:pPr>
        <w:spacing w:line="240" w:lineRule="exact"/>
        <w:jc w:val="both"/>
        <w:rPr>
          <w:rStyle w:val="a7"/>
          <w:i w:val="0"/>
          <w:sz w:val="28"/>
          <w:szCs w:val="28"/>
        </w:rPr>
      </w:pPr>
    </w:p>
    <w:p w14:paraId="7A4601F3" w14:textId="77777777" w:rsidR="00F77A1E" w:rsidRDefault="001955D6"/>
    <w:sectPr w:rsidR="00F77A1E" w:rsidSect="00E50A03">
      <w:headerReference w:type="default" r:id="rId6"/>
      <w:pgSz w:w="11906" w:h="16838"/>
      <w:pgMar w:top="899" w:right="567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4A833" w14:textId="77777777" w:rsidR="00000000" w:rsidRDefault="001955D6">
      <w:r>
        <w:separator/>
      </w:r>
    </w:p>
  </w:endnote>
  <w:endnote w:type="continuationSeparator" w:id="0">
    <w:p w14:paraId="5C17E5A7" w14:textId="77777777" w:rsidR="00000000" w:rsidRDefault="0019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B2B9" w14:textId="77777777" w:rsidR="00000000" w:rsidRDefault="001955D6">
      <w:r>
        <w:separator/>
      </w:r>
    </w:p>
  </w:footnote>
  <w:footnote w:type="continuationSeparator" w:id="0">
    <w:p w14:paraId="18FE278E" w14:textId="77777777" w:rsidR="00000000" w:rsidRDefault="00195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254A7" w14:textId="77777777" w:rsidR="00BA0A25" w:rsidRDefault="00611A1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6DE66674" w14:textId="77777777" w:rsidR="00BA0A25" w:rsidRDefault="001955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12"/>
    <w:rsid w:val="00022159"/>
    <w:rsid w:val="001955D6"/>
    <w:rsid w:val="00611A12"/>
    <w:rsid w:val="0099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8A93"/>
  <w15:docId w15:val="{4BC38466-D661-471E-ACC1-DF3B0D1D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A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1A12"/>
    <w:pPr>
      <w:widowControl/>
      <w:autoSpaceDE/>
      <w:autoSpaceDN/>
      <w:adjustRightInd/>
    </w:pPr>
  </w:style>
  <w:style w:type="character" w:customStyle="1" w:styleId="a4">
    <w:name w:val="Основной текст Знак"/>
    <w:basedOn w:val="a0"/>
    <w:link w:val="a3"/>
    <w:rsid w:val="00611A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611A12"/>
    <w:pPr>
      <w:widowControl/>
      <w:tabs>
        <w:tab w:val="center" w:pos="4153"/>
        <w:tab w:val="right" w:pos="8306"/>
      </w:tabs>
      <w:overflowPunct w:val="0"/>
      <w:textAlignment w:val="baseline"/>
    </w:pPr>
    <w:rPr>
      <w:spacing w:val="2"/>
      <w:sz w:val="28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611A12"/>
    <w:rPr>
      <w:rFonts w:ascii="Times New Roman" w:eastAsia="Times New Roman" w:hAnsi="Times New Roman" w:cs="Times New Roman"/>
      <w:spacing w:val="2"/>
      <w:sz w:val="28"/>
      <w:szCs w:val="20"/>
      <w:lang w:val="x-none" w:eastAsia="x-none"/>
    </w:rPr>
  </w:style>
  <w:style w:type="character" w:styleId="a7">
    <w:name w:val="Subtle Emphasis"/>
    <w:basedOn w:val="a0"/>
    <w:uiPriority w:val="19"/>
    <w:qFormat/>
    <w:rsid w:val="00611A12"/>
    <w:rPr>
      <w:i/>
      <w:iCs/>
      <w:color w:val="808080"/>
    </w:rPr>
  </w:style>
  <w:style w:type="paragraph" w:customStyle="1" w:styleId="ConsPlusCellTimesNewRoman">
    <w:name w:val="ConsPlusCell + Times New Roman"/>
    <w:aliases w:val="13 пт,По ширине,Междустр.интервал:  точно 1...,Междустр.интервал:  точно 1... Знак Знак Знак,Междустр.интервал:  точно 1... Знак Знак Знак Знак Знак Знак Знак Знак Знак Знак Знак,Междустр.интервал:  точно 1... Знак2"/>
    <w:basedOn w:val="a"/>
    <w:rsid w:val="00611A12"/>
    <w:pPr>
      <w:widowControl/>
      <w:spacing w:line="240" w:lineRule="exact"/>
      <w:jc w:val="both"/>
    </w:pPr>
    <w:rPr>
      <w:sz w:val="26"/>
      <w:szCs w:val="26"/>
    </w:rPr>
  </w:style>
  <w:style w:type="paragraph" w:customStyle="1" w:styleId="1">
    <w:name w:val="Без интервала1"/>
    <w:uiPriority w:val="99"/>
    <w:rsid w:val="00611A12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3337</Words>
  <Characters>19024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2022-09-30T17:24:00Z</dcterms:created>
  <dcterms:modified xsi:type="dcterms:W3CDTF">2022-09-30T17:24:00Z</dcterms:modified>
</cp:coreProperties>
</file>