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EA" w:rsidRPr="00C471EA" w:rsidRDefault="00C471EA" w:rsidP="00C471EA">
      <w:pPr>
        <w:pStyle w:val="a3"/>
        <w:shd w:val="clear" w:color="auto" w:fill="FFFFFF"/>
        <w:jc w:val="both"/>
        <w:rPr>
          <w:rFonts w:ascii="Verdana" w:hAnsi="Verdana"/>
          <w:b/>
          <w:color w:val="000000"/>
          <w:sz w:val="28"/>
          <w:szCs w:val="28"/>
        </w:rPr>
      </w:pPr>
      <w:bookmarkStart w:id="0" w:name="_GoBack"/>
      <w:r w:rsidRPr="00C471EA">
        <w:rPr>
          <w:rFonts w:ascii="Verdana" w:hAnsi="Verdana"/>
          <w:b/>
          <w:color w:val="000000"/>
          <w:sz w:val="28"/>
          <w:szCs w:val="28"/>
        </w:rPr>
        <w:t>лекторий для родителей на тему: "Профилактика противоправного поведения несовершеннолетних". </w:t>
      </w:r>
    </w:p>
    <w:bookmarkEnd w:id="0"/>
    <w:p w:rsidR="00C471EA" w:rsidRPr="00C471EA" w:rsidRDefault="00C471EA" w:rsidP="00C471EA">
      <w:pPr>
        <w:pStyle w:val="a3"/>
        <w:shd w:val="clear" w:color="auto" w:fill="FFFFFF"/>
        <w:jc w:val="both"/>
        <w:rPr>
          <w:color w:val="000000"/>
          <w:sz w:val="28"/>
          <w:szCs w:val="28"/>
        </w:rPr>
      </w:pPr>
      <w:r w:rsidRPr="00C471EA">
        <w:rPr>
          <w:color w:val="000000"/>
          <w:sz w:val="28"/>
          <w:szCs w:val="28"/>
        </w:rPr>
        <w:t>Проблема роста преступности и правонарушений среди несовершеннолетних -одна из важных проблем нашего общества, как остро стоящая на сегодняшний момент. Как сделать, чтобы дети ваши не огорчали вас и окружающих их людей, чтобы у них было как можно больше положительных качеств? В большей мере это зависит от вас.</w:t>
      </w:r>
    </w:p>
    <w:p w:rsidR="00C471EA" w:rsidRPr="00C471EA" w:rsidRDefault="00C471EA" w:rsidP="00C471EA">
      <w:pPr>
        <w:pStyle w:val="a3"/>
        <w:shd w:val="clear" w:color="auto" w:fill="FFFFFF"/>
        <w:jc w:val="both"/>
        <w:rPr>
          <w:color w:val="000000"/>
          <w:sz w:val="28"/>
          <w:szCs w:val="28"/>
        </w:rPr>
      </w:pPr>
      <w:r w:rsidRPr="00C471EA">
        <w:rPr>
          <w:color w:val="000000"/>
          <w:sz w:val="28"/>
          <w:szCs w:val="28"/>
        </w:rPr>
        <w:t>Какова же роль родителей в формировании полезных и вредных привычек у детей?</w:t>
      </w:r>
    </w:p>
    <w:p w:rsidR="00C471EA" w:rsidRPr="00C471EA" w:rsidRDefault="00C471EA" w:rsidP="00C471EA">
      <w:pPr>
        <w:pStyle w:val="a3"/>
        <w:shd w:val="clear" w:color="auto" w:fill="FFFFFF"/>
        <w:jc w:val="both"/>
        <w:rPr>
          <w:color w:val="000000"/>
          <w:sz w:val="28"/>
          <w:szCs w:val="28"/>
        </w:rPr>
      </w:pPr>
      <w:r w:rsidRPr="00C471EA">
        <w:rPr>
          <w:color w:val="000000"/>
          <w:sz w:val="28"/>
          <w:szCs w:val="28"/>
        </w:rPr>
        <w:t>Сознание ответственности за воспитание детей требует строгого внимания родителей к себе, к своим словам, действиям, поведению, ко всему, в чем выражается внутренний мир. Учить добру, трудолюбию надо не только словами, но самим делом.</w:t>
      </w:r>
    </w:p>
    <w:p w:rsidR="00C471EA" w:rsidRPr="00C471EA" w:rsidRDefault="00C471EA" w:rsidP="00C471EA">
      <w:pPr>
        <w:pStyle w:val="a3"/>
        <w:shd w:val="clear" w:color="auto" w:fill="FFFFFF"/>
        <w:jc w:val="both"/>
        <w:rPr>
          <w:color w:val="000000"/>
          <w:sz w:val="28"/>
          <w:szCs w:val="28"/>
        </w:rPr>
      </w:pPr>
      <w:r w:rsidRPr="00C471EA">
        <w:rPr>
          <w:color w:val="000000"/>
          <w:sz w:val="28"/>
          <w:szCs w:val="28"/>
        </w:rPr>
        <w:t>Условие правильного семейного воспитания – рационально организованный быт, режим ребенка в семье. Очень важно, какое место в режиме школьника занимает организация труда. Распространенной ошибкой семейного воспитания является внимание родителей только к учебному труду детей, недооценка ими бытового труда, участия детей в работах по самообслуживанию.</w:t>
      </w:r>
    </w:p>
    <w:p w:rsidR="00C471EA" w:rsidRPr="00C471EA" w:rsidRDefault="00C471EA" w:rsidP="00C471EA">
      <w:pPr>
        <w:pStyle w:val="a3"/>
        <w:shd w:val="clear" w:color="auto" w:fill="FFFFFF"/>
        <w:jc w:val="both"/>
        <w:rPr>
          <w:color w:val="000000"/>
          <w:sz w:val="28"/>
          <w:szCs w:val="28"/>
        </w:rPr>
      </w:pPr>
      <w:r w:rsidRPr="00C471EA">
        <w:rPr>
          <w:color w:val="000000"/>
          <w:sz w:val="28"/>
          <w:szCs w:val="28"/>
        </w:rPr>
        <w:t>Следующее условие правильного воспитания ребенка – любовь к нему родителей. Дети очень чутко реагируют на любовь, ласку, очень переживают их дефицит. Родительская любовь создает чувство защищенности, душевный комфорт. Любовь ребенка предполагает участие в жизни семьи. Как ненормально, когда родители ради своих удовольствий забывают о детях точно так же ненормально, когда в семье только дети отдыхают, развлекаются, а на долю родителей выпадает только труд.</w:t>
      </w:r>
    </w:p>
    <w:p w:rsidR="00C471EA" w:rsidRPr="00C471EA" w:rsidRDefault="00C471EA" w:rsidP="00C471EA">
      <w:pPr>
        <w:pStyle w:val="a3"/>
        <w:shd w:val="clear" w:color="auto" w:fill="FFFFFF"/>
        <w:jc w:val="both"/>
        <w:rPr>
          <w:color w:val="000000"/>
          <w:sz w:val="28"/>
          <w:szCs w:val="28"/>
        </w:rPr>
      </w:pPr>
      <w:r w:rsidRPr="00C471EA">
        <w:rPr>
          <w:color w:val="000000"/>
          <w:sz w:val="28"/>
          <w:szCs w:val="28"/>
        </w:rPr>
        <w:t>Важное условие успешного воспитания в семье – авторитет родителей. Авторитет родителей -это влияние отца и матери на детей, основанное на уважении и любви к родителям, доверии к их жизненному опыту, словам, поступкам.</w:t>
      </w:r>
    </w:p>
    <w:p w:rsidR="00C471EA" w:rsidRPr="00C471EA" w:rsidRDefault="00C471EA" w:rsidP="00C471EA">
      <w:pPr>
        <w:pStyle w:val="a3"/>
        <w:shd w:val="clear" w:color="auto" w:fill="FFFFFF"/>
        <w:jc w:val="center"/>
        <w:rPr>
          <w:color w:val="000000"/>
          <w:sz w:val="28"/>
          <w:szCs w:val="28"/>
        </w:rPr>
      </w:pPr>
      <w:r w:rsidRPr="00C471EA">
        <w:rPr>
          <w:color w:val="000000"/>
          <w:sz w:val="28"/>
          <w:szCs w:val="28"/>
        </w:rPr>
        <w:t>Ребенок учится тому,</w:t>
      </w:r>
    </w:p>
    <w:p w:rsidR="00C471EA" w:rsidRPr="00C471EA" w:rsidRDefault="00C471EA" w:rsidP="00C471EA">
      <w:pPr>
        <w:pStyle w:val="a3"/>
        <w:shd w:val="clear" w:color="auto" w:fill="FFFFFF"/>
        <w:jc w:val="center"/>
        <w:rPr>
          <w:color w:val="000000"/>
          <w:sz w:val="28"/>
          <w:szCs w:val="28"/>
        </w:rPr>
      </w:pPr>
      <w:r w:rsidRPr="00C471EA">
        <w:rPr>
          <w:color w:val="000000"/>
          <w:sz w:val="28"/>
          <w:szCs w:val="28"/>
        </w:rPr>
        <w:t>Что видит у себя в дому,</w:t>
      </w:r>
    </w:p>
    <w:p w:rsidR="00C471EA" w:rsidRPr="00C471EA" w:rsidRDefault="00C471EA" w:rsidP="00C471EA">
      <w:pPr>
        <w:pStyle w:val="a3"/>
        <w:shd w:val="clear" w:color="auto" w:fill="FFFFFF"/>
        <w:jc w:val="center"/>
        <w:rPr>
          <w:color w:val="000000"/>
          <w:sz w:val="28"/>
          <w:szCs w:val="28"/>
        </w:rPr>
      </w:pPr>
      <w:r w:rsidRPr="00C471EA">
        <w:rPr>
          <w:color w:val="000000"/>
          <w:sz w:val="28"/>
          <w:szCs w:val="28"/>
        </w:rPr>
        <w:t>Родители –пример тому.</w:t>
      </w:r>
    </w:p>
    <w:p w:rsidR="00C471EA" w:rsidRPr="00C471EA" w:rsidRDefault="00C471EA" w:rsidP="00C471EA">
      <w:pPr>
        <w:pStyle w:val="a3"/>
        <w:shd w:val="clear" w:color="auto" w:fill="FFFFFF"/>
        <w:jc w:val="center"/>
        <w:rPr>
          <w:color w:val="000000"/>
          <w:sz w:val="28"/>
          <w:szCs w:val="28"/>
        </w:rPr>
      </w:pPr>
      <w:r w:rsidRPr="00C471EA">
        <w:rPr>
          <w:color w:val="000000"/>
          <w:sz w:val="28"/>
          <w:szCs w:val="28"/>
        </w:rPr>
        <w:t>Кто при жене и детях груб,</w:t>
      </w:r>
    </w:p>
    <w:p w:rsidR="00C471EA" w:rsidRPr="00C471EA" w:rsidRDefault="00C471EA" w:rsidP="00C471EA">
      <w:pPr>
        <w:pStyle w:val="a3"/>
        <w:shd w:val="clear" w:color="auto" w:fill="FFFFFF"/>
        <w:jc w:val="center"/>
        <w:rPr>
          <w:color w:val="000000"/>
          <w:sz w:val="28"/>
          <w:szCs w:val="28"/>
        </w:rPr>
      </w:pPr>
      <w:r w:rsidRPr="00C471EA">
        <w:rPr>
          <w:color w:val="000000"/>
          <w:sz w:val="28"/>
          <w:szCs w:val="28"/>
        </w:rPr>
        <w:t>Кому язык распутства люб,</w:t>
      </w:r>
    </w:p>
    <w:p w:rsidR="00C471EA" w:rsidRPr="00C471EA" w:rsidRDefault="00C471EA" w:rsidP="00C471EA">
      <w:pPr>
        <w:pStyle w:val="a3"/>
        <w:shd w:val="clear" w:color="auto" w:fill="FFFFFF"/>
        <w:jc w:val="center"/>
        <w:rPr>
          <w:color w:val="000000"/>
          <w:sz w:val="28"/>
          <w:szCs w:val="28"/>
        </w:rPr>
      </w:pPr>
      <w:r w:rsidRPr="00C471EA">
        <w:rPr>
          <w:color w:val="000000"/>
          <w:sz w:val="28"/>
          <w:szCs w:val="28"/>
        </w:rPr>
        <w:lastRenderedPageBreak/>
        <w:t>Пусть помнит, что с лихвой получит</w:t>
      </w:r>
    </w:p>
    <w:p w:rsidR="00C471EA" w:rsidRPr="00C471EA" w:rsidRDefault="00C471EA" w:rsidP="00C471EA">
      <w:pPr>
        <w:pStyle w:val="a3"/>
        <w:shd w:val="clear" w:color="auto" w:fill="FFFFFF"/>
        <w:jc w:val="center"/>
        <w:rPr>
          <w:color w:val="000000"/>
          <w:sz w:val="28"/>
          <w:szCs w:val="28"/>
        </w:rPr>
      </w:pPr>
      <w:r w:rsidRPr="00C471EA">
        <w:rPr>
          <w:color w:val="000000"/>
          <w:sz w:val="28"/>
          <w:szCs w:val="28"/>
        </w:rPr>
        <w:t>От них все то, чему их учит.</w:t>
      </w:r>
    </w:p>
    <w:p w:rsidR="00C471EA" w:rsidRPr="00C471EA" w:rsidRDefault="00C471EA" w:rsidP="00C471EA">
      <w:pPr>
        <w:pStyle w:val="a3"/>
        <w:shd w:val="clear" w:color="auto" w:fill="FFFFFF"/>
        <w:jc w:val="center"/>
        <w:rPr>
          <w:color w:val="000000"/>
          <w:sz w:val="28"/>
          <w:szCs w:val="28"/>
        </w:rPr>
      </w:pPr>
      <w:r w:rsidRPr="00C471EA">
        <w:rPr>
          <w:b/>
          <w:bCs/>
          <w:color w:val="000000"/>
          <w:sz w:val="28"/>
          <w:szCs w:val="28"/>
        </w:rPr>
        <w:t>                                           Себастьяна Брант</w:t>
      </w:r>
    </w:p>
    <w:p w:rsidR="00BA7DF1" w:rsidRDefault="00EC79F3"/>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p w:rsidR="00C471EA" w:rsidRDefault="00C471EA" w:rsidP="00C471EA">
      <w:pPr>
        <w:pStyle w:val="a3"/>
        <w:shd w:val="clear" w:color="auto" w:fill="FFFFFF"/>
        <w:spacing w:before="0" w:beforeAutospacing="0"/>
        <w:jc w:val="center"/>
        <w:rPr>
          <w:rFonts w:ascii="Segoe UI" w:hAnsi="Segoe UI" w:cs="Segoe UI"/>
          <w:color w:val="444444"/>
          <w:sz w:val="23"/>
          <w:szCs w:val="23"/>
        </w:rPr>
      </w:pPr>
      <w:r>
        <w:rPr>
          <w:rStyle w:val="a4"/>
          <w:rFonts w:ascii="Segoe UI" w:hAnsi="Segoe UI" w:cs="Segoe UI"/>
          <w:color w:val="444444"/>
          <w:sz w:val="23"/>
          <w:szCs w:val="23"/>
        </w:rPr>
        <w:lastRenderedPageBreak/>
        <w:t>Лекция на тему:</w:t>
      </w:r>
    </w:p>
    <w:p w:rsidR="00C471EA" w:rsidRDefault="00C471EA" w:rsidP="00C471EA">
      <w:pPr>
        <w:pStyle w:val="a3"/>
        <w:shd w:val="clear" w:color="auto" w:fill="FFFFFF"/>
        <w:spacing w:before="0" w:beforeAutospacing="0"/>
        <w:jc w:val="center"/>
        <w:rPr>
          <w:rFonts w:ascii="Segoe UI" w:hAnsi="Segoe UI" w:cs="Segoe UI"/>
          <w:color w:val="444444"/>
          <w:sz w:val="23"/>
          <w:szCs w:val="23"/>
        </w:rPr>
      </w:pPr>
      <w:r>
        <w:rPr>
          <w:rStyle w:val="a4"/>
          <w:rFonts w:ascii="Segoe UI" w:hAnsi="Segoe UI" w:cs="Segoe UI"/>
          <w:color w:val="444444"/>
          <w:sz w:val="23"/>
          <w:szCs w:val="23"/>
        </w:rPr>
        <w:t>«Права, обязанности и ответственность родителей в отношении безопасности ребёнка на улице»</w:t>
      </w:r>
    </w:p>
    <w:p w:rsidR="00C471EA" w:rsidRDefault="00C471EA" w:rsidP="00C471EA">
      <w:pPr>
        <w:pStyle w:val="a3"/>
        <w:shd w:val="clear" w:color="auto" w:fill="FFFFFF"/>
        <w:spacing w:before="0" w:beforeAutospacing="0"/>
        <w:jc w:val="center"/>
        <w:rPr>
          <w:rFonts w:ascii="Segoe UI" w:hAnsi="Segoe UI" w:cs="Segoe UI"/>
          <w:color w:val="444444"/>
          <w:sz w:val="23"/>
          <w:szCs w:val="23"/>
        </w:rPr>
      </w:pPr>
      <w:r>
        <w:rPr>
          <w:rStyle w:val="a5"/>
          <w:rFonts w:ascii="Segoe UI" w:hAnsi="Segoe UI" w:cs="Segoe UI"/>
          <w:color w:val="444444"/>
          <w:sz w:val="23"/>
          <w:szCs w:val="23"/>
        </w:rPr>
        <w:t>(рекомендовано для родителей учащихся 5 – 7 классов)</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Цель: повышение педагогической грамотности родителей в вопросах безопасности жизнедеятельности детей.</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Задачи:</w:t>
      </w:r>
      <w:r>
        <w:rPr>
          <w:rFonts w:ascii="Segoe UI" w:hAnsi="Segoe UI" w:cs="Segoe UI"/>
          <w:color w:val="444444"/>
          <w:sz w:val="23"/>
          <w:szCs w:val="23"/>
        </w:rPr>
        <w:br/>
        <w:t>1. Информирование родителей об особенностях ведения беседы с подростками на тему безопасности;</w:t>
      </w:r>
      <w:r>
        <w:rPr>
          <w:rFonts w:ascii="Segoe UI" w:hAnsi="Segoe UI" w:cs="Segoe UI"/>
          <w:color w:val="444444"/>
          <w:sz w:val="23"/>
          <w:szCs w:val="23"/>
        </w:rPr>
        <w:br/>
        <w:t>2. Пополнение знаний родителей о возможных опасностях для подростка</w:t>
      </w:r>
      <w:r>
        <w:rPr>
          <w:rFonts w:ascii="Segoe UI" w:hAnsi="Segoe UI" w:cs="Segoe UI"/>
          <w:color w:val="444444"/>
          <w:sz w:val="23"/>
          <w:szCs w:val="23"/>
        </w:rPr>
        <w:br/>
        <w:t>3. Укрепление у родителей чувства ответственности за безопасность своего ребёнка;</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Содержание лекции:</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Вступительное слово педагога.</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Мы живём в неспокойном, многообразном мире. Много в нашей жизни прекрасного, много добрых людей встречается нам на пути, готовых помочь в сложной ситуации. Но, к сожалению, бывает и наоборот, иногда люди приносят нам неприятности и беды. Дети, по причине своей неопытности и наивности, нередко попадают в опасные ситуации, и родительский долг – защитить, предостеречь детей, обучить правильному поведению, и создать условия для того, чтобы дети в случае чего, обращались за помощью к родителям.</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                Родителям следует вести с детьми беседы на тему того, как предотвратить опасные ситуации. О чём, на ваш взгляд здесь нужно сказать ребёнку в первую очередь? (Ответы родителей)</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Правила безопасности:</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Дети не должны находиться на улице без сопровождения взрослых с 23.00 (с 22.00 – зимой) до 6.00 часов (комендантский час).</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Избегать безлюдных мест, заброшенных домов, подвалов, чердаков и т.д.</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Не принимать подарки от незнакомых людей, не садиться к незнакомым и малознакомым людям в машину, не входить в лифт с незнакомыми людьми, не открывать посторонним дверь в квартиру.</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Соблюдать правила пешеходного и дорожного движения.</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Знать, куда можно обратиться за помощью, как с мобильного телефона позвонить в скорую, милицию, пожарную.</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lastRenderedPageBreak/>
        <w:t>В случае опасности не стесняться кричать, звать на помощь, вырываться, убегать.</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Родители также должны соблюдать некоторые правила, чтобы обеспечить безопасность своим детям. Что должны знать и делать родители? (Ответы родителей)</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Знать ежедневный график ребёнка (часы учёбы, спортивных занятий, клубных встреч и т.д.).</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Знать, какие передачи ребенок смотрит по телевизору, на какие сайты в Интернете чаще всего заходит, для того чтобы исключить просмотр фильмов с сексуальными сценами и сценами насилия, исключить возможность посещение ребёнком сайтов, угрожающих психическому здоровью ребёнка.</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Соблюдать правила дорожного движения, соблюдать законы, правила, принятые в обществе.</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Беседовать с ребёнком на тему безопасности на улице, создавать атмосферу доверия в семье для того, чтобы ребёнок не стеснялся обращаться за помощью к родителям.</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Договоритесь с ребёнком о том, чтобы он всегда предупреждал вас, куда и с кем идёт и сообщал вам, где и с кем находится. Подростки ревностно относятся к своей свободе и не любят чувствовать над собой контроль, поэтому делать это нужно очень осторожно, тактично, объясняя, что вы вовсе не хотите ограничить его свободу, а просто волнуетесь за него. Избегайте мелочной опеки, контролируйте ребёнка только по тем вопросам, где это действительно необходимо.</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Лучше, если ребёнок сам будет звонить вам (когда ему удобно), чтобы сообщить, где он находится. Сверстники станут поддевать, дразнить того, кому постоянно звонит мама. И такой ребёнок вскоре закроется от родителей, будет копить обиды на них. Сами также предупреждайте ребёнка о том, куда идёте, на сколько задерживаетесь – сделайте это полезной традицией семьи – держать друг друга в курсе своих планов. Оставляйте друг другу различные записки, смс-сообщения, пишите ребёнку не только контролирующие письма («Не забудь полить цветы!», «Ты сделал уроки?»), но и что-нибудь приятное, сообщайте какие-то свои новости, советуйтесь с ребёнком по различным вопросам. Таким образом, вы создадите атмосферу доверия в своей семье. Родительский авторитет для подростка ослабевает, поэтому старайтесь стать для ребёнка другом, подростку необходимо именно дружеское участие родителя (т.к. они уже не дети, но ещё и не взрослые).</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Создавайте благоприятный психологический климат в семье, чтобы ребёнок не боялся и не стеснялся рассказывать вам всё, что с ним происходит. Разрешайте ребёнку приглашать его друзей в гости, чтобы видеть с кем он общается, чтобы ребёнок был у вас на виду, чтобы чувствовал, что его дом открыт для него самого и его друзей, чтобы ему не приходилось искать места, где провести время с друзьями.</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Внушайте детям, что их безопасность в их же руках, что многое зависит от их собственного поведения.</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lastRenderedPageBreak/>
        <w:t>Детям очень важно получить разрешение от родителей активно действовать в опасной ситуации. Вы, может быть, это подразумеваете, но никогда не озвучивали это ребёнку и ребёнок постесняется закричать, позвать на помощь в опасной ситуации. Поскольку родители постоянно твердят детям о том, что нужно тихо себя вести в общественных местах, уважительно относиться к старшим, эти установки укрепляются в сознании ребёнка, и когда ему грозит опасность от взрослого человека, ребёнок не может перебороть страх нарушить запреты родителей. Хоть ребёнок и осознаёт, что ситуация в данный момент складывается так, что он должен защищаться от агрессивного взрослого, в подсознании крепко сидят родительские запреты и наставления: взрослых нужно слушаться, вести себя надо прилично. Поэтому, родители должны проговорить ребёнку правила поведения в критической ситуации: постороннего взрослого (если он просит, требует что-то) не только можно не слушаться, но и нужно ответить категорическим отказом. Проговорите ребёнку, что если на улице взрослый человек просит ребёнка проводить его, показать дорогу, пойти куда-либо, чтобы в чём то помочь и т.д., то нужно ответить отказом (дорогу можно объяснить на словах, к помощи привлечь прохожих). Если ребёнок чувствует, что этот взрослый странно себя ведёт, если ребёнка что-то насторожило, нужно избежать общения с этим человеком (и это не будет невежливо, это меры безопасности).</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Часто подростки ищут себе приключения сами, если в их жизни им не хватает ярких впечатлений. Поэтому нужно предоставлять подростку возможность эти впечатления получить (в походах, различных мероприятиях). Спортивные секции помогают ребёнку и получить впечатления и с пользой провести свободное время, а не потратить его на «всякие глупости».</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Группа риска.</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Какие подростки чаще попадают в опасные ситуации?</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В первую очередь это, конечно, дети из социально неблагополучных семей, в которых родители злоупотребляют спиртными напитками, постоянно скандалят друг с другом, применяют физическое насилие. Дети в таких семьях видят отрицательный пример для подражания. Часто эти дети предоставлены самим себе, они с неохотой идут домой, предпочитают проводить время на улице, приобретают вредные привычки (курение, употребление алкоголя), заводят сомнительные знакомства. Опасности для этих детей часто исходят от их же семьи: родители применяют физические наказания, дети подвергаются сексуальному насилию. Матери при этом остаются в неведении или закрывают глаза на эту ситуацию, как бы не замечают ничего особенного. Ребёнок не всегда может пожаловаться прямо, но какие-то тревожные сигналы внимательная мать обязательно заметит. Внешне такая семья может выглядеть и вполне благополучной.</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Влияние различных стилей воспитания.</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 xml:space="preserve">При гиперопекающем стиле воспитания, родители лишают ребенка самостоятельности в физическом, психическом, а так же социальном развитии. Гиперопека воспитывает покорность, безволие, беспомощность, формирует зависимость от чужого мнения, а </w:t>
      </w:r>
      <w:r>
        <w:rPr>
          <w:rFonts w:ascii="Segoe UI" w:hAnsi="Segoe UI" w:cs="Segoe UI"/>
          <w:color w:val="444444"/>
          <w:sz w:val="23"/>
          <w:szCs w:val="23"/>
        </w:rPr>
        <w:lastRenderedPageBreak/>
        <w:t>также негативного влияния других людей.. Некоторые дети в подростковом возрасте будут стремиться вырваться из-под чрезмерного контроля и опеки родителей, проявляя агрессию, становясь непослушными и своевольными.</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При авторитарном стиле воспитания родители подавляют инициативу ребенка, жестко руководят и контролируют его действия и поступки. Активные и сильные подростки начнут бунтовать, сопротивляться, становясь более агрессивными, могут сбегать из дома.</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Либеральным родителям сложно установить границы дозволенного, допустимого поведения своих детей. Они частенько поощряют чересчур раскованное и неуместное поведение своего ребенка.</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Неуверенные в себе подростки (особенно мальчики), подростки с низкой самооценкой пытаются самоутвердиться, заработать уважение сверстников, совершая рискованные действия. Подростки провоцируют друг друга на совершение рискованных действий. Например, один ребёнок заявляет другому, что тот трус и в возникшей словесной перепалке предлагает доказать обратное, например, пройти по краю крыши. В эмоционально заведённом состоянии ребёнок бросается доказывать свою смелость. Низкая самооценка толкает ребёнка на различные опасные поступки.   Из стремления быть принятым группой, быть не хуже других, привлечь внимание, испытать себя в ситуации риска подростки переплывают водоёмы, катаются на угнанных мотоциклах, забираются в заброшенные дома, подвалы, чердаки.</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Задача родителей – научить ребёнка конструктивным способам самоутверждения: через творчество и спортивные достижения, помощь другим, взаимовыручку и взаимоподдержку, продуктивную деятельность (благодаря которым человек может переживать ощущение своей самоценности, значимости, которое поддерживается позитивным отношением окружающих).</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Заключение:</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По семейному законодательству родители несут ответственность за детей до 18 лет. В ст.63 Семейного кодекса РФ сказано, что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Дети – это не только наше будущее (как принято говорить), но и наше настоящее – наша радость, наше счастье. Безопасность и благополучие ваших детей в ваших руках. Надеемся, что данные рекомендации помогут обеспечить безопасность вашему ребёнку</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                Родителям раздаются памятки (см. приложение).</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Источники:</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1.   URL:</w:t>
      </w:r>
      <w:r>
        <w:rPr>
          <w:rStyle w:val="apple-converted-space"/>
          <w:rFonts w:ascii="Segoe UI" w:hAnsi="Segoe UI" w:cs="Segoe UI"/>
          <w:color w:val="444444"/>
          <w:sz w:val="23"/>
          <w:szCs w:val="23"/>
        </w:rPr>
        <w:t> </w:t>
      </w:r>
      <w:hyperlink r:id="rId5" w:history="1">
        <w:r>
          <w:rPr>
            <w:rStyle w:val="a6"/>
            <w:rFonts w:ascii="Segoe UI" w:hAnsi="Segoe UI" w:cs="Segoe UI"/>
            <w:color w:val="FD7714"/>
            <w:sz w:val="23"/>
            <w:szCs w:val="23"/>
            <w:u w:val="none"/>
          </w:rPr>
          <w:t>http://doshkolnik.ru</w:t>
        </w:r>
      </w:hyperlink>
      <w:r>
        <w:rPr>
          <w:rFonts w:ascii="Segoe UI" w:hAnsi="Segoe UI" w:cs="Segoe UI"/>
          <w:color w:val="444444"/>
          <w:sz w:val="23"/>
          <w:szCs w:val="23"/>
        </w:rPr>
        <w:t>: [дата обращения: 24.05.2016]</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lastRenderedPageBreak/>
        <w:t>2.   URL:</w:t>
      </w:r>
      <w:r>
        <w:rPr>
          <w:rStyle w:val="apple-converted-space"/>
          <w:rFonts w:ascii="Segoe UI" w:hAnsi="Segoe UI" w:cs="Segoe UI"/>
          <w:color w:val="444444"/>
          <w:sz w:val="23"/>
          <w:szCs w:val="23"/>
        </w:rPr>
        <w:t> </w:t>
      </w:r>
      <w:hyperlink r:id="rId6" w:history="1">
        <w:r>
          <w:rPr>
            <w:rStyle w:val="a6"/>
            <w:rFonts w:ascii="Segoe UI" w:hAnsi="Segoe UI" w:cs="Segoe UI"/>
            <w:color w:val="FD7714"/>
            <w:sz w:val="23"/>
            <w:szCs w:val="23"/>
            <w:u w:val="none"/>
          </w:rPr>
          <w:t>http://nsportal.ru</w:t>
        </w:r>
      </w:hyperlink>
      <w:r>
        <w:rPr>
          <w:rStyle w:val="apple-converted-space"/>
          <w:rFonts w:ascii="Segoe UI" w:hAnsi="Segoe UI" w:cs="Segoe UI"/>
          <w:color w:val="444444"/>
          <w:sz w:val="23"/>
          <w:szCs w:val="23"/>
        </w:rPr>
        <w:t> </w:t>
      </w:r>
      <w:r>
        <w:rPr>
          <w:rFonts w:ascii="Segoe UI" w:hAnsi="Segoe UI" w:cs="Segoe UI"/>
          <w:color w:val="444444"/>
          <w:sz w:val="23"/>
          <w:szCs w:val="23"/>
        </w:rPr>
        <w:t>[дата обращения: 24.05.2016]</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3.   URL:</w:t>
      </w:r>
      <w:r>
        <w:rPr>
          <w:rStyle w:val="apple-converted-space"/>
          <w:rFonts w:ascii="Segoe UI" w:hAnsi="Segoe UI" w:cs="Segoe UI"/>
          <w:color w:val="444444"/>
          <w:sz w:val="23"/>
          <w:szCs w:val="23"/>
        </w:rPr>
        <w:t> </w:t>
      </w:r>
      <w:hyperlink r:id="rId7" w:history="1">
        <w:r>
          <w:rPr>
            <w:rStyle w:val="a6"/>
            <w:rFonts w:ascii="Segoe UI" w:hAnsi="Segoe UI" w:cs="Segoe UI"/>
            <w:color w:val="FD7714"/>
            <w:sz w:val="23"/>
            <w:szCs w:val="23"/>
            <w:u w:val="none"/>
          </w:rPr>
          <w:t>http://trusklay.edurm.ru</w:t>
        </w:r>
      </w:hyperlink>
      <w:r>
        <w:rPr>
          <w:rFonts w:ascii="Segoe UI" w:hAnsi="Segoe UI" w:cs="Segoe UI"/>
          <w:color w:val="444444"/>
          <w:sz w:val="23"/>
          <w:szCs w:val="23"/>
        </w:rPr>
        <w:t>: [дата обращения: 24.05.2016]</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4.   URL:</w:t>
      </w:r>
      <w:r>
        <w:rPr>
          <w:rStyle w:val="apple-converted-space"/>
          <w:rFonts w:ascii="Segoe UI" w:hAnsi="Segoe UI" w:cs="Segoe UI"/>
          <w:color w:val="444444"/>
          <w:sz w:val="23"/>
          <w:szCs w:val="23"/>
        </w:rPr>
        <w:t> </w:t>
      </w:r>
      <w:hyperlink r:id="rId8" w:history="1">
        <w:r>
          <w:rPr>
            <w:rStyle w:val="a6"/>
            <w:rFonts w:ascii="Segoe UI" w:hAnsi="Segoe UI" w:cs="Segoe UI"/>
            <w:color w:val="FD7714"/>
            <w:sz w:val="23"/>
            <w:szCs w:val="23"/>
            <w:u w:val="none"/>
          </w:rPr>
          <w:t>http://matematikayamal.ucoz.ru</w:t>
        </w:r>
      </w:hyperlink>
      <w:r>
        <w:rPr>
          <w:rStyle w:val="apple-converted-space"/>
          <w:rFonts w:ascii="Segoe UI" w:hAnsi="Segoe UI" w:cs="Segoe UI"/>
          <w:color w:val="444444"/>
          <w:sz w:val="23"/>
          <w:szCs w:val="23"/>
        </w:rPr>
        <w:t> </w:t>
      </w:r>
      <w:r>
        <w:rPr>
          <w:rFonts w:ascii="Segoe UI" w:hAnsi="Segoe UI" w:cs="Segoe UI"/>
          <w:color w:val="444444"/>
          <w:sz w:val="23"/>
          <w:szCs w:val="23"/>
        </w:rPr>
        <w:t>[дата обращения: 24.05.2016]</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Calibri" w:hAnsi="Calibri" w:cs="Calibri"/>
          <w:color w:val="444444"/>
          <w:sz w:val="22"/>
          <w:szCs w:val="22"/>
        </w:rPr>
        <w:br w:type="page"/>
      </w:r>
    </w:p>
    <w:p w:rsidR="00C471EA" w:rsidRDefault="00C471EA" w:rsidP="00C471EA">
      <w:pPr>
        <w:pStyle w:val="a3"/>
        <w:shd w:val="clear" w:color="auto" w:fill="FFFFFF"/>
        <w:spacing w:before="0" w:beforeAutospacing="0"/>
        <w:jc w:val="both"/>
        <w:rPr>
          <w:rFonts w:ascii="Segoe UI" w:hAnsi="Segoe UI" w:cs="Segoe UI"/>
          <w:color w:val="444444"/>
          <w:sz w:val="23"/>
          <w:szCs w:val="23"/>
        </w:rPr>
      </w:pPr>
    </w:p>
    <w:p w:rsidR="00C471EA" w:rsidRPr="00D72FE8" w:rsidRDefault="00C471EA" w:rsidP="00C471EA">
      <w:pPr>
        <w:pStyle w:val="a3"/>
        <w:shd w:val="clear" w:color="auto" w:fill="FFFFFF"/>
        <w:spacing w:before="0" w:beforeAutospacing="0"/>
        <w:jc w:val="both"/>
        <w:rPr>
          <w:b/>
          <w:color w:val="444444"/>
          <w:sz w:val="36"/>
          <w:szCs w:val="36"/>
        </w:rPr>
      </w:pPr>
      <w:r w:rsidRPr="00D72FE8">
        <w:rPr>
          <w:b/>
          <w:color w:val="444444"/>
          <w:sz w:val="36"/>
          <w:szCs w:val="36"/>
        </w:rPr>
        <w:t>Советы родителям:</w:t>
      </w:r>
    </w:p>
    <w:p w:rsidR="00C471EA" w:rsidRPr="00D72FE8" w:rsidRDefault="00C471EA" w:rsidP="00C471EA">
      <w:pPr>
        <w:pStyle w:val="a3"/>
        <w:shd w:val="clear" w:color="auto" w:fill="FFFFFF"/>
        <w:spacing w:before="0" w:beforeAutospacing="0"/>
        <w:jc w:val="both"/>
        <w:rPr>
          <w:b/>
          <w:color w:val="444444"/>
          <w:sz w:val="36"/>
          <w:szCs w:val="36"/>
        </w:rPr>
      </w:pPr>
      <w:r w:rsidRPr="00D72FE8">
        <w:rPr>
          <w:b/>
          <w:color w:val="444444"/>
          <w:sz w:val="36"/>
          <w:szCs w:val="36"/>
        </w:rPr>
        <w:sym w:font="Symbol" w:char="F0B7"/>
      </w:r>
      <w:r w:rsidRPr="00D72FE8">
        <w:rPr>
          <w:b/>
          <w:color w:val="444444"/>
          <w:sz w:val="36"/>
          <w:szCs w:val="36"/>
        </w:rPr>
        <w:t>     Стать для ребенка другом, с которым он может поделиться своими переживаниями;</w:t>
      </w:r>
    </w:p>
    <w:p w:rsidR="00C471EA" w:rsidRPr="00D72FE8" w:rsidRDefault="00C471EA" w:rsidP="00C471EA">
      <w:pPr>
        <w:pStyle w:val="a3"/>
        <w:shd w:val="clear" w:color="auto" w:fill="FFFFFF"/>
        <w:spacing w:before="0" w:beforeAutospacing="0"/>
        <w:jc w:val="both"/>
        <w:rPr>
          <w:b/>
          <w:color w:val="444444"/>
          <w:sz w:val="36"/>
          <w:szCs w:val="36"/>
        </w:rPr>
      </w:pPr>
      <w:r w:rsidRPr="00D72FE8">
        <w:rPr>
          <w:b/>
          <w:color w:val="444444"/>
          <w:sz w:val="36"/>
          <w:szCs w:val="36"/>
        </w:rPr>
        <w:sym w:font="Symbol" w:char="F0B7"/>
      </w:r>
      <w:r w:rsidRPr="00D72FE8">
        <w:rPr>
          <w:b/>
          <w:color w:val="444444"/>
          <w:sz w:val="36"/>
          <w:szCs w:val="36"/>
        </w:rPr>
        <w:t>       Серьезно воспринять рассказ о какой-либо ситуации, в которую попал ребёнок;</w:t>
      </w:r>
    </w:p>
    <w:p w:rsidR="00C471EA" w:rsidRPr="00D72FE8" w:rsidRDefault="00C471EA" w:rsidP="00C471EA">
      <w:pPr>
        <w:pStyle w:val="a3"/>
        <w:shd w:val="clear" w:color="auto" w:fill="FFFFFF"/>
        <w:spacing w:before="0" w:beforeAutospacing="0"/>
        <w:jc w:val="both"/>
        <w:rPr>
          <w:b/>
          <w:color w:val="444444"/>
          <w:sz w:val="36"/>
          <w:szCs w:val="36"/>
        </w:rPr>
      </w:pPr>
      <w:r w:rsidRPr="00D72FE8">
        <w:rPr>
          <w:b/>
          <w:color w:val="444444"/>
          <w:sz w:val="36"/>
          <w:szCs w:val="36"/>
        </w:rPr>
        <w:sym w:font="Symbol" w:char="F0B7"/>
      </w:r>
      <w:r w:rsidRPr="00D72FE8">
        <w:rPr>
          <w:b/>
          <w:color w:val="444444"/>
          <w:sz w:val="36"/>
          <w:szCs w:val="36"/>
        </w:rPr>
        <w:t>     Поддерживать отношения с друзьями детей и их родителями;</w:t>
      </w:r>
    </w:p>
    <w:p w:rsidR="00C471EA" w:rsidRPr="00D72FE8" w:rsidRDefault="00C471EA" w:rsidP="00C471EA">
      <w:pPr>
        <w:pStyle w:val="a3"/>
        <w:shd w:val="clear" w:color="auto" w:fill="FFFFFF"/>
        <w:spacing w:before="0" w:beforeAutospacing="0"/>
        <w:jc w:val="both"/>
        <w:rPr>
          <w:b/>
          <w:color w:val="444444"/>
          <w:sz w:val="36"/>
          <w:szCs w:val="36"/>
        </w:rPr>
      </w:pPr>
      <w:r w:rsidRPr="00D72FE8">
        <w:rPr>
          <w:b/>
          <w:color w:val="444444"/>
          <w:sz w:val="36"/>
          <w:szCs w:val="36"/>
        </w:rPr>
        <w:sym w:font="Symbol" w:char="F0B7"/>
      </w:r>
      <w:r w:rsidRPr="00D72FE8">
        <w:rPr>
          <w:b/>
          <w:color w:val="444444"/>
          <w:sz w:val="36"/>
          <w:szCs w:val="36"/>
        </w:rPr>
        <w:t>     Не отпускать ребенка на улицу одного, без друзей (когда ребенок гуляет с друзьями, возможность совершения преступления снижается);</w:t>
      </w:r>
    </w:p>
    <w:p w:rsidR="00C471EA" w:rsidRPr="00D72FE8" w:rsidRDefault="00C471EA" w:rsidP="00C471EA">
      <w:pPr>
        <w:pStyle w:val="a3"/>
        <w:shd w:val="clear" w:color="auto" w:fill="FFFFFF"/>
        <w:spacing w:before="0" w:beforeAutospacing="0"/>
        <w:jc w:val="both"/>
        <w:rPr>
          <w:b/>
          <w:color w:val="444444"/>
          <w:sz w:val="36"/>
          <w:szCs w:val="36"/>
        </w:rPr>
      </w:pPr>
      <w:r w:rsidRPr="00D72FE8">
        <w:rPr>
          <w:b/>
          <w:color w:val="444444"/>
          <w:sz w:val="36"/>
          <w:szCs w:val="36"/>
        </w:rPr>
        <w:sym w:font="Symbol" w:char="F0B7"/>
      </w:r>
      <w:r w:rsidRPr="00D72FE8">
        <w:rPr>
          <w:b/>
          <w:color w:val="444444"/>
          <w:sz w:val="36"/>
          <w:szCs w:val="36"/>
        </w:rPr>
        <w:t>      Обязательно контролировать время, которое ребенок проводит в Интернете (быть в курсе, с кем Ваш ребенок контактирует в сети).</w:t>
      </w:r>
    </w:p>
    <w:p w:rsidR="00C471EA" w:rsidRPr="00D72FE8" w:rsidRDefault="00C471EA" w:rsidP="00C471EA">
      <w:pPr>
        <w:pStyle w:val="a3"/>
        <w:shd w:val="clear" w:color="auto" w:fill="FFFFFF"/>
        <w:spacing w:before="0" w:beforeAutospacing="0"/>
        <w:jc w:val="both"/>
        <w:rPr>
          <w:b/>
          <w:color w:val="444444"/>
          <w:sz w:val="36"/>
          <w:szCs w:val="36"/>
        </w:rPr>
      </w:pPr>
      <w:r w:rsidRPr="00D72FE8">
        <w:rPr>
          <w:b/>
          <w:color w:val="444444"/>
          <w:sz w:val="36"/>
          <w:szCs w:val="36"/>
        </w:rPr>
        <w:t>Ненужные разговоры с посторонними</w:t>
      </w:r>
    </w:p>
    <w:p w:rsidR="00C471EA" w:rsidRPr="00D72FE8" w:rsidRDefault="00C471EA" w:rsidP="00C471EA">
      <w:pPr>
        <w:pStyle w:val="a3"/>
        <w:shd w:val="clear" w:color="auto" w:fill="FFFFFF"/>
        <w:spacing w:before="0" w:beforeAutospacing="0"/>
        <w:jc w:val="both"/>
        <w:rPr>
          <w:b/>
          <w:color w:val="444444"/>
          <w:sz w:val="36"/>
          <w:szCs w:val="36"/>
        </w:rPr>
      </w:pPr>
      <w:r w:rsidRPr="00D72FE8">
        <w:rPr>
          <w:b/>
          <w:color w:val="444444"/>
          <w:sz w:val="36"/>
          <w:szCs w:val="36"/>
        </w:rPr>
        <w:sym w:font="Symbol" w:char="F0B7"/>
      </w:r>
      <w:r w:rsidRPr="00D72FE8">
        <w:rPr>
          <w:b/>
          <w:color w:val="444444"/>
          <w:sz w:val="36"/>
          <w:szCs w:val="36"/>
        </w:rPr>
        <w:t>       Очень часто преступники пользуются доверчивостью детей. Предлагают подвезти до дома или посмотреть животное, поиграть в любимую игру, сходить в магазин за конфетами, мороженым и т.д. Ребенок не должен разговаривать с незнакомцем и ни в коем случае не соглашаться на предложение незнакомца.</w:t>
      </w:r>
    </w:p>
    <w:p w:rsidR="00C471EA" w:rsidRPr="00D72FE8" w:rsidRDefault="00C471EA" w:rsidP="00C471EA">
      <w:pPr>
        <w:pStyle w:val="a3"/>
        <w:shd w:val="clear" w:color="auto" w:fill="FFFFFF"/>
        <w:spacing w:before="0" w:beforeAutospacing="0"/>
        <w:jc w:val="both"/>
        <w:rPr>
          <w:b/>
          <w:color w:val="444444"/>
          <w:sz w:val="36"/>
          <w:szCs w:val="36"/>
        </w:rPr>
      </w:pPr>
      <w:r w:rsidRPr="00D72FE8">
        <w:rPr>
          <w:b/>
          <w:color w:val="444444"/>
          <w:sz w:val="36"/>
          <w:szCs w:val="36"/>
        </w:rPr>
        <w:sym w:font="Symbol" w:char="F0B7"/>
      </w:r>
      <w:r w:rsidRPr="00D72FE8">
        <w:rPr>
          <w:b/>
          <w:color w:val="444444"/>
          <w:sz w:val="36"/>
          <w:szCs w:val="36"/>
        </w:rPr>
        <w:t>       Объясните ребенку, что преступником не всегда является взрослый человек, им может быть и подросток (знакомый, одноклассник).</w:t>
      </w:r>
    </w:p>
    <w:p w:rsidR="00C471EA" w:rsidRPr="00D72FE8" w:rsidRDefault="00C471EA" w:rsidP="00C471EA">
      <w:pPr>
        <w:pStyle w:val="a3"/>
        <w:shd w:val="clear" w:color="auto" w:fill="FFFFFF"/>
        <w:spacing w:before="0" w:beforeAutospacing="0"/>
        <w:jc w:val="both"/>
        <w:rPr>
          <w:b/>
          <w:color w:val="444444"/>
          <w:sz w:val="36"/>
          <w:szCs w:val="36"/>
        </w:rPr>
      </w:pPr>
      <w:r w:rsidRPr="00D72FE8">
        <w:rPr>
          <w:b/>
          <w:color w:val="444444"/>
          <w:sz w:val="36"/>
          <w:szCs w:val="36"/>
        </w:rPr>
        <w:sym w:font="Symbol" w:char="F0B7"/>
      </w:r>
      <w:r w:rsidRPr="00D72FE8">
        <w:rPr>
          <w:b/>
          <w:color w:val="444444"/>
          <w:sz w:val="36"/>
          <w:szCs w:val="36"/>
        </w:rPr>
        <w:t>       Любой насильник умеет войти в доверие, т.к. превращается в доброго, ласкового и понимающего.</w:t>
      </w:r>
    </w:p>
    <w:p w:rsidR="00C471EA" w:rsidRPr="00D72FE8" w:rsidRDefault="00C471EA" w:rsidP="00C471EA">
      <w:pPr>
        <w:pStyle w:val="a3"/>
        <w:shd w:val="clear" w:color="auto" w:fill="FFFFFF"/>
        <w:spacing w:before="0" w:beforeAutospacing="0"/>
        <w:jc w:val="both"/>
        <w:rPr>
          <w:b/>
          <w:color w:val="444444"/>
          <w:sz w:val="36"/>
          <w:szCs w:val="36"/>
        </w:rPr>
      </w:pPr>
      <w:r w:rsidRPr="00D72FE8">
        <w:rPr>
          <w:b/>
          <w:color w:val="444444"/>
          <w:sz w:val="36"/>
          <w:szCs w:val="36"/>
        </w:rPr>
        <w:lastRenderedPageBreak/>
        <w:t>Это важно помнить родителям!</w:t>
      </w:r>
    </w:p>
    <w:p w:rsidR="00C471EA" w:rsidRPr="00D72FE8" w:rsidRDefault="00C471EA" w:rsidP="00C471EA">
      <w:pPr>
        <w:pStyle w:val="a3"/>
        <w:shd w:val="clear" w:color="auto" w:fill="FFFFFF"/>
        <w:spacing w:before="0" w:beforeAutospacing="0"/>
        <w:jc w:val="both"/>
        <w:rPr>
          <w:b/>
          <w:color w:val="444444"/>
          <w:sz w:val="36"/>
          <w:szCs w:val="36"/>
        </w:rPr>
      </w:pPr>
      <w:r w:rsidRPr="00D72FE8">
        <w:rPr>
          <w:b/>
          <w:color w:val="444444"/>
          <w:sz w:val="36"/>
          <w:szCs w:val="36"/>
        </w:rPr>
        <w:sym w:font="Symbol" w:char="F0B7"/>
      </w:r>
      <w:r w:rsidRPr="00D72FE8">
        <w:rPr>
          <w:b/>
          <w:color w:val="444444"/>
          <w:sz w:val="36"/>
          <w:szCs w:val="36"/>
        </w:rPr>
        <w:t>       Уважайте своего ребенка, не делайте сами и не позволяйте другим заставлять ребенка делать что-то против своей воли.</w:t>
      </w:r>
    </w:p>
    <w:p w:rsidR="00C471EA" w:rsidRPr="00D72FE8" w:rsidRDefault="00C471EA" w:rsidP="00C471EA">
      <w:pPr>
        <w:pStyle w:val="a3"/>
        <w:shd w:val="clear" w:color="auto" w:fill="FFFFFF"/>
        <w:spacing w:before="0" w:beforeAutospacing="0"/>
        <w:jc w:val="both"/>
        <w:rPr>
          <w:b/>
          <w:color w:val="444444"/>
          <w:sz w:val="36"/>
          <w:szCs w:val="36"/>
        </w:rPr>
      </w:pPr>
      <w:r w:rsidRPr="00D72FE8">
        <w:rPr>
          <w:b/>
          <w:color w:val="444444"/>
          <w:sz w:val="36"/>
          <w:szCs w:val="36"/>
        </w:rPr>
        <w:sym w:font="Symbol" w:char="F0B7"/>
      </w:r>
      <w:r w:rsidRPr="00D72FE8">
        <w:rPr>
          <w:b/>
          <w:color w:val="444444"/>
          <w:sz w:val="36"/>
          <w:szCs w:val="36"/>
        </w:rPr>
        <w:t>       Если Вы знаете, что другой ребенок (например, ребёнок соседей) подвергается насилию, избиению со стороны родителей, немедленно сообщите об этом в милицию.</w:t>
      </w:r>
    </w:p>
    <w:p w:rsidR="00C471EA" w:rsidRPr="00D72FE8" w:rsidRDefault="00C471EA" w:rsidP="00C471EA">
      <w:pPr>
        <w:pStyle w:val="a3"/>
        <w:shd w:val="clear" w:color="auto" w:fill="FFFFFF"/>
        <w:spacing w:before="0" w:beforeAutospacing="0"/>
        <w:jc w:val="both"/>
        <w:rPr>
          <w:b/>
          <w:color w:val="444444"/>
          <w:sz w:val="36"/>
          <w:szCs w:val="36"/>
        </w:rPr>
      </w:pPr>
      <w:r w:rsidRPr="00D72FE8">
        <w:rPr>
          <w:b/>
          <w:color w:val="444444"/>
          <w:sz w:val="36"/>
          <w:szCs w:val="36"/>
        </w:rPr>
        <w:sym w:font="Symbol" w:char="F0B7"/>
      </w:r>
      <w:r w:rsidRPr="00D72FE8">
        <w:rPr>
          <w:b/>
          <w:color w:val="444444"/>
          <w:sz w:val="36"/>
          <w:szCs w:val="36"/>
        </w:rPr>
        <w:t>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w:t>
      </w:r>
    </w:p>
    <w:p w:rsidR="00C471EA" w:rsidRPr="00D72FE8" w:rsidRDefault="00C471EA" w:rsidP="00C471EA">
      <w:pPr>
        <w:pStyle w:val="a3"/>
        <w:shd w:val="clear" w:color="auto" w:fill="FFFFFF"/>
        <w:spacing w:before="0" w:beforeAutospacing="0"/>
        <w:jc w:val="both"/>
        <w:rPr>
          <w:b/>
          <w:color w:val="444444"/>
          <w:sz w:val="36"/>
          <w:szCs w:val="36"/>
        </w:rPr>
      </w:pPr>
      <w:r w:rsidRPr="00D72FE8">
        <w:rPr>
          <w:b/>
          <w:color w:val="444444"/>
          <w:sz w:val="36"/>
          <w:szCs w:val="36"/>
        </w:rPr>
        <w:sym w:font="Symbol" w:char="F0B7"/>
      </w:r>
      <w:r w:rsidRPr="00D72FE8">
        <w:rPr>
          <w:b/>
          <w:color w:val="444444"/>
          <w:sz w:val="36"/>
          <w:szCs w:val="36"/>
        </w:rPr>
        <w:t>       Отец должен поговорить обо всех интересующих сына - подростка вопросах относительно половой жизни, объяснить, как предохраняться. Мать должна объяснить девочке, как ей вести себя с противоположным полом, о средствах контрацепции.</w:t>
      </w:r>
    </w:p>
    <w:p w:rsidR="00C471EA" w:rsidRPr="00D72FE8" w:rsidRDefault="00C471EA" w:rsidP="00C471EA">
      <w:pPr>
        <w:pStyle w:val="a3"/>
        <w:shd w:val="clear" w:color="auto" w:fill="FFFFFF"/>
        <w:spacing w:before="0" w:beforeAutospacing="0"/>
        <w:jc w:val="both"/>
        <w:rPr>
          <w:b/>
          <w:color w:val="444444"/>
          <w:sz w:val="36"/>
          <w:szCs w:val="36"/>
        </w:rPr>
      </w:pPr>
      <w:r w:rsidRPr="00D72FE8">
        <w:rPr>
          <w:b/>
          <w:color w:val="444444"/>
          <w:sz w:val="36"/>
          <w:szCs w:val="36"/>
        </w:rPr>
        <w:sym w:font="Symbol" w:char="F0B7"/>
      </w:r>
      <w:r w:rsidRPr="00D72FE8">
        <w:rPr>
          <w:b/>
          <w:color w:val="444444"/>
          <w:sz w:val="36"/>
          <w:szCs w:val="36"/>
        </w:rPr>
        <w:t>       Если Вы заметили странность в поведении ребенка, поговорите с ним о том, что его беспокоит.</w:t>
      </w:r>
    </w:p>
    <w:p w:rsidR="00C471EA" w:rsidRPr="00D72FE8" w:rsidRDefault="00C471EA" w:rsidP="00C471EA">
      <w:pPr>
        <w:pStyle w:val="a3"/>
        <w:shd w:val="clear" w:color="auto" w:fill="FFFFFF"/>
        <w:spacing w:before="0" w:beforeAutospacing="0"/>
        <w:jc w:val="both"/>
        <w:rPr>
          <w:rFonts w:ascii="Segoe UI" w:hAnsi="Segoe UI" w:cs="Segoe UI"/>
          <w:b/>
          <w:color w:val="444444"/>
          <w:sz w:val="36"/>
          <w:szCs w:val="36"/>
        </w:rPr>
      </w:pPr>
      <w:r w:rsidRPr="00D72FE8">
        <w:rPr>
          <w:rFonts w:ascii="Segoe UI" w:hAnsi="Segoe UI" w:cs="Segoe UI"/>
          <w:b/>
          <w:color w:val="444444"/>
          <w:sz w:val="36"/>
          <w:szCs w:val="36"/>
        </w:rPr>
        <w:t> </w:t>
      </w:r>
    </w:p>
    <w:p w:rsidR="00C471EA" w:rsidRDefault="00C471EA" w:rsidP="00C471EA">
      <w:pPr>
        <w:pStyle w:val="a3"/>
        <w:shd w:val="clear" w:color="auto" w:fill="FFFFFF"/>
        <w:spacing w:before="0" w:beforeAutospacing="0"/>
        <w:jc w:val="both"/>
        <w:rPr>
          <w:rFonts w:ascii="Segoe UI" w:hAnsi="Segoe UI" w:cs="Segoe UI"/>
          <w:color w:val="444444"/>
          <w:sz w:val="23"/>
          <w:szCs w:val="23"/>
        </w:rPr>
      </w:pPr>
      <w:r>
        <w:rPr>
          <w:rFonts w:ascii="Segoe UI" w:hAnsi="Segoe UI" w:cs="Segoe UI"/>
          <w:color w:val="444444"/>
          <w:sz w:val="23"/>
          <w:szCs w:val="23"/>
        </w:rPr>
        <w:t> </w:t>
      </w: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D72FE8" w:rsidRDefault="00D72FE8" w:rsidP="00C471EA">
      <w:pPr>
        <w:pStyle w:val="a3"/>
        <w:shd w:val="clear" w:color="auto" w:fill="FFFFFF"/>
        <w:spacing w:before="0" w:beforeAutospacing="0"/>
        <w:jc w:val="both"/>
        <w:rPr>
          <w:rFonts w:ascii="Segoe UI" w:hAnsi="Segoe UI" w:cs="Segoe UI"/>
          <w:color w:val="444444"/>
          <w:sz w:val="23"/>
          <w:szCs w:val="23"/>
        </w:rPr>
      </w:pP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w:t>
      </w:r>
    </w:p>
    <w:p w:rsidR="00C471EA" w:rsidRDefault="00C471EA" w:rsidP="00C471EA">
      <w:pPr>
        <w:pStyle w:val="a3"/>
        <w:shd w:val="clear" w:color="auto" w:fill="FFFFFF"/>
        <w:spacing w:before="0" w:beforeAutospacing="0" w:line="360" w:lineRule="atLeast"/>
        <w:jc w:val="center"/>
        <w:rPr>
          <w:rFonts w:ascii="Segoe UI" w:hAnsi="Segoe UI" w:cs="Segoe UI"/>
          <w:color w:val="444444"/>
          <w:sz w:val="23"/>
          <w:szCs w:val="23"/>
        </w:rPr>
      </w:pPr>
      <w:r>
        <w:rPr>
          <w:rStyle w:val="a4"/>
          <w:rFonts w:ascii="Segoe UI" w:hAnsi="Segoe UI" w:cs="Segoe UI"/>
          <w:color w:val="444444"/>
          <w:sz w:val="23"/>
          <w:szCs w:val="23"/>
        </w:rPr>
        <w:t>Лекция на тему:</w:t>
      </w:r>
    </w:p>
    <w:p w:rsidR="00C471EA" w:rsidRDefault="00C471EA" w:rsidP="00C471EA">
      <w:pPr>
        <w:pStyle w:val="a3"/>
        <w:shd w:val="clear" w:color="auto" w:fill="FFFFFF"/>
        <w:spacing w:before="0" w:beforeAutospacing="0" w:line="360" w:lineRule="atLeast"/>
        <w:jc w:val="center"/>
        <w:rPr>
          <w:rFonts w:ascii="Segoe UI" w:hAnsi="Segoe UI" w:cs="Segoe UI"/>
          <w:color w:val="444444"/>
          <w:sz w:val="23"/>
          <w:szCs w:val="23"/>
        </w:rPr>
      </w:pPr>
      <w:r>
        <w:rPr>
          <w:rStyle w:val="a4"/>
          <w:rFonts w:ascii="Segoe UI" w:hAnsi="Segoe UI" w:cs="Segoe UI"/>
          <w:color w:val="444444"/>
          <w:sz w:val="23"/>
          <w:szCs w:val="23"/>
        </w:rPr>
        <w:t>«Роль семьи и семейного воспитания в профилактике правонарушений»</w:t>
      </w:r>
    </w:p>
    <w:p w:rsidR="00C471EA" w:rsidRDefault="00C471EA" w:rsidP="00C471EA">
      <w:pPr>
        <w:pStyle w:val="a3"/>
        <w:shd w:val="clear" w:color="auto" w:fill="FFFFFF"/>
        <w:spacing w:before="0" w:beforeAutospacing="0" w:line="360" w:lineRule="atLeast"/>
        <w:jc w:val="center"/>
        <w:rPr>
          <w:rFonts w:ascii="Segoe UI" w:hAnsi="Segoe UI" w:cs="Segoe UI"/>
          <w:color w:val="444444"/>
          <w:sz w:val="23"/>
          <w:szCs w:val="23"/>
        </w:rPr>
      </w:pPr>
      <w:r>
        <w:rPr>
          <w:rStyle w:val="a5"/>
          <w:rFonts w:ascii="Segoe UI" w:hAnsi="Segoe UI" w:cs="Segoe UI"/>
          <w:color w:val="444444"/>
          <w:sz w:val="23"/>
          <w:szCs w:val="23"/>
        </w:rPr>
        <w:t>(рекомендовано для родителей учащихся 7 -8 классов)</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Цель: повысить уровень знаний родителей в области профилактики преступлений и правонарушений среди несовершеннолетних.</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Задачи: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расширить кругозор правовых знаний родителей;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продолжить формировать у родителей ответственное отношение к воспитанию своих детей;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способствовать укреплению взаимопониманий между детьми и родителями.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Содержание: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Здравствуйте уважаемые родители! Эпиграфом к сегодняшней нашей встрече станет высказывание великого русского педагога В. Сухомлинского: «В семье закладываются корни, из которых вырастают потом и ветви, и цветы, и плоды. На моральном здоровье семье строится педагогическая мудрость школы».</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Подрастают наши дети.… Из маленьких беспомощных детишек они превращаются в подростков. Растут дети, и более серьезными становятся проблемы, с которыми мы сталкиваемся сегодня. Как уберечь своего ребенка от проступков, правонарушений? Как уберечь ребенка от всевозможных соблазнов и опасностей современного мира.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Эти и многие другие вопросы беспокоят современных родителей. Возможно, мы не найдем сегодня уникального рецепта, но попробуем вместе разобраться в этой проблеме. Основным фактором в воспитании было и остается постоянное влияние родителей на формирование личности ребенка с момента его рождения. Если же в какой-то период жизни ребенка воспитательное воздействие на него было утрачено или ослаблено, то пожинать плоды придется в первую очередь самим родителям. И происходить это будет как в моральном, так и в правовом плане. Известный французский государственный деятель Ламартин сказал: «Учитель разума – в школе, учитель души – в кругу семьи».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lastRenderedPageBreak/>
        <w:t>В последнее время насилие, жестокость, агрессивность, вандализм, терроризм захлестнули страну. В волну преступности всё чаще оказываются втянутыми несовершеннолетние, действия которых поражают цинизмом, дерзостью, глумлением над жертвами. В подростковой среде растёт чувство агрессивности, равнодушия, неуверенности в завтрашнем дне. Насилие и преступность подростков – не абстрактные факты, а реальные судьбы конкретных мальчишек и девчонок, которые подрастая, превращались в маленьких преступников, хладнокровно уничтожающих кошек и собак, придающих мучениям своих друзей, близких, знакомых и незнакомых. Поэтому в настоящее время на первый план выходят вопросы профилактической работы с несовершеннолетними. Вовремя замеченные отклонения в поведении детей и подростков и правильно организованная помощь могут сыграть важную роль в предотвращении деформации личности растущего человека, которая приводит к правонарушениям и преступлениям.</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Профилактика безнадзорности и правонарушений несовершеннолетних – это система мер, направленных на выявление и устранение причин и условий, способствующих безнадзорности, правонарушениям несовершеннолетних. От родителей зависит то, как видит мир подросток, что его волнует, удивляет, заботит, трогает, пробуждает сочувствие и презрение, любовь и ненависть. Контакт с родителями необходим взрослеющим детям для их полноценного развития.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Во время обсуждения с детьми книг, статей, телепередач, посвящённых нравственно-правовым вопросам, родителям необходимо формировать в детях чувство долга и ответственности.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Ответственность – необходимость, обязанность отвечать за свои действия, поступки, быть ответственным за них. «Не знал», «не думал», «не хотел» - те фразы, которые можно слышать от подростков – правонарушителей, но это не оправдание и даже не объяснение содеянного.</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Правовой основой воспитания и образования несовершеннолетних детей являются соответствующие нормы Семейного кодекса. Принципиальное значение имеет закрепление в положение о том, что родители не только имеют право, но и обязаны воспитывать своих детей, заботится об их здоровье, физическом, психическом, духовном и нравственном развитии.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 этой связи вполне обоснованно установление Семейным кодексом ответственности родителей за воспитание и развитие ребенка, что соответствует и требованиям ст. 18 и 27 Конвенции ООН о правах ребенка. В частности, за неисполнение обязанностей по воспитанию детей родители могут быть привлечены к различным видам юридической ответственности: административной, семейно-правовой, уголовной.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lastRenderedPageBreak/>
        <w:t>Источник нравственной и педагогической запущенности детей необходимо искать в тех отношениях, которые сложились в семье. Атмосфера психологической напряжённости, частые или затяжные конфликтные семейные ситуации действуют отрицательно на ребёнка. В таком состоянии дети легче поддаются внешним влияниям, так как стремятся к разрядке внутреннего напряжения. Разногласия между родителями тесно связаны с развитием у детей склонности к нежелательному поведению.</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 педагогической науке выделяют следующие стадии отклоняющегося поведения детей: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неодобряемое поведение – поведение, эпизодически наблюдаемое у большинства детей и подростков, связанное с шалостями, озорством, непослушанием, непоседливостью, упрямством;</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порицаемое поведение - поведение, вызывающее осуждение окружающих, педагогов, родителей (эпизодические нарушения дисциплины, случаи драчливости, грубости, дерзости, нечестности);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девиантное поведение - нравственно отрицательные действия и поступки (лживость, притворство, лицемерие, эгоизм, конфликтность, агрессивность, воровство и т.д.), принявшие характер систематических или привычных;</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предпреступное поведение - поведение, несущее в себе зачатки криминального и деструктивного поведения (эпизодические умышленные нарушения норм,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противоправное или преступное поведение - поведение, связанное с различными правонарушениями и преступлениями.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Семья – это первый коллектив в жизни ребенка. И для того, чтобы были благополучными дети, должны быть благополучными родители, недаром говорят: «Ребенок учится тому, что видит у себя в доме». В период своего становления ребёнок встречает и грубость, и жестокость, но только тогда их усваивает, им подражает, когда в семье отсутствует взаимопонимание, поддержка, когда терпят провал попытки утвердить себя с положительной стороны и найти сочувствие, отклик у самых близких людей. Семья превращается для многих подростков в фактор, травмирующий и деформирующий их юные души.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lastRenderedPageBreak/>
        <w:t>Данные статистики говорят, о том, что в результате поражения семей алкоголизмом и наркоманией ежегодно около 60 тыс. детей остаются без родительского попечения. За последние три года 40 тыс. отцов и матерей лишены родительских прав, более 50 тыс. ограничены в дееспособности. Исходя из данных исследований – среди осужденных за изнасилование подростков около 48 % – дети из неполноценных семей. Эти удручающие цифры – свидетельство десятков тысяч изломанных судеб, озлобившихся душ детей, которые уже с малых лет лишены всего того, что делает человека человеком. Но семей, где не хотят правильно воспитывать детей, сознательно прививают им антиобщественные взгляды, буквально единицы. Гораздо чаще родители или не умеют (обычно этого не сознавая) воспитывать детей, или не могут из-за целого ряда причин, где известную роль играют и такие, как болезнь, занятость. Трудные дети вырастают и в тех внешне благополучных семьях, где родители равнодушны к внутреннему миру своих детей. Более двух третей подростков, совершивших правонарушения, воспитывались в формально полной семье, в семье с нормальными материальными и жилищными условиями.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Таким образом, решающим является не состав семьи, а те взаимоотношения, которые складываются между ее членами. Именно неблагополучные взаимоотношения в семье, отрицательный пример родителей являются одной из важнейших причин появления трудных подростков. Положение детей в таких семьях исключительно тяжелое, их личность здесь постоянно ущемляется. И агрессивность подростков возникает зачастую как своеобразная форма самозащиты.</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Многие родители считают, что воспитывать будут позже, когда сын или дочь пойдёт в школу, а пока пусть бегает, играет, развлекается. И поэтому упускают драгоценное время. Иногда родители следуют такой логике: моя семья, мои дети, я воспитываю их, как хочу и как могу.</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Но воспитание не может быть делом личным, так как растёт будущий гражданин, член общества. Поэтому правильно воспитывают те родители, которые придерживаются позиции: воспитание не личное, а общественное дело. Супругам семья не заменит всё. Им необходимы любимая работа, друзья, трудовой коллектив. Ребёнку семья тоже не заменит всего. Ему нужны друзья, коллектив сверстников, общение с окружающим миром. И для этого мира, для жизни среди людей воспитывает ребёнка именно семья.               </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xml:space="preserve">Кроме этого следует учесть, что во многих семьях отцы работают не по месту жительства. Эта ситуация получила термин «социальное сиротство». Данный социальный анализ свидетельствует о семейных проблемах или трудностях, которые наносят серьезный вред нравственным ценностям и воспитательному потенциалу семьи. Перед тем, как назвать наиболее существенные дефекты межличностных </w:t>
      </w:r>
      <w:r>
        <w:rPr>
          <w:rFonts w:ascii="Segoe UI" w:hAnsi="Segoe UI" w:cs="Segoe UI"/>
          <w:color w:val="444444"/>
          <w:sz w:val="23"/>
          <w:szCs w:val="23"/>
        </w:rPr>
        <w:lastRenderedPageBreak/>
        <w:t>отношений, с которыми ребенок сталкивается в семье и за которыми следует нравственная деформация личности ребенка, предлагаю вам ответить на следующий вопрос:</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Как вы думаете, уважаемые родители, в каких семьях дети-подростки в большей степени подвержены риску совершить правонарушение? (педагог комментирует, добавляет ответы родителей).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Асоциальное поведение родителей.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Для ребенка самый действенный образец это его родители. Данные ряда научных исследований свидетельствуют о том, что каждый третий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развратом, проявлениями жестокости, совершением взрослыми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Недостаточное внимание и любовь со стороны родителей.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 морально неблагополучной семье у детей остается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родителей. Однако, если это общение приобретает нездоровый интерес, оно пагубным образом отражается на моральном развитии и поведении детей.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xml:space="preserve">Эмоциональная холодность родителей и их эгоизм превалируют над всем остальным в семье. Бывает, что родители исходят из неправильных педагогических посылок, когда считают, что, чем меньше они будут выражать свои чувства по отношению к своим детям, тем менее избалованными они вырастут, тем больше они будут их любить. Эти люди не понимают, что выражение чувств и баловство детей – вещи разные. Часто у родителей отсутствует настоящая любовь по отношению к ребенку, поскольку он появился на свет не тогда, когда они этого хотели. Нередко эмоционально отвергаются дети, если их пол не соответствует желанию родителей. Иногда мать перестает любить своих детей по причине сходства с мужем, оставившим ее. Некоторые отцы и матери не испытывают теплых чувств к своим детям, если они не соответствуют их </w:t>
      </w:r>
      <w:r>
        <w:rPr>
          <w:rFonts w:ascii="Segoe UI" w:hAnsi="Segoe UI" w:cs="Segoe UI"/>
          <w:color w:val="444444"/>
          <w:sz w:val="23"/>
          <w:szCs w:val="23"/>
        </w:rPr>
        <w:lastRenderedPageBreak/>
        <w:t>представлению о том, как должен выглядеть и как должен вести себя ребенок «приличных» родителей.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Гиперопека.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 семьях, где все определяется правилами и инструкциями, также не остается места для нравственности, так как нравственность предполагает, прежде всего, свободу выбора. Родители так боятся, чтобы их дети не наделали ошибок, что, по сути дела, не дают им жить. В какие бы красочные одежды ни рядилась гиперопека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Примером этому могут служить случаи, когда послушные дети заботливых родителей оказываются вовлеченными в противоправные действия.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Чрезмерное удовлетворение потребностей ребенка.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 семьях, где детям ни в чем не отказывают, потакают любым капризам, избавляют от домашних обязанностей, вырастают не просто лентяи,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 Нередко «слепая» родительская защита детей порождает у них уверенность в полнейшей своей безнаказанности.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Чрезмерная требовательность и авторитарность родителей.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 «Это может случиться с кем- то другим, но не со мной и моим ребенком» - говорят большинство родителей.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Бездуховность жизни семьи.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xml:space="preserve">Стремление к обладанию различными труднодоступными потребительскими благами, жажда престижных, а порой и запретных удовольствий – вот главнейшая внутренняя побудительная сила, которая движет сегодня действиями и поведением молодых. </w:t>
      </w:r>
      <w:r>
        <w:rPr>
          <w:rFonts w:ascii="Segoe UI" w:hAnsi="Segoe UI" w:cs="Segoe UI"/>
          <w:color w:val="444444"/>
          <w:sz w:val="23"/>
          <w:szCs w:val="23"/>
        </w:rPr>
        <w:lastRenderedPageBreak/>
        <w:t>Факты свидетельствуют, что многие семьи как раз своим образом жизни, своей системой ценностей и порождают в детях развитие мотивации вседозволенности.  В силу разных причин у детей из вполне благополучных семей появляются ростки нездорового соперничества, зависти и т. п. И как здесь не вспомнить слова П.Ф. Лесгафта о том, что лицемерие, зависть, тщеславие ребенка – это всегда следствие лицемерия, зависти, тщеславия его родителей или других взрослых.</w:t>
      </w:r>
      <w:r>
        <w:rPr>
          <w:rFonts w:ascii="Calibri" w:hAnsi="Calibri" w:cs="Calibri"/>
          <w:color w:val="444444"/>
          <w:sz w:val="22"/>
          <w:szCs w:val="22"/>
        </w:rPr>
        <w:br/>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"Общение в лицах"</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А сейчас я попрошу Вас ответить на вопросы:</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Сколько времени вы проводите с ребенком?</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Существуют ли в вашей семье традиции?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С каким выражением лица вы чаще всего общаетесь со своим ребенком?</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Представьте его себе. Изобразите.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С каким выражением лица чаще всего общается с вами ваш ребенок?</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Каким, по вашему мнению, должно быть выражение лица вашего ребенка во время общения с вами?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Представили. Стоит задуматься?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Перенося опыт общения с родителями на общение со сверстниками, ребёнок будет копировать вашу модель. И как разговаривают с ним родители, с таким же выражением, как правило, будет и сам ребёнок вступать в разговор со сверстниками. И как он смотрит на родителей во время разговора, так он и будет смотреть на взрослых при общении. Задумайтесь над этим.</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Притча. Жили по соседству два человека: один - добрый, другой - злой. Злой всегда завидовал доброму, что у него много друзей, что люди идут к нему за советом. И он решает отомстить. Поймав бабочку, злой человек подумал: «А что если я у него спрошу: «Какая у меня в руке бабочка: мёртвая или живая?» Если он ответит живая - я сожму ладонь, и все увидят мертвую бабочку и отвернутся от него, а если скажет мёртвая - я разожму ладонь - бабочка улетит, и всё равно все от него отвернутся». С такими намерениями и отправился злой человек к доброму. Возле доброго толпились друзья. «У меня в кулаке бабочка, - какая она?» - спросил злой человек, ухмыляясь. Добрый ответил: «Всё в твоих руках!»</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lastRenderedPageBreak/>
        <w:t>Помните: всё в наших руках, именно от нас, родителей, в большей степени зависит, каким вырастет наш ребенок, каким он войдет во взрослую жизнь. И самое большое влияние на формирование личности ребенка оказывают реальные поступки и поведение родителей, а не их слова и нравоучения. Какие бы поступки дети не совершали - это наши дети.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И наши дети - это большое счастье. В наших руках сделать их счастливыми, ведь каждый ребенок рождается для счастья.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Заключение: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 процессе формирования личности семья играет главную роль. И каким будет ребенок, во многом зависит от взаимоотношений в семье. Помните, что всегда есть выход из любой ситуации. Очень важно всегда помнить о том, что только любовь, внимание, понимание могут стать надежной опорой в профилактике правонарушений. Только в тесном контакте школы и семьи можно добиться желаемых результатов. И я желаю всем вам терпения, взаимоуважения, взаимопонимания (педагог предлагаем родителям памятки, см. Приложение).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Источники: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1. Соколов Я. В., Миньковский Г. М. Ответственность за правонарушения. Пособие по курсу «Граждановедение» для учащихся, их родителей и учителей. – М.,1995. [20.05.2016]</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2. Ваш проблемный подросток: Учебное пособие. – СПб., 1998. [20.05.2016]</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3. URL:</w:t>
      </w:r>
      <w:hyperlink r:id="rId9" w:history="1">
        <w:r>
          <w:rPr>
            <w:rStyle w:val="a6"/>
            <w:rFonts w:ascii="Segoe UI" w:hAnsi="Segoe UI" w:cs="Segoe UI"/>
            <w:color w:val="FD7714"/>
            <w:sz w:val="23"/>
            <w:szCs w:val="23"/>
            <w:u w:val="none"/>
          </w:rPr>
          <w:t>http://kopilkaurokov.ru</w:t>
        </w:r>
      </w:hyperlink>
      <w:r>
        <w:rPr>
          <w:rStyle w:val="apple-converted-space"/>
          <w:rFonts w:ascii="Segoe UI" w:hAnsi="Segoe UI" w:cs="Segoe UI"/>
          <w:color w:val="444444"/>
          <w:sz w:val="23"/>
          <w:szCs w:val="23"/>
        </w:rPr>
        <w:t> </w:t>
      </w:r>
      <w:r>
        <w:rPr>
          <w:rFonts w:ascii="Segoe UI" w:hAnsi="Segoe UI" w:cs="Segoe UI"/>
          <w:color w:val="444444"/>
          <w:sz w:val="23"/>
          <w:szCs w:val="23"/>
        </w:rPr>
        <w:t>[дата обращения: 23.05.2016]</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4. URL:</w:t>
      </w:r>
      <w:hyperlink r:id="rId10" w:history="1">
        <w:r>
          <w:rPr>
            <w:rStyle w:val="a6"/>
            <w:rFonts w:ascii="Segoe UI" w:hAnsi="Segoe UI" w:cs="Segoe UI"/>
            <w:color w:val="FD7714"/>
            <w:sz w:val="23"/>
            <w:szCs w:val="23"/>
            <w:u w:val="none"/>
          </w:rPr>
          <w:t>http://nsportal.ru</w:t>
        </w:r>
      </w:hyperlink>
      <w:r>
        <w:rPr>
          <w:rStyle w:val="apple-converted-space"/>
          <w:rFonts w:ascii="Segoe UI" w:hAnsi="Segoe UI" w:cs="Segoe UI"/>
          <w:color w:val="444444"/>
          <w:sz w:val="23"/>
          <w:szCs w:val="23"/>
        </w:rPr>
        <w:t> </w:t>
      </w:r>
      <w:r>
        <w:rPr>
          <w:rFonts w:ascii="Segoe UI" w:hAnsi="Segoe UI" w:cs="Segoe UI"/>
          <w:color w:val="444444"/>
          <w:sz w:val="23"/>
          <w:szCs w:val="23"/>
        </w:rPr>
        <w:t> [дата обращения: 23.05.2016]</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5. URL:</w:t>
      </w:r>
      <w:hyperlink r:id="rId11" w:history="1">
        <w:r>
          <w:rPr>
            <w:rStyle w:val="a6"/>
            <w:rFonts w:ascii="Segoe UI" w:hAnsi="Segoe UI" w:cs="Segoe UI"/>
            <w:color w:val="FD7714"/>
            <w:sz w:val="23"/>
            <w:szCs w:val="23"/>
            <w:u w:val="none"/>
          </w:rPr>
          <w:t>http://pedportal.net</w:t>
        </w:r>
      </w:hyperlink>
      <w:r>
        <w:rPr>
          <w:rStyle w:val="apple-converted-space"/>
          <w:rFonts w:ascii="Segoe UI" w:hAnsi="Segoe UI" w:cs="Segoe UI"/>
          <w:color w:val="444444"/>
          <w:sz w:val="23"/>
          <w:szCs w:val="23"/>
        </w:rPr>
        <w:t> </w:t>
      </w:r>
      <w:r>
        <w:rPr>
          <w:rFonts w:ascii="Segoe UI" w:hAnsi="Segoe UI" w:cs="Segoe UI"/>
          <w:color w:val="444444"/>
          <w:sz w:val="23"/>
          <w:szCs w:val="23"/>
        </w:rPr>
        <w:t>[дата обращения: 23.05.2016]</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p>
    <w:p w:rsidR="00D72FE8" w:rsidRDefault="00D72FE8" w:rsidP="00C471EA">
      <w:pPr>
        <w:pStyle w:val="a3"/>
        <w:shd w:val="clear" w:color="auto" w:fill="FFFFFF"/>
        <w:spacing w:before="0" w:beforeAutospacing="0" w:line="360" w:lineRule="atLeast"/>
        <w:jc w:val="both"/>
        <w:rPr>
          <w:rFonts w:ascii="Segoe UI" w:hAnsi="Segoe UI" w:cs="Segoe UI"/>
          <w:color w:val="444444"/>
          <w:sz w:val="23"/>
          <w:szCs w:val="23"/>
        </w:rPr>
      </w:pPr>
    </w:p>
    <w:p w:rsidR="00D72FE8" w:rsidRDefault="00D72FE8" w:rsidP="00C471EA">
      <w:pPr>
        <w:pStyle w:val="a3"/>
        <w:shd w:val="clear" w:color="auto" w:fill="FFFFFF"/>
        <w:spacing w:before="0" w:beforeAutospacing="0" w:line="360" w:lineRule="atLeast"/>
        <w:jc w:val="both"/>
        <w:rPr>
          <w:rFonts w:ascii="Segoe UI" w:hAnsi="Segoe UI" w:cs="Segoe UI"/>
          <w:color w:val="444444"/>
          <w:sz w:val="23"/>
          <w:szCs w:val="23"/>
        </w:rPr>
      </w:pPr>
    </w:p>
    <w:p w:rsidR="00D72FE8" w:rsidRDefault="00D72FE8" w:rsidP="00C471EA">
      <w:pPr>
        <w:pStyle w:val="a3"/>
        <w:shd w:val="clear" w:color="auto" w:fill="FFFFFF"/>
        <w:spacing w:before="0" w:beforeAutospacing="0" w:line="360" w:lineRule="atLeast"/>
        <w:jc w:val="both"/>
        <w:rPr>
          <w:rFonts w:ascii="Segoe UI" w:hAnsi="Segoe UI" w:cs="Segoe UI"/>
          <w:color w:val="444444"/>
          <w:sz w:val="23"/>
          <w:szCs w:val="23"/>
        </w:rPr>
      </w:pP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Памятка «Мудрые советы для родителей»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«Дорога в четырнадцать шагов»</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Шаг 1. Сохраняйте спокойствие и достоинство.</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Найдите в себе силы для решения ситуации. Не нужно впадать в панику, Вы имеете на это право. Криком, битьем, угрозами вы ничего не добьетесь. Беда, которая стала горем для вас и всей семьи, поправима. Исправить ситуацию можно, если Вы отнесетесь к ней спокойно и обдуманно, так же, как вы раньше относились к другим неприятностям.</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Шаг 2. Разберитесь в ситуации.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Даже в том случае, когда Вам точно известно, что ребенок совершил правонарушение, это отнюдь не означает, что он закоренелый преступник. Не спешите с личными выводами. Постарайтесь определиться, сумеете ли Вы сами справиться с ситуацией или же необходимо обратиться за помощью к специалистам.</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Шаг 3. Сохраните доверие ребенка к себе.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Поговорите со своим ребенком на равных. Отсутствие общения приводит к вырастанию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подростка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разговоре удастся выявить общность Ваших прошлых и стоящих сегодня перед ребенком проблем. Вполне возможно, что ребенок ведет себя вызывающе, чтобы утвердиться, пережить жизненную драму.</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Шаг 4. Узнайте как можно больше о том, что происходит с Вашим ребенком.</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Совершив противоправные действия, дети склонны обвинять в случившем хитрить и изворачиваться. Постарайтесь разобраться в ситуации максимально объективно. Обладая необходимыми сведениями, будьте внимательны. Если Ваши предположения относительно действий собственного ребенка подтвердились, не притворяйтесь, что все в порядке. Дайте понять, что Вы в курсе событий.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lastRenderedPageBreak/>
        <w:t>Шаг 5. Измените свое отношение к ребенку.</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Случившееся должно заставить Вас понять, что Ваш ребенок - уже достаточно взрослый, чтобы отвечать за свои поступки.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Шаг 6. Не позволяйте собой манипулировать.</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Будьте готовы встретить сопротивление со стороны ребенка, его раздражение, его попытки Вами манипулировать. Сюда могут присоединиться демонстративные попытки покончить с собой, чтобы Вы своевременно его спасли и исполнили желания. Введение ограничений, в конце концов, поможет подростку убедиться - что он Вам небезразличен. А Вы не забудьте подчеркнуть, что действуете так, любя и тревожась за него, и поступаете так в его интересах.</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Шаг 7. Не исправляйте за ребенка его ошибки.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Заглаживая ошибки своего ребенка, родители усиливают его чувство безнаказанности. Подобная родительская забота оборачивается «медвежьей услугой»: ребенок не сталкивается с последствиями своего поведения и не делает выводов, становится безответственным и непригодным к жизни в обществе.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Шаг 8. Меньше говорите, а больше делайте.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 Он их просто не слушает или делает вид, что слушает, на самом деле практически не слыша ни единого Вашего слова. Такое отношение к Вашим словам формируется у ребенка потому, что Вы не выполняете ни одно из своих «страшных» обещаний. Поэтому, выслушав Ваши очередные угрозы, он легко дает обещание исправиться, стать нормальным» человеком. Обещать он будет все, что угодно, так как не собирается ничего выполнять. Он давно перестал верить в реальность Ваших угроз. Ребенок считает Вас своей собственностью, поэтому не ждет от Вас никаких конкретных действий. В том же случае, когда Вы выполняете то, что обещали, он становится гораздо более управляемым и послушным.</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Шаг 9. Приложите усилия, чтобы восстановить взаимопонимание с ребенком.</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Обратитесь вместе с ребенком к психологу, психотерапевту, убедив его в том, что эта помощь необходима и Вам, и ему. Специалист поможет выстроить новые взаимоотношения с Вашим ребенком.</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lastRenderedPageBreak/>
        <w:t>Шаг 10. Предоставьте ребенку возможность исправить свое поведение самостоятельно.</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Бывают случаи, когда ребенок сам признается в том, что он ведет себя неконструктивно, но категорически отказывается обращаться за помощью к специалистам. Разрешите ему попробовать исправить его ошибки самостоятельно. Это трудно, но не невозможно, поэтому дайте ребенку самому убедиться в этом.</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Шаг 11. Не пускайте процесс на самотек.</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Необходимо поддержать самостоятельные шаги ребенка к исправлению. Используйте любые возможности для моральной поддержки.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Шаг 12. Восстановите доверие к ребенку.</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 первую очередь прекратите обсуждать уже произошедшее. Не напоминайте ребенку о его проступке, так как навязчивые разговоры могут сыграть провокационную роль.</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Шаг 13. Установите разумные границы контроля. Конечно, Вы не сразу успокоитесь, но не позволяйте страхам взять верх над благоразумием, не опускайтесь до обысков, осмотров ребенка, мелочного контроля за каждым его шагом - это не поможет, но травмирует его.</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Шаг 14. Помогайте ребенку изменить жизнь к лучшему. Постарайтесь найти время для общения с подростком и совместных занятий. Вместе ходите в театры, музеи, на спортивные соревнования. Поощряйте его увлечения, интересы, помогите ему найти дело по душе. Не оставляйте достижения детей без внимания.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w:t>
      </w:r>
    </w:p>
    <w:p w:rsidR="00D72FE8" w:rsidRDefault="00D72FE8" w:rsidP="00C471EA">
      <w:pPr>
        <w:pStyle w:val="a3"/>
        <w:shd w:val="clear" w:color="auto" w:fill="FFFFFF"/>
        <w:spacing w:before="0" w:beforeAutospacing="0" w:line="360" w:lineRule="atLeast"/>
        <w:jc w:val="both"/>
        <w:rPr>
          <w:rFonts w:ascii="Segoe UI" w:hAnsi="Segoe UI" w:cs="Segoe UI"/>
          <w:color w:val="444444"/>
          <w:sz w:val="23"/>
          <w:szCs w:val="23"/>
        </w:rPr>
      </w:pPr>
    </w:p>
    <w:p w:rsidR="00D72FE8" w:rsidRDefault="00D72FE8" w:rsidP="00C471EA">
      <w:pPr>
        <w:pStyle w:val="a3"/>
        <w:shd w:val="clear" w:color="auto" w:fill="FFFFFF"/>
        <w:spacing w:before="0" w:beforeAutospacing="0" w:line="360" w:lineRule="atLeast"/>
        <w:jc w:val="both"/>
        <w:rPr>
          <w:rFonts w:ascii="Segoe UI" w:hAnsi="Segoe UI" w:cs="Segoe UI"/>
          <w:color w:val="444444"/>
          <w:sz w:val="23"/>
          <w:szCs w:val="23"/>
        </w:rPr>
      </w:pPr>
    </w:p>
    <w:p w:rsidR="00D72FE8" w:rsidRDefault="00D72FE8" w:rsidP="00C471EA">
      <w:pPr>
        <w:pStyle w:val="a3"/>
        <w:shd w:val="clear" w:color="auto" w:fill="FFFFFF"/>
        <w:spacing w:before="0" w:beforeAutospacing="0" w:line="360" w:lineRule="atLeast"/>
        <w:jc w:val="both"/>
        <w:rPr>
          <w:rFonts w:ascii="Segoe UI" w:hAnsi="Segoe UI" w:cs="Segoe UI"/>
          <w:color w:val="444444"/>
          <w:sz w:val="23"/>
          <w:szCs w:val="23"/>
        </w:rPr>
      </w:pPr>
    </w:p>
    <w:p w:rsidR="00D72FE8" w:rsidRDefault="00D72FE8" w:rsidP="00C471EA">
      <w:pPr>
        <w:pStyle w:val="a3"/>
        <w:shd w:val="clear" w:color="auto" w:fill="FFFFFF"/>
        <w:spacing w:before="0" w:beforeAutospacing="0" w:line="360" w:lineRule="atLeast"/>
        <w:jc w:val="both"/>
        <w:rPr>
          <w:rFonts w:ascii="Segoe UI" w:hAnsi="Segoe UI" w:cs="Segoe UI"/>
          <w:color w:val="444444"/>
          <w:sz w:val="23"/>
          <w:szCs w:val="23"/>
        </w:rPr>
      </w:pPr>
    </w:p>
    <w:p w:rsidR="00D72FE8" w:rsidRDefault="00D72FE8" w:rsidP="00C471EA">
      <w:pPr>
        <w:pStyle w:val="a3"/>
        <w:shd w:val="clear" w:color="auto" w:fill="FFFFFF"/>
        <w:spacing w:before="0" w:beforeAutospacing="0" w:line="360" w:lineRule="atLeast"/>
        <w:jc w:val="both"/>
        <w:rPr>
          <w:rFonts w:ascii="Segoe UI" w:hAnsi="Segoe UI" w:cs="Segoe UI"/>
          <w:color w:val="444444"/>
          <w:sz w:val="23"/>
          <w:szCs w:val="23"/>
        </w:rPr>
      </w:pPr>
    </w:p>
    <w:p w:rsidR="00D72FE8" w:rsidRDefault="00D72FE8" w:rsidP="00C471EA">
      <w:pPr>
        <w:pStyle w:val="a3"/>
        <w:shd w:val="clear" w:color="auto" w:fill="FFFFFF"/>
        <w:spacing w:before="0" w:beforeAutospacing="0" w:line="360" w:lineRule="atLeast"/>
        <w:jc w:val="both"/>
        <w:rPr>
          <w:rFonts w:ascii="Segoe UI" w:hAnsi="Segoe UI" w:cs="Segoe UI"/>
          <w:color w:val="444444"/>
          <w:sz w:val="23"/>
          <w:szCs w:val="23"/>
        </w:rPr>
      </w:pP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lastRenderedPageBreak/>
        <w:t> </w:t>
      </w:r>
    </w:p>
    <w:p w:rsidR="00C471EA" w:rsidRDefault="00C471EA" w:rsidP="00C471EA">
      <w:pPr>
        <w:pStyle w:val="a3"/>
        <w:shd w:val="clear" w:color="auto" w:fill="FFFFFF"/>
        <w:spacing w:before="0" w:beforeAutospacing="0" w:line="360" w:lineRule="atLeast"/>
        <w:jc w:val="center"/>
        <w:rPr>
          <w:rFonts w:ascii="Segoe UI" w:hAnsi="Segoe UI" w:cs="Segoe UI"/>
          <w:color w:val="444444"/>
          <w:sz w:val="23"/>
          <w:szCs w:val="23"/>
        </w:rPr>
      </w:pPr>
      <w:r>
        <w:rPr>
          <w:rStyle w:val="a4"/>
          <w:rFonts w:ascii="Segoe UI" w:hAnsi="Segoe UI" w:cs="Segoe UI"/>
          <w:color w:val="444444"/>
          <w:sz w:val="23"/>
          <w:szCs w:val="23"/>
        </w:rPr>
        <w:t>Лекция на тему:</w:t>
      </w:r>
    </w:p>
    <w:p w:rsidR="00C471EA" w:rsidRDefault="00C471EA" w:rsidP="00C471EA">
      <w:pPr>
        <w:pStyle w:val="a3"/>
        <w:shd w:val="clear" w:color="auto" w:fill="FFFFFF"/>
        <w:spacing w:before="0" w:beforeAutospacing="0" w:line="360" w:lineRule="atLeast"/>
        <w:jc w:val="center"/>
        <w:rPr>
          <w:rFonts w:ascii="Segoe UI" w:hAnsi="Segoe UI" w:cs="Segoe UI"/>
          <w:color w:val="444444"/>
          <w:sz w:val="23"/>
          <w:szCs w:val="23"/>
        </w:rPr>
      </w:pPr>
      <w:r>
        <w:rPr>
          <w:rStyle w:val="a4"/>
          <w:rFonts w:ascii="Segoe UI" w:hAnsi="Segoe UI" w:cs="Segoe UI"/>
          <w:color w:val="444444"/>
          <w:sz w:val="23"/>
          <w:szCs w:val="23"/>
        </w:rPr>
        <w:t>«Профилактика вредных привычек и правонарушений среди подростков»</w:t>
      </w:r>
    </w:p>
    <w:p w:rsidR="00C471EA" w:rsidRDefault="00C471EA" w:rsidP="00C471EA">
      <w:pPr>
        <w:pStyle w:val="a3"/>
        <w:shd w:val="clear" w:color="auto" w:fill="FFFFFF"/>
        <w:spacing w:before="0" w:beforeAutospacing="0" w:line="360" w:lineRule="atLeast"/>
        <w:jc w:val="center"/>
        <w:rPr>
          <w:rFonts w:ascii="Segoe UI" w:hAnsi="Segoe UI" w:cs="Segoe UI"/>
          <w:color w:val="444444"/>
          <w:sz w:val="23"/>
          <w:szCs w:val="23"/>
        </w:rPr>
      </w:pPr>
      <w:r>
        <w:rPr>
          <w:rStyle w:val="a5"/>
          <w:rFonts w:ascii="Segoe UI" w:hAnsi="Segoe UI" w:cs="Segoe UI"/>
          <w:color w:val="444444"/>
          <w:sz w:val="23"/>
          <w:szCs w:val="23"/>
        </w:rPr>
        <w:t>(рекомендовано для родителей учащихся 8 -9 классов)</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Побороть дурные привычки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легче сегодня, чем завтра. </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(Конфуций)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Все привычки накопляются постепенно,</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незаметно, как ручьи образуют реки,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а реки изливаются в море.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(Джон Драйден)</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«От человека не зависит,</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 какую ситуацию он попадает.</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Но только от человека зависит,</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как он выходит из этой ситуации»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(А. Рыбаков)</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Цель:</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повышение уровня педагогических знаний по вопросам профилактики вредных привычек и правонарушений.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Задачи: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расширить кругозор правовых знаний родителей;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продолжить формировать у родителей ответственное отношение к воспитанию своих</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детей;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lastRenderedPageBreak/>
        <w:t>- способствовать укреплению взаимопониманий между детьми и родителями.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Содержание: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Здравствуйте, уважаемые родители. Проблемы вредных привычек в подростковом возрасте в последние годы стала чрезвычайно актуальной. Эта тема, которая все больше и больше волнует и тревожит наше общество. Сегодня, я хотела бы предложить вам задуматься о вредных привычках, подстерегающих любого человека на жизненном пути, иногда перечеркивающих всю жизнь. Подростки и юношество представляют собой, как мы знаем, группу повышенного риска.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 этом возрасте дают о себе знать: перестройка организма, психогормональные процессы, становление личности, неопределенность социального положения. В возрасте 15-16 лет у подростка еще не сложилось мировоззрение и он более подвержен влиянию окружающих.</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Сознательная дисциплина и самоконтроль, которые помогают взрослому человеку регулировать свои поступки, находятся еще не на должном уровне. К тому же не хватает и жизненного опыта, чтобы правильно разобраться в приоритетах и ценностях, появляющихся в мире подростков по мере их взросления. Многие мальчики и девочки начинают курить, выпивать, пробовать наркотики  в компаниях, собравшихся для веселого времяпрепровождения. Школьники-подростки тянутся к сигарете и бокалу, потому что курить и выпивать модно, «престижно». Все это помогает быть раскованным, веселым, непохожим на других. Обычно дети и подростки, чтобы не показаться слабыми, скрывают от товарищей неприятные ощущения, вызываемые у них первыми выкуренными сигаретами. Однако, выкурив сигарету, другую, выпив бокал вина, хочется это повторить еще и еще. Вот так и формируются пагубные привычки. Они становятся стойкими и неуправляемыми. Не зря народная мудрость всем известной пословицы гласит: «Посеешь поступок - пожнешь привычку, посеешь привычку – пожнешь характер, посеешь характер – пожнешь судьбу». </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Противоречия внутреннего мира подростка, стремление к взрослости, желание заявить в семье о своем новом Я, уход от трудностей возраста, самоутверждение в компании друзей (часто не совсем положительных) - все это уводит его в дурманящий мир вредных привычек.</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…Привычка — вторая натура... Как часто мы слышим эти слова. Всякая привычка появляется не случайно. В основе лежит механизм подкрепления. Если привычка получила неоднократное положительное подкрепление, то она закрепится и устранить ее будет трудно.</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lastRenderedPageBreak/>
        <w:t>Вредных привычек в жизни человека достаточно много. Но среди них есть особые, которые превращаются в пагубные пристрастия. Это курение, алкоголь, наркотики. Эти пристрастия обладают исключительной и губительной силой. Помимо того что они разрушают здоровье человека, алкоголь и наркотики являются еще и разрушителями личности. А деградирующая личность - это не только разрушитель своей жизни. Это беда для всех тех, кто ее окружает. И это потеря для общества (потеря ума, работоспособности, финансов и т.д.) Сбой дают все механизмы: психологические, эмоциональные, потребностные, волевые. Слишком велико действие наркотических веществ на психику человека.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Веществ, оказывающих на психику человека наркотическое действие, в природе достаточно много: никотин, этиловый спирт, опиум, гашиш, героин и многие другие наркотики, которые получены искусственным путем. Помимо обезболивающего и усыпляющего эффекта они вызывают еще и особое психическое состояние под названием “эйфория”. Человек ощущает прилив сил и бодрости, приятное возбуждение улучшает его настроение.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Не находя признания, не чувствуя внимания в семье, в школе, подросток надеется самоутвердиться как личность, встретить одобрение и признание, получить поддержку у своих сверстников. Однако в действительности у него усиливаются такие качества, как лживость, изворотливость, жадность, агрессивность, жестокость, трусость, стремление властвовать над всеми. Постепенно ребенок « уходит» из-под влияния родителей и педагогов, социализируется «стихийно» на улице среди сверстников, где поощряются и культивируются курение, сквернословие, употребление алкогольных напитков.</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Именно так появляется подросток, для которого главным становится не учеба и труд, а так называемый « имидж крутого и независимого», т.е. он старается поднять свой авторитет и положение в глазах сверстников любым доступным для него способом (начинает курить, употреблять алкоголь, сквернословить, обижать и унижать тех, кто слабее него).</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Курение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Подрыв здоровья подростков начинается с курения. Под курением подразумевают болезненное пристрастие человека к наркотическому веществу - никотину.</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Никотин - желтоватая жидкость, легко растворяется в воде, жирах; на вкус - жгучая, хорошо впитываемая слизистой оболочкой; смертельная доза составляет 1 г на 1 кг массы тела.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Курение отрицательно влияет:</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lastRenderedPageBreak/>
        <w:t>на нервную систему;</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дыхательный центр;</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мозговое вещество надпочечников;</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артериальное давление;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привратник желудка (вызывает спазм, нарушается секреция желудочного сока);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ритм сердечных сокращений.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Из всех веществ табачного дыма, 30 особенно вредны бензопирены, которыми богат табак, (провоцируют перерождение тканей, возникновение опухолей).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При курении особенно страдает сердечнососудистая система (может возникнуть спазм коронарных сосудов, а длительный спазм ведет к инфаркту). Подвержены изменениям и другие сосуды (развивается атеросклероз).</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Самое опасное вещество в табаке радиоактивный металл полоний – 210. Он постоянно облучает курильщика и окружающих: 300 сигарет – доза радиации, равная по воздействию ежедневному посещению рентгеновского кабинета в течение года.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Нарушение питания подкожных сосудов ведет к преждевременному старению и желтой коже лица. Воспаляется также слизистая оболочка трахеи и бронхов. Образуется застой слизи в легких, что приводит к постоянному кашлю. Иммунитет у курильщиков ослаблен. 80% курящих страдают одной из форм заболевания легких. По статистике до 4 млн. человек в мире умирает ежегодно от табака.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Так как у подростков легкие еще не сформированы, они особенно страдают от курения. У молодых курильщиков ухудшаются процесс запоминания и внимание. Нарушаются работоспособность, зрение, слух, обоняние.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Личный пример старших и так называемое пассивное курение вовлекают детей в это пагубное пристрастие. Некурящие вдыхают 50% дыма во время курения другими людьми.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xml:space="preserve">В результате получается, что из 10 выкуренных в помещении сигарет одна приходится на пассивного курильщика. А нахождение в течение часа в накуренном помещении приравнивается к 4 выкуренным сигаретам. “Пассивные курильщики” страдают от головной боли, головокружений, аллергии. И особенно опасно, если этими “пассивными курильщиками” являются дети. Они чаще утомляются, их сердцебиение </w:t>
      </w:r>
      <w:r>
        <w:rPr>
          <w:rFonts w:ascii="Segoe UI" w:hAnsi="Segoe UI" w:cs="Segoe UI"/>
          <w:color w:val="444444"/>
          <w:sz w:val="23"/>
          <w:szCs w:val="23"/>
        </w:rPr>
        <w:lastRenderedPageBreak/>
        <w:t>учащается, работоспособность резко понижается, (а ведь ребенку надо учить уроки в таком помещении).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Курение в присутствии людей, которые не переносят табачный дым, которым он вреден, является одним из проявлений невоспитанности и антисоциального поведения. Подражание человеку, которому симпатизируешь и которым восхищаешься; и просто неосознанное следование примеру родителей, когда в семье курение - дело привычное и как бы само собой разумеющееся, побуждают детей “попробовать”, затем приобрести привычку, перерастающую в пагубное пристрастие. Причиной курения является и желание продемонстрировать взрослость и независимость. Для молодых это еще и один из способов самоутверждения, приобщения к “модной” манере поведения, повышения своего престижа.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Никотин, хоть и слабый наркотик, вызывает быструю и сильную зависимость, отсюда и сложность отказа от курения. В стране разработаны некоторые меры по борьбе с курением (запрет на курение в школах, общественных местах, на некоторых рабочих местах; запрещение рекламы табачных изделий и их продажи несовершеннолетним, предупреждения Минздрава, антиникотиновая пропаганда и т.д.).</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Но лучшая мера - это воспитание с раннего возраста неприятия курения. И в этом вопросе главная роль принадлежит родителям.</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Горькие цифры:</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85% подростков, ежедневно выкуривающих буквально 2-3 сигареты, скорее всего в будущем превратятся в регулярных курильщиков.</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70% курящих подростков не стали бы курить, если бы у них был бы шанс начать всё заново.</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60% подростков мечтают бросить курить, но не находят в себе сил.</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Начав курить в 14 лет, к 18 годам человек превращается в закоренелого курильщика: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 школе курит каждый 8- подросток,</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 институтах каждый 5-ый студент,</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80-90% всех курильщиков начинают курить в период до 20лет, и это весьма печально.</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Алкоголь</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lastRenderedPageBreak/>
        <w:t>Ученые, исследующие проблему алкоголизма, вполне обоснованно считают неправомерным разделение спиртных изделий по степеням их вредного воздействия на организм, поскольку среди них нет безвредных. Вино, водка, самогон, пиво – всё это алкогольные напитки.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Всем известно, что производители пива, рекламируя свой товар, стремятся увеличить приток покупателей тем, что пиво не алкогольный, а слабоалкогольный, якобы безвредный и чуть ли не полезный "напиток". И это несмотря на то, что за последние годы содержание алкоголя в пиве достигает в некоторых сортах 14% (т.е. соответствует по спиртосодержанию винам). Бутылка светлого пива эквивалентна 50 граммам водки. Четыре бутылки за день, что для многих "нормально" - это 200 г. водки, почти половина бутылки. Согласно современным исследованиям, пиво - это первый легальный наркотик, прокладывающий путь другим, более сильным нелегальным наркотическим средствам.</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Организм вначале может сопротивляться, ведь алкоголь – яд для него. Отсюда головные боли, рвота. Но если человек вовремя не сможет остановиться, то наступает привыкание. А со временем, для получения эйфории потребуются все большие дозы спиртного. В состоянии эйфории человек ощущает возбуждение, особую бодрость и прилив сил. Ощущение своей значимости и неограниченности возможностей улучшает настроение. Возникает неотступное желание повторить подобные ощущения. Так постепенно привычка переходит в болезнь, при которой организму алкоголь уже просто необходим. Без его дозы человек нервничает и не может даже трудиться. Надо заметить, что вещества, вызывающие эйфорию, ядовиты. Они способствуют истощению организма и психической деградации личности. Человек постепенно теряет друзей, семью, а потом и жизнь.</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Только врачи-наркологи и сотрудники правоохранительных органов знают, как много сейчас подростков, употребляющих алкоголь.</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Очень часто ни педагоги, ни родители даже не подозревают, что подросток регулярно употребляет спиртное, а узнают об этом лишь тогда, когда он попадает в психиатрическую больницу или милицию. Даже эпизодическое употребление алкоголя и курение в подростковом возрасте должно рассматриваться как чрезвычайное событие, потому что это сразу сказывается на психике, поведении подростка, на учении в школе и взаимоотношениях с родителями. Алкогольная и никотиновая зависимость у подростков развивается гораздо быстрее, чем у взрослых, и по своим последствиям она гораздо тяжелее. В психиатрических больницах много 14-15 летних ребят с алкоголизмом второй и даже третьей стадии, которые уже никогда не станут полноценными людьми, так как у них развилось необратимое токсическое поражение головного мозга - алкогольная энцефалопатия.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lastRenderedPageBreak/>
        <w:t>Большой урон наносит алкоголь в любой сфере нашей жизни. Этот страшный урон начинается со здоровья. Вернее, с нездоровья человеческого организма. Страдает деятельность всех внутренних органов (гипертония, болезни сердца, цирроз, язва печени и т.д.). Сначала страдает желудок (клеток разрастание слизистой, затем атрофия, ведущая к алкогольному гастриту и язве желудка). Печень, постоянно нейтрализующая алкоголь, постепенно разрушается. Часть клеток гибнет, вместо них появляется соединительная и жировая ткань. Затем гепатит и усыхание – цирроз (боли в правом подреберье, тяжесть, снижение аппетита, тошнота еды после, отрыжка, а по утрам рвота слизью).</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Одна треть людей, принимающих алкоголь систематически, страдают циррозом печени. Клетки детской печени особенно чувствительны. Спазм сосудов сердца и мозга – таков результат приема алкоголя (пьющие умирают в 20 раз чаще). Из-за перерождения сердечной мышцы – сердцебиение, одышка, слабость. Результат поражения сосудов – склероз. При употреблении большого количества пива – дистрофия мышцы сердечной или «бычье сердце». Усиление процессов атеросклеротических ведет к тромбозу (закупорка сосудов, кровоизлияние, разрыв, инсульт, нарушение координации движений, речи).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Алкоголь отрицательно влияет и на половые железы. Снижается выработка половых гормонов, что приводит к старению преждевременному и нарушениям половой функции. Зачатие даже ребенка в умеренной стадии опьянения дает неблагоприятные самые последствия: снижение жизнеспособности новорожденного, функций нарушения центральной нервной системы (ослабление памяти, неспособность выполнять указания) и даже умственную отсталость.</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Организм, получающий с раннего возраста алкогольные дозы, не может вырасти здоровым. При приеме алкоголя наблюдается учащенное дыхание, усиление слюноотделения, сока желудочного, но переваривающая его способность снижена. Расширяются сосуды кожи, нарушается терморегуляция (человек теряет тепло, не ощущает холода, замерзает). Алкоголь вызывает обострение заболеваний почек и мочевыводящих путей, снижает сопротивляемость к инфекционным заболеваниям, особенно туберкулезу.</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Особенно опасен алкоголь в период полового созревания (он забирает у организма цинк, способствующий росту костей). Но самое большое влияние оказывает алкоголь на нервную систему и головной мозг, которые управляют сложными биологическими функциями организма, психической деятельностью и сознанием. При опьянении снижается чувство тревоги (многие этого добиваются). Но ведь, протрезвев, человек не уходит от проблем. Их все равно приходится решать. Так не лучше ли это делать на трезвый ум и ясную голову?</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lastRenderedPageBreak/>
        <w:t>Алкоголь всасывается в кровь через слизистые оболочки желудка и тонкого кишечника. Затем он поступает в ткани тела. Нервные клетки головного мозга поглощают около одной трети поступившего в организм алкоголя. Определенная его концентрация в крови вызывает опьянение. Так начинается разрушение левого полушария головного мозга. Его нормальные функции нарушаются.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Некоторым молчунам надо выговориться, выплеснуть свои эмоции, и алкоголь развязывает им языки. В таких ситуациях чаще всего говорят то, о чем впоследствии очень жалеют. Другие стремятся реализовать свой жизненный дискомфорт через драку и насилие. Недаром говорят, что «от опьянения два шага до преступления».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Приобщение детей к угарному миру происходит в процессе наблюдения за взрослыми.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Пример родителей особенно опасен. Иногда, по меньшей мере, странно слушать родителей, которые сетуют по поводу пристрастия их ребенка к алкоголю: «Мы же ему всегда говорили …» так и хочется спросить, «вязал ли родитель лыко», когда говорил ребенку об этом. Задумывался ли о силе собственного примера? Правильным ли было просвещение и воспитание ребенка с самого раннего детства?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Особую тревогу вызывает ситуация с энергетическими коктейлями. Здесь, к такому же количеству спиртного, добавляется кофеин в размере четырех чашек крепкого кофе на банку.</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Молодежь подсела на эти энергетики — это считается модным. Все пьют, везде рекламируют — значит, и им надо! Для подростков к тому же это первый шаг к взрослой жизни: на этикетке ведь указано “до 18”, а раз выпил — значит, уже большой! А более взрослым ребятам важно не отставать от тусовки. И если им все время твердят, что напиток вернет крылья и подарит незабываемое свидание, то рано или поздно они пойдут на поводу. А дальше свое дело сделают и состав, и вкус.</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Крайне опасно для здоровья смешивать энергетические напитки с алкоголем: у человека может наступить гипертонический криз, нарушиться ритм сердца, могут отказать почки! Как утверждают специалисты немецкого Федерального института, в мире зафиксировано несколько смертельных случаев от энергетических и алкогольных смесей. К примеру, 18-летний юноша для концентрации внимания при подготовке к экзамену на водительские права выпил за несколько дней большое количество банок с энергетиком. Вследствие отека мозга и легких у парня наступил коллапс...</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Важно не упустить этот период взросления ребенка и не ослаблять контроль со стороны взрослых. Ребенок должен находиться под должным контролем родителей.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lastRenderedPageBreak/>
        <w:t>Надо учить его с детства преодолевать трудности, ставить перед собой положительные цели и добиваться их осуществления.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Не делайте из ребенка кумира. Хвалите за хорошее, но и недостатки замечайте и реагируйте на них. Безоговорочное выполнение всех желаний может привести и к желанию все иметь все и испробовать, в том числе и алкоголь. Мелочный контроль, чрезмерная суровость по отношению к ребенку, наказание даже за незначительные проступки делают ребенка подчиняющимся, забитым указаниям других. Внутреннее напряжение, и угнетенность подавленность в настроении могут привести к тому, что найдет он себе разрядку в наркотическом опьянении.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Как вы думаете, уважаемые родители, что нужно делать, чтобы не допустить приобщения детей к алкоголю? (ответы родителей).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Антиалкогольное воспитание необходимо начинать с детства. Родителям предлагаются советы и рекомендации по антиалкогольному воспитанию в семье: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Чтобы ваш ребенок не пристрастился к алкоголю, необходимо выработать у него твердое убеждение во вреде алкоголя, недопустимости его употребления.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Если случилось так, что ваш ребенок сделал первый шаг к алкогольной пропасти, то научите критически его относиться к той сомнительной эйфории, которую вызывает алкоголь.</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Не демонстрируйте бутылку на столе. Не приобщайте детей к застолью. Не давайте им спиртное «для аппетита».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Заостряйте внимание на том, как плохо живется людям в той семье, где есть пьющий человек.</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Воспитывайте отрицательное отношение к алкоголю и людям, которые, им злоупотребляют.</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Разъясняйте вредные свойства алкоголя. Пусть ваш ребенок видит ее как можно реже.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Расскажите на примерах о несовместимости алкоголя с достижением жизненных высоких целей.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Разъясняйте, что уговаривать выпить человека, если он того не желает, - это, по мере меньшей, аморально, а по большому счету даже преступно.</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Будьте добры и терпеливы с вашим ребенком, если он попал в алкогольную беду, показывайте что вы искренне хотите помочь ему.</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lastRenderedPageBreak/>
        <w:t>Всегда помните о том, что привычка усваивается постепенно и ее надо кропотливо преодолевать. Для этого нужны большие совместные усилия: терпение, понимание, мудрость, поддержка и др.</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Дети и подростки в особой опасности, ведь их организм привыкает к алкоголю быстрее намного, чем взрослый. Испытав сомнительное алкогольное удовольствие в раннем возрасте, можно остаться зеленого «рабом змия» на всю жизнь.</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Наркотики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Наркоманию называют “белой смертью”, потому что героин который получают из мака, белого цвета. Если наркомания была вначале распространена в больших городах, то в настоящее время это стало проблемой и для сельской местности. К тому же она гораздо помолодела: 10-12-летние дети пополняют ряды наркоманов (а средний возраст - 25 лет).</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Любопытство, желание быть своим на тусовках в модной компании, жажда новых ощущений, вызывающая демонстрация своей независимости (мне родители не указ), неумелый, оставленный без внимания взрослых, поиск своего “я” - вот что приводит подростка к употреблению наркотиков. А решающую роль в том, чтобы все-таки испробовать это сомнительное удовольствие, играет влияние сверстников. И подросток начинает экспериментировать. Полученные ощущения захватывают своей новизной и необычностью. Возникает желание испытать это ощущение снова.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Прием наркотика становится более регулярным. Пропадает депрессия, улучшается настроение. Но все это только на время. А хочется подольше побыть в состоянии эйфории. Да и организм уже начал настраиваться на регулярное наркотическое опьянение. Для него это становится нормой. Так человек попадает в зависимость.</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Опий, героин, морфий способствуют формированию высокой степени зависимости организма, как физической, так и психической. Данные препараты получают из опийного мака или его синтетических заменителей.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xml:space="preserve">Снотворные средства и транквилизаторы действуют угнетающе на центральную нервную систему. Ими лечат бессонницу и нервные состояния. Такие наркотические вещества, как кокаин, крек, кофеин, никотин, амфетамины, повышают активность, снимают утомление, снижают аппетит. ЛСД и мескалин уводят в мир галлюцинаций, изменяют мышление. К вредным привычкам относится употребление наркотических веществ. Распространены среди несовершеннолетних разные виды токсикомании. Это сознательное самоотравление, а значит, самоуничтожение. Обычно подростки вдыхают сильнодействующие спиртосодержащие вещества – краски, различные аэрозоли; употребляют парфюмерную продукцию, медикаментозные препараты, </w:t>
      </w:r>
      <w:r>
        <w:rPr>
          <w:rFonts w:ascii="Segoe UI" w:hAnsi="Segoe UI" w:cs="Segoe UI"/>
          <w:color w:val="444444"/>
          <w:sz w:val="23"/>
          <w:szCs w:val="23"/>
        </w:rPr>
        <w:lastRenderedPageBreak/>
        <w:t>вызывающие состояние близкое к наркотическим.  Мотивы употребления токсических веществ почти совпадают с мотивами употребления алкоголя.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Основные из них:</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 потребление из любопытства;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 бравада своей смелостью;</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 стремление самоутвердиться в среде себе подобных;</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 групповая сопричастность;</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 желание получить «кайф»;</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 желание развлечь себя;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 желание уйти от реальных жизненных проблем в мир галлюцинаций;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 снять психологический барьер перед совершением асоциальных поступков.</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Как и алкоголикам, всем токсикоманам свойственно стремление объединяться в группы, для приобретения и хранения и потребления токсических веществ. В состоянии токсического опьянения подростки более внушаемы, конформны, зависимы от группы.</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Одни наркотики считаются более сильными, другие - менее. Но беда заключается в том, что, начав с них, человек чаще всего жаждет все новых ощущений и переходит к более сильным наркотикам. А это приводит к гибели более 34 тысяч человек в России ежегодно.</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Наркотическая зависимость может наступить уже через 3-7 дней приема. А если это длится в течение 20 дней, то в большинстве случаев наступает 100%-ная зависимость. Жизнь наркоманов коротка - 3-5 лет, не более. А смертность среди юных наркоманов увеличилась за последние годы в 42 раза. Ведь появляются новые наркотики со все усиливающимся эффектом. Например, силобицин, который готовят из грибов-галлюциногенов. Действие 1 г этого наркотика приравнивается к 10 г героина.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xml:space="preserve">               Употребление подростком наркотиков может начаться с игнорирования взрослыми его проблем. “И чего ему только не хватает? Для него же стараемся, а он...” - удивляются сначала родители, не замечая, что ему не хватает именно их. Трещина, появившаяся в отношениях, превращается в настоящую пропасть. Когда конфликт поколений и непонимание заходят слишком далеко, подросток замыкается в себе. И </w:t>
      </w:r>
      <w:r>
        <w:rPr>
          <w:rFonts w:ascii="Segoe UI" w:hAnsi="Segoe UI" w:cs="Segoe UI"/>
          <w:color w:val="444444"/>
          <w:sz w:val="23"/>
          <w:szCs w:val="23"/>
        </w:rPr>
        <w:lastRenderedPageBreak/>
        <w:t>вот тут обязательно найдутся те, кто выслушает, “поймет” и поможет снять угнетенное или стрессовое состояние.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Что же делать родителям? (ответы родителей)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Говорите с ними, говорите обо всем. Спрашивайте, интересуйтесь.</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Вы всегда должны знать, где проводит время ваш хоть и повзрослевший, но все-таки ребенок.</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Знаете ли вы его друзей, как их зовут, где они живут, чем увлекаются?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Задумайтесь над тем, насколько хорошо вы знаете своего ребенка, его мысли, взгляды, желания и пристрастия.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Интересовались ли вы его страничкой в соцсетях?</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Что его мучает, чего он хочет от жизни, к чему стремится?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Согласитесь, ведь даже нам взрослым не всегда просто определиться в жизни и решить некоторые проблемы. А молодежи тем более. И пусть им помогут ваша доброта, внимание и понимание.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Вредные привычки и правонарушения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Алкоголь, наркотики и преступность очень актуальный вопрос. Растет количество правонарушений, совершаемых подростками в состоянии алкогольного и наркотического опьянения. Связь вредных привычек и правонарушений особая. Она многоканальная, прямая и обратная.…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Подросток в состоянии опьянения не может обуздать своих эмоций и не в силах противиться соблазнам, поэтому употребление алкоголя, наркотиков в подростковой среде часто приводит к конфликтным ситуациям и столкновениям с законом. Алкогольные тенденции в воспитании неизбежно приводят к отклонениям в поведении, а антиобщественный образ жизни, выталкивает подростка за пределы нормального круга общения со сверстниками.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xml:space="preserve">Под влиянием алкоголя утрачиваются, прежде всего, такие качества личности, как сдержанность, вежливость, умение приспособить личные желания к требованиям коллектива, появляются грубость, пренебрежение к общепринятым нормам поведения и морали. Алкогольные эксцессы несовершеннолетних - это и способы «взрослого» самоутверждения, проведение досуга, свободного общения. В подростковой среде все большее распространение получают групповые преступления. Им обязательно нужны </w:t>
      </w:r>
      <w:r>
        <w:rPr>
          <w:rFonts w:ascii="Segoe UI" w:hAnsi="Segoe UI" w:cs="Segoe UI"/>
          <w:color w:val="444444"/>
          <w:sz w:val="23"/>
          <w:szCs w:val="23"/>
        </w:rPr>
        <w:lastRenderedPageBreak/>
        <w:t>зрители, аудитория, действия перед ней и составляют суть группового алкогольного эксцесса. Потребность во « взрослом» самоутверждении побуждает к участию в групповых алкогольных эксцессах, которые могут заканчиваться преступлениями.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Формула такова: алкоголь - преступление. По этой формуле совершаются свыше 40% всех насильственных преступлений, актов вандализма и хулиганства, особенно в ночное время суток. Криминологические исследования и судебная практика неопровержимо доказали, что</w:t>
      </w:r>
      <w:r>
        <w:rPr>
          <w:rStyle w:val="apple-converted-space"/>
          <w:rFonts w:ascii="Segoe UI" w:hAnsi="Segoe UI" w:cs="Segoe UI"/>
          <w:color w:val="444444"/>
          <w:sz w:val="23"/>
          <w:szCs w:val="23"/>
        </w:rPr>
        <w:t> </w:t>
      </w:r>
      <w:hyperlink r:id="rId12" w:history="1">
        <w:r>
          <w:rPr>
            <w:rStyle w:val="a6"/>
            <w:rFonts w:ascii="Segoe UI" w:hAnsi="Segoe UI" w:cs="Segoe UI"/>
            <w:color w:val="FD7714"/>
            <w:sz w:val="23"/>
            <w:szCs w:val="23"/>
            <w:u w:val="none"/>
          </w:rPr>
          <w:t>пьянство</w:t>
        </w:r>
      </w:hyperlink>
      <w:r>
        <w:rPr>
          <w:rStyle w:val="apple-converted-space"/>
          <w:rFonts w:ascii="Segoe UI" w:hAnsi="Segoe UI" w:cs="Segoe UI"/>
          <w:color w:val="444444"/>
          <w:sz w:val="23"/>
          <w:szCs w:val="23"/>
        </w:rPr>
        <w:t> </w:t>
      </w:r>
      <w:r>
        <w:rPr>
          <w:rFonts w:ascii="Segoe UI" w:hAnsi="Segoe UI" w:cs="Segoe UI"/>
          <w:color w:val="444444"/>
          <w:sz w:val="23"/>
          <w:szCs w:val="23"/>
        </w:rPr>
        <w:t>— один из факторов, способствующих сохранению преступности несовершеннолетних.</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Выборки уголовных дел в отношении несовершеннолетних, рассмотренных в народных судах г. Москвы, показывают, что подавляющее большинство несовершеннолетних правонарушителей систематически употребляло спиртные напитки.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Примерно в одном из пяти случаев в пьяном виде совершены хищения. По статистическим данным, среди подростков, злоупотребляющих алкоголем, воровство встречается в 40% случаев. Доля преступлений, совершенных в состоянии</w:t>
      </w:r>
      <w:r>
        <w:rPr>
          <w:rStyle w:val="apple-converted-space"/>
          <w:rFonts w:ascii="Segoe UI" w:hAnsi="Segoe UI" w:cs="Segoe UI"/>
          <w:color w:val="444444"/>
          <w:sz w:val="23"/>
          <w:szCs w:val="23"/>
        </w:rPr>
        <w:t> </w:t>
      </w:r>
      <w:hyperlink r:id="rId13" w:history="1">
        <w:r>
          <w:rPr>
            <w:rStyle w:val="a6"/>
            <w:rFonts w:ascii="Segoe UI" w:hAnsi="Segoe UI" w:cs="Segoe UI"/>
            <w:color w:val="FD7714"/>
            <w:sz w:val="23"/>
            <w:szCs w:val="23"/>
            <w:u w:val="none"/>
          </w:rPr>
          <w:t>опьянения</w:t>
        </w:r>
      </w:hyperlink>
      <w:r>
        <w:rPr>
          <w:rFonts w:ascii="Segoe UI" w:hAnsi="Segoe UI" w:cs="Segoe UI"/>
          <w:color w:val="444444"/>
          <w:sz w:val="23"/>
          <w:szCs w:val="23"/>
        </w:rPr>
        <w:t>, увеличивается по мере повышения возраста правонарушителей. Целью многих хищений и разбойных нападений, совершаемых несовершеннолетними, является приобретение спиртных напитков. Исследования показали, что совершение краж государственного и личного имущества трезвыми подростками в 30% случаев преследовало только одну цель — добыть деньги на приобретение спиртного или добыть алкогольные напитки.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Несовершеннолетних правонарушителей характеризует бесцельное времяпрепровождение, отсутствие эстетических интересов, участие в компаниях с социально - опасным поведением, объединенных пристрастием к спиртному.</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Доказано, что твердо укоренившаяся у подростков привычка к употреблению алкогольных напитков существенно влияет на содержание мотивов как корыстных, так и насильственных, агрессивных деяний. В нашей прессе неоднократно приводились примеры, когда подростки нередко избивали из хулиганских побуждений случайных прохожих, угоняли машины ради забавы или «легких денег» и др…</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 xml:space="preserve">Наибольшим криминальным риском обладают группы подростков, бравирующих употреблением алкоголя. Суть этой бравады - в стремлении «всех перепить». Досуг их примитивен. Такое смыслообразующее стремление к алкоголю «выпью пол-литра и не опьянею», «моя норма - вам не по зубам!» и другие способствует быстрому перерастанию социальной и психологической зависимости в физическую зависимость от спиртного, ведет к деградации личности, к той стадии алкогольной болезни, когда </w:t>
      </w:r>
      <w:r>
        <w:rPr>
          <w:rFonts w:ascii="Segoe UI" w:hAnsi="Segoe UI" w:cs="Segoe UI"/>
          <w:color w:val="444444"/>
          <w:sz w:val="23"/>
          <w:szCs w:val="23"/>
        </w:rPr>
        <w:lastRenderedPageBreak/>
        <w:t>начинает пить без разбора что попало, с кем попало и когда придется и в таком состоянии легко идет на любое преступление для добычи алкоголя.</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Наркоманы чаще совершают преступления там, где живут или поблизости или наоборот, далеко от дома, в основном это налеты на аптеки. Наркоманы редко совершают преступления, связанные с насилием и тем более убийством, потому что они чаще бывают не агрессивными личностями, которые уходят в мир фантазий с целью побега от насилия и проблем мира. Серьезные преступления совершают молодые наркозависимые люди, объединенные в группы, потому что противоправными действиями они повышают уверенность в себе. Хулиганство совершает только пьяный - трезвые хулиганы - большая редкость.</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Статистика подтверждает, что преступность среди детей из семей, где присутствуют пагубные привычки родителей в несколько раз выше, чем в семьях, где родители не их не употребляют. В семьях, где взрослые ведут откровенно аморальный, а иногда и преступный образ жизни и сами втягивают в это подростков, у несовершеннолетних, формируются не только аморальные взгляды, вредные привычки, проявляющиеся в антиобщественном поведении, но и чувство безнаказанности.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Взаимосвязь наркомании, алкоголя и преступности очень тесная. И поэтому, так остро стоит вопрос о борьбе с доступностью этих веществ и пропаганде здорового образа жизни. Это говорит о важности ранней и систематической профилактики пагубных привычек среди школьников, как в семье, так и в школе (см. Приложение «Памятки для родителей «Как предотвратить надвигающуюся беду?»»).  </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Послушайте притчу.</w:t>
      </w:r>
      <w:r>
        <w:rPr>
          <w:rFonts w:ascii="Segoe UI" w:hAnsi="Segoe UI" w:cs="Segoe UI"/>
          <w:color w:val="444444"/>
          <w:sz w:val="23"/>
          <w:szCs w:val="23"/>
        </w:rPr>
        <w:br/>
        <w:t>Путник, идущий вдоль реки, услышал отчаянные детские крики. Подбежав к берегу, он увидел в реке тонущих детей и бросился их спасать. Заметив проходящего человека, он позвал его на помощь. Тот стал помогать тем, кто еще держался на плаву.</w:t>
      </w:r>
      <w:r>
        <w:rPr>
          <w:rStyle w:val="apple-converted-space"/>
          <w:rFonts w:ascii="Segoe UI" w:hAnsi="Segoe UI" w:cs="Segoe UI"/>
          <w:color w:val="444444"/>
          <w:sz w:val="23"/>
          <w:szCs w:val="23"/>
        </w:rPr>
        <w:t> </w:t>
      </w:r>
      <w:r>
        <w:rPr>
          <w:rFonts w:ascii="Segoe UI" w:hAnsi="Segoe UI" w:cs="Segoe UI"/>
          <w:color w:val="444444"/>
          <w:sz w:val="23"/>
          <w:szCs w:val="23"/>
        </w:rPr>
        <w:br/>
        <w:t>Увидев третьего путника, они позвали его на помощь, но он не обращая внимания на призывы, ускорил шаги. «Разве тебе безразлична судьба детей?» - спросили спасатели. Третий путник им ответил: «Я вижу, что вы вдвоем пока справляетесь. Я добегу до поворота, узнаю, почему дети попадают в реку, и постараюсь это предотвратить».</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В чем смысл притчи? (ответы родителей)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Эта притча иллюстрирует возможные подходы к решению проблемы. Нужно спасать «тонущих» детей, строя лечебницы, реабилитационные центры. Задача же педагогов и родителей «довести до поворота реки и не дать детям упасть в воду», т.е. заниматься профилактикой пагубных привычек и правонарушений.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Заключение: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lastRenderedPageBreak/>
        <w:t>Самое главное, что вы должны помнить, это ваше воспитание ребенка, ваша поддержка и любовь. Ваш ребенок-подросток, состоявшийся как нравственная и успешная личность, есть самая высокая мера оценки вашего жизненного пути.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Закончить нашу встречу мне хочется словами В.А. Сухомлинского «Ребенок - зеркало семьи; как в капле воды отражается солнце, так в детях отражается нравственная чистота матери и отца».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Памятка для родителей</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Как предотвратить надвигающуюся беду?</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Прежде всего, вооружитесь знаниями. Старайтесь как можно больше узнать об алкогольной и наркотической зависимости, последствиях и методах лечения. Не зря же говорят, что “знание - сила”. Если ребенок попадает в беду, то даже слабые родители становятся сильными.</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Не замалчивайте тему курения, алкоголя и наркотиков, как будто таких проблем не существует или они никогда не смогут коснуться ваших близких.</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Говорите с подростками обо всем, убеждайте, обосновывайте свои выводы, приводите факты. Не ждите беды. Предупреждайте ее появление.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Предоставьте подростку высказать свою точку зрения по любому из интересующих его вопросов, выслушайте его, терпеливо все разъясните.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Интересуйтесь друзьями своего ребёнка, той компанией, в которую он зачастил. Поинтересуйтесь, по какой причине его так тянет проводить там свое время. Постарайтесь получить информацию об этой компании не только из уст самого подростка.</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Конечно, нельзя оскорблять чувства детей постоянной подозрительностью и контролем. Это может вылиться в ответное недоверие.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Стоит предварительно согласовать позицию обоих родителей по отношению к ребёнку и его поведению. Ваши разногласия не придадут силы и уверенности ни вам, ни вашим словам или действиям. К тому же ваш сын (дочь) может использовать их, чтобы манипулировать вами. Скорее всего, что вы встретите отпор и отрицание его причастности к алкоголю или наркотикам. Уже не раз говорилось о великой силе родительского примера. Если вы действительно хотите помочь своему ребенку, избавляйтесь и от своих пороков. Не надейтесь на то, что только правильными словами вы сможете исправить положение.</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lastRenderedPageBreak/>
        <w:t>На ранней стадии употребления алкоголя или наркотиков с проблемой справляться проще. Разговаривайте с подростком по-дружески. Самое главное, чтобы ваш ребенок понял, в чем причина вашего сопротивления и запрета - в вашей искренней заинтересованности его здоровьем и жизнью. Не надо думать, что “попить пивка” в компании друзей или покурить “травку” - это почти безобидно. Потому что большинство алкоголиков и наркоманов начинают именно так. Ведь со временем организм начинает запрашивать все большие дозы. И вследствие привыкания человек переходит к сильнодействующим средствам.</w:t>
      </w:r>
    </w:p>
    <w:p w:rsidR="00C471EA" w:rsidRDefault="00C471EA" w:rsidP="00C471EA">
      <w:pPr>
        <w:pStyle w:val="a3"/>
        <w:shd w:val="clear" w:color="auto" w:fill="FFFFFF"/>
        <w:spacing w:before="0" w:beforeAutospacing="0" w:line="360" w:lineRule="atLeast"/>
        <w:jc w:val="both"/>
        <w:rPr>
          <w:rFonts w:ascii="Segoe UI" w:hAnsi="Segoe UI" w:cs="Segoe UI"/>
          <w:color w:val="444444"/>
          <w:sz w:val="23"/>
          <w:szCs w:val="23"/>
        </w:rPr>
      </w:pPr>
      <w:r>
        <w:rPr>
          <w:rFonts w:ascii="Segoe UI" w:hAnsi="Segoe UI" w:cs="Segoe UI"/>
          <w:color w:val="444444"/>
          <w:sz w:val="23"/>
          <w:szCs w:val="23"/>
        </w:rPr>
        <w:t>Если зависимость от употребления наркотиков не еще сформирована, то удается прекратить их употребление. Те люди, которые уже полностью зависят от наркотической дозы, теряют обычно контроль над употреблением. На этой стадии лечить очень трудно. Нужны деньги, время, ваша энергия и огромное терпение. Если вы сами не в силах справиться с проблемой, обращайтесь в анонимное общество наркоманов и членов их семей. Существуют лечебные и реабилитационные центры, где проводится стационарное лечение.</w:t>
      </w:r>
    </w:p>
    <w:p w:rsidR="00C471EA" w:rsidRDefault="00C471EA"/>
    <w:p w:rsidR="00C471EA" w:rsidRDefault="00C471EA"/>
    <w:p w:rsidR="00C471EA" w:rsidRDefault="00C471EA"/>
    <w:p w:rsidR="00C471EA" w:rsidRDefault="00C471EA"/>
    <w:p w:rsidR="00C471EA" w:rsidRDefault="00C471EA"/>
    <w:sectPr w:rsidR="00C471EA" w:rsidSect="00BC0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58"/>
    <w:rsid w:val="0017657E"/>
    <w:rsid w:val="0050444C"/>
    <w:rsid w:val="00BC015B"/>
    <w:rsid w:val="00C471EA"/>
    <w:rsid w:val="00C64858"/>
    <w:rsid w:val="00D72FE8"/>
    <w:rsid w:val="00EC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7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71EA"/>
    <w:rPr>
      <w:b/>
      <w:bCs/>
    </w:rPr>
  </w:style>
  <w:style w:type="character" w:styleId="a5">
    <w:name w:val="Emphasis"/>
    <w:basedOn w:val="a0"/>
    <w:uiPriority w:val="20"/>
    <w:qFormat/>
    <w:rsid w:val="00C471EA"/>
    <w:rPr>
      <w:i/>
      <w:iCs/>
    </w:rPr>
  </w:style>
  <w:style w:type="character" w:customStyle="1" w:styleId="apple-converted-space">
    <w:name w:val="apple-converted-space"/>
    <w:basedOn w:val="a0"/>
    <w:rsid w:val="00C471EA"/>
  </w:style>
  <w:style w:type="character" w:styleId="a6">
    <w:name w:val="Hyperlink"/>
    <w:basedOn w:val="a0"/>
    <w:uiPriority w:val="99"/>
    <w:semiHidden/>
    <w:unhideWhenUsed/>
    <w:rsid w:val="00C471EA"/>
    <w:rPr>
      <w:color w:val="0000FF"/>
      <w:u w:val="single"/>
    </w:rPr>
  </w:style>
  <w:style w:type="paragraph" w:styleId="a7">
    <w:name w:val="Balloon Text"/>
    <w:basedOn w:val="a"/>
    <w:link w:val="a8"/>
    <w:uiPriority w:val="99"/>
    <w:semiHidden/>
    <w:unhideWhenUsed/>
    <w:rsid w:val="00C471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71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7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71EA"/>
    <w:rPr>
      <w:b/>
      <w:bCs/>
    </w:rPr>
  </w:style>
  <w:style w:type="character" w:styleId="a5">
    <w:name w:val="Emphasis"/>
    <w:basedOn w:val="a0"/>
    <w:uiPriority w:val="20"/>
    <w:qFormat/>
    <w:rsid w:val="00C471EA"/>
    <w:rPr>
      <w:i/>
      <w:iCs/>
    </w:rPr>
  </w:style>
  <w:style w:type="character" w:customStyle="1" w:styleId="apple-converted-space">
    <w:name w:val="apple-converted-space"/>
    <w:basedOn w:val="a0"/>
    <w:rsid w:val="00C471EA"/>
  </w:style>
  <w:style w:type="character" w:styleId="a6">
    <w:name w:val="Hyperlink"/>
    <w:basedOn w:val="a0"/>
    <w:uiPriority w:val="99"/>
    <w:semiHidden/>
    <w:unhideWhenUsed/>
    <w:rsid w:val="00C471EA"/>
    <w:rPr>
      <w:color w:val="0000FF"/>
      <w:u w:val="single"/>
    </w:rPr>
  </w:style>
  <w:style w:type="paragraph" w:styleId="a7">
    <w:name w:val="Balloon Text"/>
    <w:basedOn w:val="a"/>
    <w:link w:val="a8"/>
    <w:uiPriority w:val="99"/>
    <w:semiHidden/>
    <w:unhideWhenUsed/>
    <w:rsid w:val="00C471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7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65026">
      <w:bodyDiv w:val="1"/>
      <w:marLeft w:val="0"/>
      <w:marRight w:val="0"/>
      <w:marTop w:val="0"/>
      <w:marBottom w:val="0"/>
      <w:divBdr>
        <w:top w:val="none" w:sz="0" w:space="0" w:color="auto"/>
        <w:left w:val="none" w:sz="0" w:space="0" w:color="auto"/>
        <w:bottom w:val="none" w:sz="0" w:space="0" w:color="auto"/>
        <w:right w:val="none" w:sz="0" w:space="0" w:color="auto"/>
      </w:divBdr>
    </w:div>
    <w:div w:id="120278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ematikayamal.ucoz.ru/" TargetMode="External"/><Relationship Id="rId13" Type="http://schemas.openxmlformats.org/officeDocument/2006/relationships/hyperlink" Target="http://alkogolunet.ru/blog/alkogolnoe_opjanenie/2012-11-04-461" TargetMode="External"/><Relationship Id="rId3" Type="http://schemas.openxmlformats.org/officeDocument/2006/relationships/settings" Target="settings.xml"/><Relationship Id="rId7" Type="http://schemas.openxmlformats.org/officeDocument/2006/relationships/hyperlink" Target="http://trusklay.edurm.ru/" TargetMode="External"/><Relationship Id="rId12" Type="http://schemas.openxmlformats.org/officeDocument/2006/relationships/hyperlink" Target="http://alkogolunet.ru/load/sovetskaja_literatura/pjanstvo_ponjatie_terminologija_rasprostranennost/5-1-0-26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sportal.ru/" TargetMode="External"/><Relationship Id="rId11" Type="http://schemas.openxmlformats.org/officeDocument/2006/relationships/hyperlink" Target="http://pedportal.net/" TargetMode="External"/><Relationship Id="rId5" Type="http://schemas.openxmlformats.org/officeDocument/2006/relationships/hyperlink" Target="http://doshkolnik.ru/" TargetMode="External"/><Relationship Id="rId15" Type="http://schemas.openxmlformats.org/officeDocument/2006/relationships/theme" Target="theme/theme1.xml"/><Relationship Id="rId10" Type="http://schemas.openxmlformats.org/officeDocument/2006/relationships/hyperlink" Target="http://nsportal.ru/" TargetMode="External"/><Relationship Id="rId4" Type="http://schemas.openxmlformats.org/officeDocument/2006/relationships/webSettings" Target="webSettings.xml"/><Relationship Id="rId9" Type="http://schemas.openxmlformats.org/officeDocument/2006/relationships/hyperlink" Target="http://kopilkaurok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10489</Words>
  <Characters>59790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Okey</cp:lastModifiedBy>
  <cp:revision>2</cp:revision>
  <cp:lastPrinted>2019-09-25T19:39:00Z</cp:lastPrinted>
  <dcterms:created xsi:type="dcterms:W3CDTF">2019-09-29T16:33:00Z</dcterms:created>
  <dcterms:modified xsi:type="dcterms:W3CDTF">2019-09-29T16:33:00Z</dcterms:modified>
</cp:coreProperties>
</file>