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09"/>
      </w:tblGrid>
      <w:tr w:rsidR="002E632B" w:rsidRPr="00061F18" w:rsidTr="00510DD7">
        <w:tc>
          <w:tcPr>
            <w:tcW w:w="4644" w:type="dxa"/>
          </w:tcPr>
          <w:p w:rsidR="002E632B" w:rsidRPr="00061F18" w:rsidRDefault="002E632B" w:rsidP="00510DD7">
            <w:pPr>
              <w:spacing w:after="0" w:line="240" w:lineRule="auto"/>
              <w:ind w:right="6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FD694D" wp14:editId="3BBD90AE">
                      <wp:simplePos x="0" y="0"/>
                      <wp:positionH relativeFrom="column">
                        <wp:posOffset>2529841</wp:posOffset>
                      </wp:positionH>
                      <wp:positionV relativeFrom="paragraph">
                        <wp:posOffset>-410210</wp:posOffset>
                      </wp:positionV>
                      <wp:extent cx="609600" cy="40957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99.2pt;margin-top:-32.3pt;width:4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" fillcolor="window" strokecolor="window" strokeweight="2pt"/>
                  </w:pict>
                </mc:Fallback>
              </mc:AlternateContent>
            </w: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>ВОРАНАЎСКІ РАЁННЫ</w:t>
            </w:r>
          </w:p>
          <w:p w:rsidR="002E632B" w:rsidRPr="00061F18" w:rsidRDefault="002E632B" w:rsidP="00510DD7">
            <w:pPr>
              <w:spacing w:after="0" w:line="240" w:lineRule="auto"/>
              <w:ind w:right="6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val="be-BY" w:eastAsia="ru-RU"/>
              </w:rPr>
              <w:t>ВЫКАНАЎЧЫ КАМІТЭТ</w:t>
            </w:r>
          </w:p>
          <w:p w:rsidR="002E632B" w:rsidRPr="00061F18" w:rsidRDefault="002E632B" w:rsidP="00510DD7">
            <w:pPr>
              <w:spacing w:after="0" w:line="240" w:lineRule="auto"/>
              <w:ind w:right="6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  <w:p w:rsidR="002E632B" w:rsidRPr="00061F18" w:rsidRDefault="002E632B" w:rsidP="00510DD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АДДЗЕЛ АДУКАЦЫІ</w:t>
            </w:r>
          </w:p>
        </w:tc>
        <w:tc>
          <w:tcPr>
            <w:tcW w:w="4809" w:type="dxa"/>
          </w:tcPr>
          <w:p w:rsidR="002E632B" w:rsidRPr="00061F18" w:rsidRDefault="002E632B" w:rsidP="0051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 xml:space="preserve">ВОРОНОВСКИЙ РАЙОННЫЙ </w:t>
            </w:r>
          </w:p>
          <w:p w:rsidR="002E632B" w:rsidRPr="00061F18" w:rsidRDefault="002E632B" w:rsidP="0051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 xml:space="preserve">   ИСПОЛНИТЕЛЬНЫЙ КОМИТЕТ</w:t>
            </w:r>
          </w:p>
          <w:p w:rsidR="002E632B" w:rsidRPr="00061F18" w:rsidRDefault="002E632B" w:rsidP="0051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632B" w:rsidRPr="00061F18" w:rsidRDefault="002E632B" w:rsidP="00510DD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 ОТДЕЛ ОБРАЗОВАНИЯ </w:t>
            </w:r>
          </w:p>
          <w:p w:rsidR="002E632B" w:rsidRPr="00061F18" w:rsidRDefault="002E632B" w:rsidP="0051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2E632B" w:rsidRPr="00061F18" w:rsidRDefault="002E632B" w:rsidP="0051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32B" w:rsidRPr="00061F18" w:rsidRDefault="002E632B" w:rsidP="002E632B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61F1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ЗАГАД                                                                    ПРИКАЗ</w:t>
      </w:r>
    </w:p>
    <w:p w:rsidR="002E632B" w:rsidRPr="00061F18" w:rsidRDefault="00EC3640" w:rsidP="002E632B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28</w:t>
      </w:r>
      <w:r w:rsidR="002E632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.09.2020     № </w:t>
      </w:r>
      <w:r w:rsidR="003E491A">
        <w:rPr>
          <w:rFonts w:ascii="Times New Roman" w:eastAsia="Calibri" w:hAnsi="Times New Roman" w:cs="Times New Roman"/>
          <w:sz w:val="30"/>
          <w:szCs w:val="30"/>
          <w:lang w:eastAsia="ru-RU"/>
        </w:rPr>
        <w:t>287</w:t>
      </w:r>
    </w:p>
    <w:p w:rsidR="002E632B" w:rsidRPr="00061F18" w:rsidRDefault="002E632B" w:rsidP="002E632B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F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г.п.Воронава                                                                          г.п.Вороново                                                                  </w:t>
      </w:r>
    </w:p>
    <w:p w:rsidR="002E632B" w:rsidRPr="00061F18" w:rsidRDefault="002E632B" w:rsidP="002E632B">
      <w:pPr>
        <w:tabs>
          <w:tab w:val="left" w:pos="4253"/>
          <w:tab w:val="left" w:pos="4395"/>
          <w:tab w:val="left" w:pos="48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632B" w:rsidRPr="00972496" w:rsidRDefault="002E632B" w:rsidP="002E632B">
      <w:pPr>
        <w:spacing w:after="0" w:line="280" w:lineRule="exact"/>
        <w:ind w:right="48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r w:rsidRPr="0097249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  итогах</w:t>
      </w:r>
      <w:r w:rsidRPr="009724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этапа республиканского конкурса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«Войны священные страницы навеки в памяти людской</w:t>
      </w:r>
      <w:bookmarkEnd w:id="0"/>
      <w:r w:rsidRPr="009724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2E632B" w:rsidRPr="00972496" w:rsidRDefault="002E632B" w:rsidP="002E6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632B" w:rsidRPr="002E632B" w:rsidRDefault="002E632B" w:rsidP="00695320">
      <w:pPr>
        <w:pStyle w:val="Default"/>
        <w:tabs>
          <w:tab w:val="left" w:pos="4820"/>
          <w:tab w:val="left" w:pos="6804"/>
        </w:tabs>
        <w:ind w:firstLine="708"/>
        <w:jc w:val="both"/>
        <w:rPr>
          <w:sz w:val="30"/>
          <w:szCs w:val="30"/>
        </w:rPr>
      </w:pPr>
      <w:r w:rsidRPr="00BA31D2">
        <w:rPr>
          <w:sz w:val="30"/>
          <w:szCs w:val="30"/>
          <w:shd w:val="clear" w:color="auto" w:fill="FFFFFF"/>
        </w:rPr>
        <w:t>В соответствии с планом р</w:t>
      </w:r>
      <w:r>
        <w:rPr>
          <w:sz w:val="30"/>
          <w:szCs w:val="30"/>
          <w:shd w:val="clear" w:color="auto" w:fill="FFFFFF"/>
        </w:rPr>
        <w:t>аботы отдела образования на февраль – сентябрь</w:t>
      </w:r>
      <w:r w:rsidRPr="00BA31D2">
        <w:rPr>
          <w:sz w:val="30"/>
          <w:szCs w:val="30"/>
          <w:shd w:val="clear" w:color="auto" w:fill="FFFFFF"/>
        </w:rPr>
        <w:t xml:space="preserve"> 2020 года, </w:t>
      </w:r>
      <w:r>
        <w:rPr>
          <w:sz w:val="30"/>
          <w:szCs w:val="30"/>
        </w:rPr>
        <w:t>с целью совершенствования системы гражданского и патриотического воспитания детей и учащейся молодежи</w:t>
      </w:r>
      <w:r w:rsidRPr="00972496">
        <w:rPr>
          <w:rFonts w:eastAsia="Times New Roman"/>
          <w:sz w:val="30"/>
          <w:szCs w:val="30"/>
          <w:lang w:eastAsia="ru-RU"/>
        </w:rPr>
        <w:t xml:space="preserve"> с февраля по </w:t>
      </w:r>
      <w:r>
        <w:rPr>
          <w:rFonts w:eastAsia="Times New Roman"/>
          <w:sz w:val="30"/>
          <w:szCs w:val="30"/>
          <w:lang w:eastAsia="ru-RU"/>
        </w:rPr>
        <w:t>сентябрь 2020 года прошёл</w:t>
      </w:r>
      <w:r w:rsidRPr="00972496">
        <w:rPr>
          <w:rFonts w:eastAsia="Times New Roman"/>
          <w:sz w:val="30"/>
          <w:szCs w:val="30"/>
          <w:lang w:eastAsia="ru-RU"/>
        </w:rPr>
        <w:t xml:space="preserve"> районный этап республиканского</w:t>
      </w:r>
      <w:r>
        <w:rPr>
          <w:rFonts w:eastAsia="Times New Roman"/>
          <w:sz w:val="30"/>
          <w:szCs w:val="30"/>
          <w:lang w:eastAsia="ru-RU"/>
        </w:rPr>
        <w:t xml:space="preserve"> конкурса </w:t>
      </w:r>
      <w:r w:rsidRPr="00972496">
        <w:rPr>
          <w:rFonts w:eastAsia="Times New Roman"/>
          <w:sz w:val="30"/>
          <w:szCs w:val="30"/>
          <w:lang w:eastAsia="ru-RU"/>
        </w:rPr>
        <w:t xml:space="preserve"> «</w:t>
      </w:r>
      <w:r>
        <w:rPr>
          <w:rFonts w:eastAsia="Times New Roman"/>
          <w:sz w:val="30"/>
          <w:szCs w:val="30"/>
          <w:lang w:eastAsia="ru-RU"/>
        </w:rPr>
        <w:t>Войны священные страницы навеки в памяти людской»</w:t>
      </w:r>
      <w:r w:rsidRPr="00972496">
        <w:rPr>
          <w:rFonts w:eastAsia="Times New Roman"/>
          <w:sz w:val="30"/>
          <w:szCs w:val="30"/>
          <w:lang w:eastAsia="ru-RU"/>
        </w:rPr>
        <w:t>.</w:t>
      </w:r>
    </w:p>
    <w:p w:rsidR="002E632B" w:rsidRDefault="002E632B" w:rsidP="00695320">
      <w:pPr>
        <w:pStyle w:val="rtejustify"/>
        <w:shd w:val="clear" w:color="auto" w:fill="FFFFFF"/>
        <w:tabs>
          <w:tab w:val="left" w:pos="4820"/>
          <w:tab w:val="left" w:pos="680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конкурсе приняли участие 8 государственных учреждений образования (далее – ГУО): «Учебно-педагогический комплекс (далее – УПК) Бастунские ясли-сад – базовая школа», </w:t>
      </w:r>
      <w:r w:rsidR="00CC590E">
        <w:rPr>
          <w:sz w:val="30"/>
          <w:szCs w:val="30"/>
        </w:rPr>
        <w:t xml:space="preserve">«УПК Трокельские ясли-сад – базовая школа», «УПК Заболотские ясли-сад – средняя школа», </w:t>
      </w:r>
      <w:r>
        <w:rPr>
          <w:sz w:val="30"/>
          <w:szCs w:val="30"/>
        </w:rPr>
        <w:t>«Полецкишская средняя школа», «Радунская средняя школа», «Погородненская средняя школа</w:t>
      </w:r>
      <w:r w:rsidR="00CC590E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r w:rsidR="00CC590E">
        <w:rPr>
          <w:sz w:val="30"/>
          <w:szCs w:val="30"/>
        </w:rPr>
        <w:t xml:space="preserve">«Вороновская средняя школа», </w:t>
      </w:r>
      <w:r>
        <w:rPr>
          <w:sz w:val="30"/>
          <w:szCs w:val="30"/>
        </w:rPr>
        <w:t>государственное учреждение дополнительного образования (далее – ГУДО) «Радунский районный центр туризма, краеведения и экологии».</w:t>
      </w:r>
    </w:p>
    <w:p w:rsidR="002E632B" w:rsidRDefault="00CC590E" w:rsidP="00695320">
      <w:pPr>
        <w:pStyle w:val="rtejustify"/>
        <w:shd w:val="clear" w:color="auto" w:fill="FFFFFF"/>
        <w:tabs>
          <w:tab w:val="left" w:pos="4820"/>
          <w:tab w:val="left" w:pos="680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«Педагоги – участники Великой Отече</w:t>
      </w:r>
      <w:r w:rsidR="004C4F78">
        <w:rPr>
          <w:sz w:val="30"/>
          <w:szCs w:val="30"/>
        </w:rPr>
        <w:t>ственной войны» представлены четыре</w:t>
      </w:r>
      <w:r>
        <w:rPr>
          <w:sz w:val="30"/>
          <w:szCs w:val="30"/>
        </w:rPr>
        <w:t xml:space="preserve"> работы</w:t>
      </w:r>
      <w:r w:rsidR="00D2673E">
        <w:rPr>
          <w:sz w:val="30"/>
          <w:szCs w:val="30"/>
        </w:rPr>
        <w:t>: «</w:t>
      </w:r>
      <w:r w:rsidR="00CE41F4">
        <w:rPr>
          <w:sz w:val="30"/>
          <w:szCs w:val="30"/>
          <w:lang w:val="be-BY"/>
        </w:rPr>
        <w:t>Праз прызму часу: Іван Андрэевіч Котаў – воін, педагог,</w:t>
      </w:r>
      <w:r w:rsidR="00D2673E">
        <w:rPr>
          <w:sz w:val="30"/>
          <w:szCs w:val="30"/>
          <w:lang w:val="be-BY"/>
        </w:rPr>
        <w:t xml:space="preserve"> гуманіст”</w:t>
      </w:r>
      <w:r w:rsidR="006755C9">
        <w:rPr>
          <w:sz w:val="30"/>
          <w:szCs w:val="30"/>
          <w:lang w:val="be-BY"/>
        </w:rPr>
        <w:t xml:space="preserve"> </w:t>
      </w:r>
      <w:r w:rsidR="00D2673E">
        <w:rPr>
          <w:sz w:val="30"/>
          <w:szCs w:val="30"/>
          <w:lang w:val="be-BY"/>
        </w:rPr>
        <w:t xml:space="preserve"> ГУО “Радунская средняя школа”, “Довгач Александр Сергеевич – педагог – участник Великой Отечественной войны” ГУО “Полецкишская средняя школа”, “Александр Антонович Панушкин” ГУО “УПК Трокел</w:t>
      </w:r>
      <w:r w:rsidR="004C4F78">
        <w:rPr>
          <w:sz w:val="30"/>
          <w:szCs w:val="30"/>
          <w:lang w:val="be-BY"/>
        </w:rPr>
        <w:t>ьские ясли-сад – базовая школа”, “Николай Гаврилович Германюк” ГУДО “Радунский районный центртуризма, краеведения и экологии” и ГУО “Погородненская средняя школа”.</w:t>
      </w:r>
      <w:r w:rsidR="00710958">
        <w:rPr>
          <w:sz w:val="30"/>
          <w:szCs w:val="30"/>
        </w:rPr>
        <w:t xml:space="preserve"> </w:t>
      </w:r>
      <w:r w:rsidR="00D2673E">
        <w:rPr>
          <w:sz w:val="30"/>
          <w:szCs w:val="30"/>
        </w:rPr>
        <w:t xml:space="preserve">Предоставленные исследовательские </w:t>
      </w:r>
      <w:r w:rsidR="00710958">
        <w:rPr>
          <w:sz w:val="30"/>
          <w:szCs w:val="30"/>
        </w:rPr>
        <w:t>работы</w:t>
      </w:r>
      <w:r w:rsidR="00D2673E">
        <w:rPr>
          <w:sz w:val="30"/>
          <w:szCs w:val="30"/>
        </w:rPr>
        <w:t xml:space="preserve"> раскрывают судьбу педагогов – участников </w:t>
      </w:r>
      <w:r w:rsidR="001C143F">
        <w:rPr>
          <w:sz w:val="30"/>
          <w:szCs w:val="30"/>
        </w:rPr>
        <w:t>Великой Отечественной войны, которые связаны с данным учреждением образования</w:t>
      </w:r>
      <w:r w:rsidR="0050065C">
        <w:rPr>
          <w:sz w:val="30"/>
          <w:szCs w:val="30"/>
        </w:rPr>
        <w:t>, жизнь и деятельность педагогов, их боевой и трудовой путь, боевые и трудовые заслуги.</w:t>
      </w:r>
    </w:p>
    <w:p w:rsidR="002E632B" w:rsidRDefault="00CC590E" w:rsidP="00695320">
      <w:pPr>
        <w:pStyle w:val="rtejustify"/>
        <w:shd w:val="clear" w:color="auto" w:fill="FFFFFF"/>
        <w:tabs>
          <w:tab w:val="left" w:pos="3261"/>
          <w:tab w:val="left" w:pos="4820"/>
          <w:tab w:val="left" w:pos="5245"/>
          <w:tab w:val="left" w:pos="680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«Их именами названы …</w:t>
      </w:r>
      <w:r w:rsidR="00710958">
        <w:rPr>
          <w:sz w:val="30"/>
          <w:szCs w:val="30"/>
        </w:rPr>
        <w:t>» представлены четыре работы</w:t>
      </w:r>
      <w:r w:rsidR="002E632B">
        <w:rPr>
          <w:sz w:val="30"/>
          <w:szCs w:val="30"/>
        </w:rPr>
        <w:t xml:space="preserve">. В </w:t>
      </w:r>
      <w:r w:rsidR="000B7FD0">
        <w:rPr>
          <w:sz w:val="30"/>
          <w:szCs w:val="30"/>
        </w:rPr>
        <w:t xml:space="preserve">исследовательских </w:t>
      </w:r>
      <w:r w:rsidR="002E632B">
        <w:rPr>
          <w:sz w:val="30"/>
          <w:szCs w:val="30"/>
        </w:rPr>
        <w:t>работах</w:t>
      </w:r>
      <w:r w:rsidR="007D367F">
        <w:rPr>
          <w:sz w:val="30"/>
          <w:szCs w:val="30"/>
        </w:rPr>
        <w:t xml:space="preserve"> «10 ОБ ВНОС» ГУО </w:t>
      </w:r>
      <w:r w:rsidR="007D367F">
        <w:rPr>
          <w:sz w:val="30"/>
          <w:szCs w:val="30"/>
        </w:rPr>
        <w:lastRenderedPageBreak/>
        <w:t xml:space="preserve">«Погородненская средняя школа» и ГУДО «Радунский районный центр туризма, краеведения и экологии», «Их именами названы улицы Вороново» ГУО «Вороновская средняя школа», </w:t>
      </w:r>
      <w:r w:rsidR="007D367F">
        <w:rPr>
          <w:sz w:val="30"/>
          <w:szCs w:val="30"/>
          <w:lang w:val="be-BY"/>
        </w:rPr>
        <w:t xml:space="preserve">“Іван Раманавіч Еўдакімаў – няўрымслівы абаронца Айчыны” ГУО “УПК Заболотские ясли-сад – средняя школа”, “Герой Советского Союза А.И. Канарчик” ГУО “УПК Бастунские ясли-сад – базовая школа” </w:t>
      </w:r>
      <w:r w:rsidR="00381C46">
        <w:rPr>
          <w:sz w:val="30"/>
          <w:szCs w:val="30"/>
        </w:rPr>
        <w:t xml:space="preserve">повествуется </w:t>
      </w:r>
      <w:r w:rsidR="000B7FD0">
        <w:rPr>
          <w:sz w:val="30"/>
          <w:szCs w:val="30"/>
        </w:rPr>
        <w:t xml:space="preserve">о </w:t>
      </w:r>
      <w:r w:rsidR="000B7FD0" w:rsidRPr="00B43C73">
        <w:rPr>
          <w:sz w:val="30"/>
          <w:szCs w:val="30"/>
        </w:rPr>
        <w:t>личностях</w:t>
      </w:r>
      <w:r w:rsidR="000B7FD0">
        <w:rPr>
          <w:sz w:val="30"/>
          <w:szCs w:val="30"/>
        </w:rPr>
        <w:t xml:space="preserve">, связанных с событиями </w:t>
      </w:r>
      <w:r w:rsidR="007D367F">
        <w:rPr>
          <w:sz w:val="30"/>
          <w:szCs w:val="30"/>
        </w:rPr>
        <w:t>Великой О</w:t>
      </w:r>
      <w:r w:rsidR="000B7FD0">
        <w:rPr>
          <w:sz w:val="30"/>
          <w:szCs w:val="30"/>
        </w:rPr>
        <w:t xml:space="preserve">течественной войны, имена которых присвоены улицам населённых пунктов нашего района, </w:t>
      </w:r>
      <w:r w:rsidR="00B43C73" w:rsidRPr="00B43C73">
        <w:rPr>
          <w:sz w:val="30"/>
          <w:szCs w:val="30"/>
        </w:rPr>
        <w:t>собран</w:t>
      </w:r>
      <w:r w:rsidR="00B43C73">
        <w:rPr>
          <w:sz w:val="30"/>
          <w:szCs w:val="30"/>
        </w:rPr>
        <w:t xml:space="preserve"> исследовательский</w:t>
      </w:r>
      <w:r w:rsidR="00B43C73" w:rsidRPr="00B43C73">
        <w:rPr>
          <w:sz w:val="30"/>
          <w:szCs w:val="30"/>
        </w:rPr>
        <w:t xml:space="preserve"> </w:t>
      </w:r>
      <w:r w:rsidR="000B7FD0" w:rsidRPr="00B43C73">
        <w:rPr>
          <w:sz w:val="30"/>
          <w:szCs w:val="30"/>
        </w:rPr>
        <w:t>материал</w:t>
      </w:r>
      <w:r w:rsidR="000B7FD0">
        <w:rPr>
          <w:sz w:val="30"/>
          <w:szCs w:val="30"/>
        </w:rPr>
        <w:t xml:space="preserve"> о жизни и деятельности</w:t>
      </w:r>
      <w:r w:rsidR="00381C46">
        <w:rPr>
          <w:sz w:val="30"/>
          <w:szCs w:val="30"/>
        </w:rPr>
        <w:t xml:space="preserve"> </w:t>
      </w:r>
      <w:r w:rsidR="00B43C73">
        <w:rPr>
          <w:sz w:val="30"/>
          <w:szCs w:val="30"/>
        </w:rPr>
        <w:t>известных земляков</w:t>
      </w:r>
      <w:r w:rsidR="000B7FD0">
        <w:rPr>
          <w:sz w:val="30"/>
          <w:szCs w:val="30"/>
        </w:rPr>
        <w:t>.</w:t>
      </w:r>
      <w:r w:rsidR="007D367F">
        <w:rPr>
          <w:sz w:val="30"/>
          <w:szCs w:val="30"/>
        </w:rPr>
        <w:t xml:space="preserve"> </w:t>
      </w:r>
      <w:r w:rsidR="00381C46">
        <w:rPr>
          <w:sz w:val="30"/>
          <w:szCs w:val="30"/>
        </w:rPr>
        <w:t>Работы сопровождаю</w:t>
      </w:r>
      <w:r w:rsidR="007D367F">
        <w:rPr>
          <w:sz w:val="30"/>
          <w:szCs w:val="30"/>
        </w:rPr>
        <w:t xml:space="preserve">тся фотографиями, архивными </w:t>
      </w:r>
      <w:r w:rsidR="007D367F" w:rsidRPr="00381C46">
        <w:rPr>
          <w:sz w:val="30"/>
          <w:szCs w:val="30"/>
        </w:rPr>
        <w:t>материалами</w:t>
      </w:r>
      <w:r w:rsidR="007D367F">
        <w:rPr>
          <w:sz w:val="30"/>
          <w:szCs w:val="30"/>
        </w:rPr>
        <w:t>, картами, схемами.</w:t>
      </w:r>
    </w:p>
    <w:p w:rsidR="002E632B" w:rsidRDefault="002E632B" w:rsidP="00695320">
      <w:pPr>
        <w:pStyle w:val="rtejustify"/>
        <w:shd w:val="clear" w:color="auto" w:fill="FFFFFF"/>
        <w:tabs>
          <w:tab w:val="left" w:pos="3261"/>
          <w:tab w:val="left" w:pos="4820"/>
          <w:tab w:val="left" w:pos="5245"/>
          <w:tab w:val="left" w:pos="680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вышеизложенного </w:t>
      </w:r>
    </w:p>
    <w:p w:rsidR="002E632B" w:rsidRDefault="002E632B" w:rsidP="00695320">
      <w:pPr>
        <w:pStyle w:val="rtejustify"/>
        <w:shd w:val="clear" w:color="auto" w:fill="FFFFFF"/>
        <w:tabs>
          <w:tab w:val="left" w:pos="3261"/>
          <w:tab w:val="left" w:pos="4820"/>
          <w:tab w:val="left" w:pos="5245"/>
          <w:tab w:val="left" w:pos="6804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2E632B" w:rsidRDefault="002E632B" w:rsidP="00695320">
      <w:pPr>
        <w:pStyle w:val="rtejustify"/>
        <w:shd w:val="clear" w:color="auto" w:fill="FFFFFF"/>
        <w:tabs>
          <w:tab w:val="left" w:pos="3261"/>
          <w:tab w:val="left" w:pos="4820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1.Признать победителями районного этапа республиканского конкурса</w:t>
      </w:r>
      <w:r w:rsidR="00CC590E">
        <w:rPr>
          <w:sz w:val="30"/>
          <w:szCs w:val="30"/>
        </w:rPr>
        <w:t xml:space="preserve">  «Войны священные страницы навеки в памяти людской</w:t>
      </w:r>
      <w:r>
        <w:rPr>
          <w:sz w:val="30"/>
          <w:szCs w:val="30"/>
        </w:rPr>
        <w:t>»:</w:t>
      </w:r>
    </w:p>
    <w:p w:rsidR="002E632B" w:rsidRDefault="002E632B" w:rsidP="00695320">
      <w:pPr>
        <w:pStyle w:val="rtejustify"/>
        <w:shd w:val="clear" w:color="auto" w:fill="FFFFFF"/>
        <w:tabs>
          <w:tab w:val="left" w:pos="3261"/>
          <w:tab w:val="left" w:pos="4820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номинац</w:t>
      </w:r>
      <w:r w:rsidR="00CC590E">
        <w:rPr>
          <w:sz w:val="30"/>
          <w:szCs w:val="30"/>
        </w:rPr>
        <w:t>ии «Педагоги – участники Великой Отечественной войны</w:t>
      </w:r>
      <w:r>
        <w:rPr>
          <w:sz w:val="30"/>
          <w:szCs w:val="30"/>
        </w:rPr>
        <w:t>»:</w:t>
      </w:r>
    </w:p>
    <w:p w:rsidR="002E632B" w:rsidRDefault="002E632B" w:rsidP="00695320">
      <w:pPr>
        <w:pStyle w:val="rtejustify"/>
        <w:shd w:val="clear" w:color="auto" w:fill="FFFFFF"/>
        <w:tabs>
          <w:tab w:val="left" w:pos="3261"/>
          <w:tab w:val="left" w:pos="4820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 место – </w:t>
      </w:r>
      <w:r w:rsidR="00392093">
        <w:rPr>
          <w:sz w:val="30"/>
          <w:szCs w:val="30"/>
        </w:rPr>
        <w:t>Ковза Карина, ГУО «Радунская средняя школа</w:t>
      </w:r>
      <w:r w:rsidR="001528ED">
        <w:rPr>
          <w:sz w:val="30"/>
          <w:szCs w:val="30"/>
        </w:rPr>
        <w:t>», руководитель Фесенко И.И.</w:t>
      </w:r>
    </w:p>
    <w:p w:rsidR="002E632B" w:rsidRDefault="002E632B" w:rsidP="00695320">
      <w:pPr>
        <w:pStyle w:val="rtejustify"/>
        <w:shd w:val="clear" w:color="auto" w:fill="FFFFFF"/>
        <w:tabs>
          <w:tab w:val="left" w:pos="3261"/>
          <w:tab w:val="left" w:pos="4820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 место – </w:t>
      </w:r>
      <w:r w:rsidR="001528ED">
        <w:rPr>
          <w:sz w:val="30"/>
          <w:szCs w:val="30"/>
        </w:rPr>
        <w:t>Янкелайть Дарья, ГУО «Полецкишская средняя школа», руководитель Глушкевич Т.М.</w:t>
      </w:r>
    </w:p>
    <w:p w:rsidR="00CC590E" w:rsidRDefault="00CC590E" w:rsidP="00695320">
      <w:pPr>
        <w:pStyle w:val="rtejustify"/>
        <w:shd w:val="clear" w:color="auto" w:fill="FFFFFF"/>
        <w:tabs>
          <w:tab w:val="left" w:pos="3261"/>
          <w:tab w:val="left" w:pos="4820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 место – </w:t>
      </w:r>
      <w:r w:rsidR="001528ED">
        <w:rPr>
          <w:sz w:val="30"/>
          <w:szCs w:val="30"/>
        </w:rPr>
        <w:t>Прохорович Анжелика, ГУО «УПК Трокельские ясли-сад – базовая школа», руководитель Разук О.Г.</w:t>
      </w:r>
    </w:p>
    <w:p w:rsidR="004C4F78" w:rsidRDefault="004C4F78" w:rsidP="00695320">
      <w:pPr>
        <w:pStyle w:val="rtejustify"/>
        <w:shd w:val="clear" w:color="auto" w:fill="FFFFFF"/>
        <w:tabs>
          <w:tab w:val="left" w:pos="3261"/>
          <w:tab w:val="left" w:pos="4820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 место – Юрчис Ангелина, ГУДО «Радунский районный центр туризма, краеведения и экологии», ГУО «Погородненская средняя школа», руководитель Юшко А.В.</w:t>
      </w:r>
    </w:p>
    <w:p w:rsidR="002E632B" w:rsidRDefault="002E632B" w:rsidP="00695320">
      <w:pPr>
        <w:pStyle w:val="rtejustify"/>
        <w:shd w:val="clear" w:color="auto" w:fill="FFFFFF"/>
        <w:tabs>
          <w:tab w:val="left" w:pos="3261"/>
          <w:tab w:val="left" w:pos="4820"/>
          <w:tab w:val="left" w:pos="5245"/>
          <w:tab w:val="left" w:pos="6804"/>
        </w:tabs>
        <w:spacing w:before="0" w:beforeAutospacing="0" w:after="0" w:afterAutospacing="0"/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>В номинации «</w:t>
      </w:r>
      <w:r w:rsidR="00CC590E">
        <w:rPr>
          <w:sz w:val="30"/>
          <w:szCs w:val="30"/>
        </w:rPr>
        <w:t>Их именами названы…</w:t>
      </w:r>
      <w:r>
        <w:rPr>
          <w:sz w:val="30"/>
          <w:szCs w:val="30"/>
        </w:rPr>
        <w:t>»:</w:t>
      </w:r>
    </w:p>
    <w:p w:rsidR="002E632B" w:rsidRDefault="00392093" w:rsidP="00695320">
      <w:pPr>
        <w:pStyle w:val="rtejustify"/>
        <w:shd w:val="clear" w:color="auto" w:fill="FFFFFF"/>
        <w:tabs>
          <w:tab w:val="left" w:pos="3261"/>
          <w:tab w:val="left" w:pos="4820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 место – Будревич Анастасия, Казилава Елизавета, </w:t>
      </w:r>
      <w:r w:rsidR="002E632B">
        <w:rPr>
          <w:sz w:val="30"/>
          <w:szCs w:val="30"/>
        </w:rPr>
        <w:t>ГУДО «Радунский районный центр туризма, краеведения и экологии»</w:t>
      </w:r>
      <w:r>
        <w:rPr>
          <w:sz w:val="30"/>
          <w:szCs w:val="30"/>
        </w:rPr>
        <w:t>,</w:t>
      </w:r>
      <w:r w:rsidR="00CC590E" w:rsidRPr="00CC590E">
        <w:rPr>
          <w:sz w:val="30"/>
          <w:szCs w:val="30"/>
        </w:rPr>
        <w:t xml:space="preserve"> </w:t>
      </w:r>
      <w:r w:rsidR="00CC590E">
        <w:rPr>
          <w:sz w:val="30"/>
          <w:szCs w:val="30"/>
        </w:rPr>
        <w:t>ГУО «Погородненская средняя школа»</w:t>
      </w:r>
      <w:r>
        <w:rPr>
          <w:sz w:val="30"/>
          <w:szCs w:val="30"/>
        </w:rPr>
        <w:t>, руководитель Юшко А.В.</w:t>
      </w:r>
    </w:p>
    <w:p w:rsidR="002E632B" w:rsidRDefault="002E632B" w:rsidP="00695320">
      <w:pPr>
        <w:pStyle w:val="rtejustify"/>
        <w:shd w:val="clear" w:color="auto" w:fill="FFFFFF"/>
        <w:tabs>
          <w:tab w:val="left" w:pos="3261"/>
          <w:tab w:val="left" w:pos="4820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 место – </w:t>
      </w:r>
      <w:r w:rsidR="00392093">
        <w:rPr>
          <w:sz w:val="30"/>
          <w:szCs w:val="30"/>
        </w:rPr>
        <w:t>Подгайно Анна, ГУО «Вороновская средняя школа», руководитель Подгайно Е.В.</w:t>
      </w:r>
    </w:p>
    <w:p w:rsidR="002E632B" w:rsidRDefault="002E632B" w:rsidP="00695320">
      <w:pPr>
        <w:pStyle w:val="rtejustify"/>
        <w:shd w:val="clear" w:color="auto" w:fill="FFFFFF"/>
        <w:tabs>
          <w:tab w:val="left" w:pos="3261"/>
          <w:tab w:val="left" w:pos="4820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 место – </w:t>
      </w:r>
      <w:r w:rsidR="00392093">
        <w:rPr>
          <w:sz w:val="30"/>
          <w:szCs w:val="30"/>
        </w:rPr>
        <w:t>Мингилевич Анастасия, ГУО «УПК Заболотские ясли-сад – средняя школа», руководители Войшнис Ф.С., Марьянская Л.П.</w:t>
      </w:r>
    </w:p>
    <w:p w:rsidR="002E632B" w:rsidRDefault="00392093" w:rsidP="00695320">
      <w:pPr>
        <w:pStyle w:val="rtejustify"/>
        <w:shd w:val="clear" w:color="auto" w:fill="FFFFFF"/>
        <w:tabs>
          <w:tab w:val="left" w:pos="3261"/>
          <w:tab w:val="left" w:pos="4820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 место – Шимак Алеся, </w:t>
      </w:r>
      <w:r w:rsidR="002E632B">
        <w:rPr>
          <w:sz w:val="30"/>
          <w:szCs w:val="30"/>
        </w:rPr>
        <w:t>ГУО «УПК Бастунские ясли-сад – базовая школа»</w:t>
      </w:r>
      <w:r>
        <w:rPr>
          <w:sz w:val="30"/>
          <w:szCs w:val="30"/>
        </w:rPr>
        <w:t>, руководитель Юзвик Т.С.</w:t>
      </w:r>
    </w:p>
    <w:p w:rsidR="002E632B" w:rsidRDefault="002E632B" w:rsidP="00695320">
      <w:pPr>
        <w:pStyle w:val="rtejustify"/>
        <w:shd w:val="clear" w:color="auto" w:fill="FFFFFF"/>
        <w:tabs>
          <w:tab w:val="left" w:pos="3261"/>
          <w:tab w:val="left" w:pos="4111"/>
          <w:tab w:val="left" w:pos="4820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2.Рекомендовать директорам ГУО «Радунская средняя школа» (Почобут С.Б.), «Полецкишская средн</w:t>
      </w:r>
      <w:r w:rsidR="00710958">
        <w:rPr>
          <w:sz w:val="30"/>
          <w:szCs w:val="30"/>
        </w:rPr>
        <w:t>яя школа» (Кироль В.И.),</w:t>
      </w:r>
      <w:r>
        <w:rPr>
          <w:sz w:val="30"/>
          <w:szCs w:val="30"/>
        </w:rPr>
        <w:t xml:space="preserve"> «Погородненская средняя школа» (Талайковс</w:t>
      </w:r>
      <w:r w:rsidR="00710958">
        <w:rPr>
          <w:sz w:val="30"/>
          <w:szCs w:val="30"/>
        </w:rPr>
        <w:t>кая Г.А.),</w:t>
      </w:r>
      <w:r w:rsidR="00710958" w:rsidRPr="00710958">
        <w:rPr>
          <w:sz w:val="30"/>
          <w:szCs w:val="30"/>
        </w:rPr>
        <w:t xml:space="preserve"> </w:t>
      </w:r>
      <w:r w:rsidR="00710958">
        <w:rPr>
          <w:sz w:val="30"/>
          <w:szCs w:val="30"/>
        </w:rPr>
        <w:t xml:space="preserve">«УПК Трокельские ясли-сад – базовая школа» (Кулик Р.Г.),  </w:t>
      </w:r>
      <w:r>
        <w:rPr>
          <w:sz w:val="30"/>
          <w:szCs w:val="30"/>
        </w:rPr>
        <w:t>«УПК Бастунские ясли-сад – базовая школа» (Жуковская Л.С.),</w:t>
      </w:r>
      <w:r w:rsidR="00710958" w:rsidRPr="00710958">
        <w:rPr>
          <w:sz w:val="30"/>
          <w:szCs w:val="30"/>
        </w:rPr>
        <w:t xml:space="preserve"> </w:t>
      </w:r>
      <w:r w:rsidR="006755C9">
        <w:rPr>
          <w:sz w:val="30"/>
          <w:szCs w:val="30"/>
        </w:rPr>
        <w:t xml:space="preserve">«УПК Заболотские ясли-сад – </w:t>
      </w:r>
      <w:r w:rsidR="00710958">
        <w:rPr>
          <w:sz w:val="30"/>
          <w:szCs w:val="30"/>
        </w:rPr>
        <w:t xml:space="preserve">средняя школа» (Юшевич Н.И.), «Вороновская средняя школа» (Волынец В.М.), </w:t>
      </w:r>
      <w:r>
        <w:rPr>
          <w:sz w:val="30"/>
          <w:szCs w:val="30"/>
        </w:rPr>
        <w:t xml:space="preserve"> ГУДО «Радунский районный центр туризма, краеведения и экологии» (Блашко М.Ю.) поощрить педагогов, подготовивших победителей районного этапа республиканского</w:t>
      </w:r>
      <w:r w:rsidR="00710958">
        <w:rPr>
          <w:sz w:val="30"/>
          <w:szCs w:val="30"/>
        </w:rPr>
        <w:t xml:space="preserve"> конкурса «Войны священные страницы навеки в памяти людской</w:t>
      </w:r>
      <w:r>
        <w:rPr>
          <w:sz w:val="30"/>
          <w:szCs w:val="30"/>
        </w:rPr>
        <w:t>».</w:t>
      </w:r>
    </w:p>
    <w:p w:rsidR="002E632B" w:rsidRDefault="002E632B" w:rsidP="00695320">
      <w:pPr>
        <w:pStyle w:val="rtejustify"/>
        <w:shd w:val="clear" w:color="auto" w:fill="FFFFFF"/>
        <w:tabs>
          <w:tab w:val="left" w:pos="3261"/>
          <w:tab w:val="left" w:pos="4111"/>
          <w:tab w:val="left" w:pos="4820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3.Руководителям ГУО «Беняконская средняя школа» </w:t>
      </w:r>
      <w:r w:rsidR="00710958">
        <w:rPr>
          <w:sz w:val="30"/>
          <w:szCs w:val="30"/>
        </w:rPr>
        <w:t>(Силицкая Л.С.)</w:t>
      </w:r>
      <w:r>
        <w:rPr>
          <w:sz w:val="30"/>
          <w:szCs w:val="30"/>
        </w:rPr>
        <w:t xml:space="preserve">, УО «Пелясская средняя школа с обучением на литовском языке» (Матюлевич И.С.), </w:t>
      </w:r>
      <w:r w:rsidR="00710958">
        <w:rPr>
          <w:sz w:val="30"/>
          <w:szCs w:val="30"/>
        </w:rPr>
        <w:t xml:space="preserve">«Жирмунская средняя школа» (Корда С.С.), </w:t>
      </w:r>
      <w:r>
        <w:rPr>
          <w:sz w:val="30"/>
          <w:szCs w:val="30"/>
        </w:rPr>
        <w:t>«УПК Переганцевские ясли-сад – базовая школа» (Повайбо Е.Ю.), «Больти</w:t>
      </w:r>
      <w:r w:rsidR="009E0B38">
        <w:rPr>
          <w:sz w:val="30"/>
          <w:szCs w:val="30"/>
        </w:rPr>
        <w:t>шская базовая школа» (Шимулевич Ж.П.</w:t>
      </w:r>
      <w:r>
        <w:rPr>
          <w:sz w:val="30"/>
          <w:szCs w:val="30"/>
        </w:rPr>
        <w:t>)</w:t>
      </w:r>
      <w:r w:rsidR="00710958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710958">
        <w:rPr>
          <w:sz w:val="30"/>
          <w:szCs w:val="30"/>
        </w:rPr>
        <w:t xml:space="preserve">«Клайшанская базовая школа» (Микша Е.И.), </w:t>
      </w:r>
      <w:r w:rsidR="009E0B38">
        <w:rPr>
          <w:sz w:val="30"/>
          <w:szCs w:val="30"/>
        </w:rPr>
        <w:t xml:space="preserve">«УПК Конвелишские ясли-сад – </w:t>
      </w:r>
      <w:r>
        <w:rPr>
          <w:sz w:val="30"/>
          <w:szCs w:val="30"/>
        </w:rPr>
        <w:t xml:space="preserve">средняя школа» (Якжик Н.В.), «УПК Начские ясли-сад – средняя школа» (Кирша Г.В.), </w:t>
      </w:r>
      <w:r w:rsidR="006755C9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«УПК Мисевичские ясли-сад – начальная школа» (Куталовская А.А.) указать на устранение от участия в районном этапе республиканского</w:t>
      </w:r>
      <w:r w:rsidR="00710958">
        <w:rPr>
          <w:sz w:val="30"/>
          <w:szCs w:val="30"/>
        </w:rPr>
        <w:t xml:space="preserve"> конкурса «Войны священные страницы навеки в памяти людской</w:t>
      </w:r>
      <w:r>
        <w:rPr>
          <w:sz w:val="30"/>
          <w:szCs w:val="30"/>
        </w:rPr>
        <w:t>».</w:t>
      </w:r>
    </w:p>
    <w:p w:rsidR="002E632B" w:rsidRDefault="002E632B" w:rsidP="00695320">
      <w:pPr>
        <w:pStyle w:val="rtejustify"/>
        <w:shd w:val="clear" w:color="auto" w:fill="FFFFFF"/>
        <w:tabs>
          <w:tab w:val="left" w:pos="3261"/>
          <w:tab w:val="left" w:pos="4820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4.Руководителю ГУДО «Радунский районный центр туризма, краеведения и экологии» Блашко М.Ю. обеспечить контроль в подготовке качественных материалов на областной этап конкурса.</w:t>
      </w:r>
    </w:p>
    <w:p w:rsidR="002E632B" w:rsidRDefault="002E632B" w:rsidP="00695320">
      <w:pPr>
        <w:pStyle w:val="rtejustify"/>
        <w:shd w:val="clear" w:color="auto" w:fill="FFFFFF"/>
        <w:tabs>
          <w:tab w:val="left" w:pos="3261"/>
          <w:tab w:val="left" w:pos="4820"/>
          <w:tab w:val="left" w:pos="5245"/>
          <w:tab w:val="left" w:pos="6804"/>
        </w:tabs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5.Контроль за исполнением приказа возложить на заместителя начальника отдела образования Зубель И.Г.</w:t>
      </w:r>
    </w:p>
    <w:p w:rsidR="002E632B" w:rsidRDefault="002E632B" w:rsidP="00695320">
      <w:pPr>
        <w:pStyle w:val="rtejustify"/>
        <w:shd w:val="clear" w:color="auto" w:fill="FFFFFF"/>
        <w:tabs>
          <w:tab w:val="left" w:pos="4820"/>
          <w:tab w:val="left" w:pos="5103"/>
          <w:tab w:val="left" w:pos="6804"/>
        </w:tabs>
        <w:spacing w:before="0" w:beforeAutospacing="0" w:after="0" w:afterAutospacing="0" w:line="360" w:lineRule="auto"/>
        <w:ind w:left="720"/>
        <w:jc w:val="both"/>
        <w:rPr>
          <w:sz w:val="30"/>
          <w:szCs w:val="30"/>
        </w:rPr>
      </w:pPr>
    </w:p>
    <w:p w:rsidR="002E632B" w:rsidRDefault="002E632B" w:rsidP="002E632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отдела                                 </w:t>
      </w:r>
      <w:r w:rsidR="00695320">
        <w:rPr>
          <w:sz w:val="30"/>
          <w:szCs w:val="30"/>
        </w:rPr>
        <w:t xml:space="preserve">                            </w:t>
      </w:r>
      <w:r>
        <w:rPr>
          <w:sz w:val="30"/>
          <w:szCs w:val="30"/>
        </w:rPr>
        <w:t>В.В. Люленко</w:t>
      </w:r>
    </w:p>
    <w:p w:rsidR="002E632B" w:rsidRDefault="002E632B" w:rsidP="00695320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</w:p>
    <w:p w:rsidR="002E632B" w:rsidRDefault="002E632B" w:rsidP="002E632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начальника отдела</w:t>
      </w:r>
    </w:p>
    <w:p w:rsidR="002E632B" w:rsidRDefault="002E632B" w:rsidP="002E632B">
      <w:pPr>
        <w:pStyle w:val="rtejustify"/>
        <w:shd w:val="clear" w:color="auto" w:fill="FFFFFF"/>
        <w:spacing w:before="0" w:beforeAutospacing="0" w:after="0" w:afterAutospacing="0"/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И.Г. Зубель</w:t>
      </w:r>
    </w:p>
    <w:p w:rsidR="002E632B" w:rsidRDefault="002E632B" w:rsidP="002E632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___.09.2020</w:t>
      </w:r>
    </w:p>
    <w:p w:rsidR="002E632B" w:rsidRDefault="002E632B" w:rsidP="002E632B">
      <w:pPr>
        <w:pStyle w:val="rtejustify"/>
        <w:shd w:val="clear" w:color="auto" w:fill="FFFFFF"/>
        <w:spacing w:before="0" w:beforeAutospacing="0" w:after="0" w:afterAutospacing="0"/>
        <w:ind w:left="720"/>
        <w:jc w:val="both"/>
        <w:rPr>
          <w:sz w:val="30"/>
          <w:szCs w:val="30"/>
        </w:rPr>
      </w:pPr>
    </w:p>
    <w:p w:rsidR="002E632B" w:rsidRDefault="002E632B" w:rsidP="002E632B">
      <w:pPr>
        <w:pStyle w:val="rtejustify"/>
        <w:shd w:val="clear" w:color="auto" w:fill="FFFFFF"/>
        <w:spacing w:before="0" w:beforeAutospacing="0" w:after="0" w:afterAutospacing="0"/>
        <w:ind w:left="720"/>
        <w:jc w:val="both"/>
        <w:rPr>
          <w:sz w:val="30"/>
          <w:szCs w:val="30"/>
        </w:rPr>
      </w:pPr>
    </w:p>
    <w:p w:rsidR="002E632B" w:rsidRDefault="002E632B" w:rsidP="002E632B"/>
    <w:p w:rsidR="002E632B" w:rsidRDefault="002E632B" w:rsidP="002E632B"/>
    <w:p w:rsidR="002E632B" w:rsidRDefault="002E632B" w:rsidP="002E632B"/>
    <w:p w:rsidR="002E632B" w:rsidRDefault="002E632B" w:rsidP="002E632B"/>
    <w:p w:rsidR="002E632B" w:rsidRDefault="002E632B" w:rsidP="002E632B"/>
    <w:p w:rsidR="002E632B" w:rsidRDefault="002E632B" w:rsidP="002E632B"/>
    <w:p w:rsidR="002E632B" w:rsidRPr="006C4825" w:rsidRDefault="002E632B" w:rsidP="002E632B">
      <w:pPr>
        <w:rPr>
          <w:rFonts w:ascii="Times New Roman" w:hAnsi="Times New Roman" w:cs="Times New Roman"/>
          <w:sz w:val="30"/>
          <w:szCs w:val="30"/>
        </w:rPr>
      </w:pPr>
      <w:r w:rsidRPr="006C4825">
        <w:rPr>
          <w:rFonts w:ascii="Times New Roman" w:hAnsi="Times New Roman" w:cs="Times New Roman"/>
          <w:sz w:val="30"/>
          <w:szCs w:val="30"/>
        </w:rPr>
        <w:t>В дело 01-03</w:t>
      </w:r>
    </w:p>
    <w:p w:rsidR="005E69C5" w:rsidRPr="009615EC" w:rsidRDefault="0069532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___.09.2020</w:t>
      </w:r>
    </w:p>
    <w:sectPr w:rsidR="005E69C5" w:rsidRPr="009615EC" w:rsidSect="00695320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FC" w:rsidRDefault="00B90DFC" w:rsidP="00695320">
      <w:pPr>
        <w:spacing w:after="0" w:line="240" w:lineRule="auto"/>
      </w:pPr>
      <w:r>
        <w:separator/>
      </w:r>
    </w:p>
  </w:endnote>
  <w:endnote w:type="continuationSeparator" w:id="0">
    <w:p w:rsidR="00B90DFC" w:rsidRDefault="00B90DFC" w:rsidP="0069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FC" w:rsidRDefault="00B90DFC" w:rsidP="00695320">
      <w:pPr>
        <w:spacing w:after="0" w:line="240" w:lineRule="auto"/>
      </w:pPr>
      <w:r>
        <w:separator/>
      </w:r>
    </w:p>
  </w:footnote>
  <w:footnote w:type="continuationSeparator" w:id="0">
    <w:p w:rsidR="00B90DFC" w:rsidRDefault="00B90DFC" w:rsidP="0069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583455"/>
      <w:docPartObj>
        <w:docPartGallery w:val="Page Numbers (Top of Page)"/>
        <w:docPartUnique/>
      </w:docPartObj>
    </w:sdtPr>
    <w:sdtEndPr/>
    <w:sdtContent>
      <w:p w:rsidR="00695320" w:rsidRDefault="006953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DFC">
          <w:rPr>
            <w:noProof/>
          </w:rPr>
          <w:t>1</w:t>
        </w:r>
        <w:r>
          <w:fldChar w:fldCharType="end"/>
        </w:r>
      </w:p>
    </w:sdtContent>
  </w:sdt>
  <w:p w:rsidR="00695320" w:rsidRDefault="00695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49"/>
    <w:rsid w:val="00016A58"/>
    <w:rsid w:val="000B7FD0"/>
    <w:rsid w:val="000D4AB9"/>
    <w:rsid w:val="001528ED"/>
    <w:rsid w:val="001B4AEE"/>
    <w:rsid w:val="001C143F"/>
    <w:rsid w:val="002E5AB1"/>
    <w:rsid w:val="002E632B"/>
    <w:rsid w:val="00305498"/>
    <w:rsid w:val="00381C46"/>
    <w:rsid w:val="00392093"/>
    <w:rsid w:val="003E491A"/>
    <w:rsid w:val="00456BD6"/>
    <w:rsid w:val="004C4F78"/>
    <w:rsid w:val="004F3B81"/>
    <w:rsid w:val="0050065C"/>
    <w:rsid w:val="005E69C5"/>
    <w:rsid w:val="006755C9"/>
    <w:rsid w:val="00695320"/>
    <w:rsid w:val="006F1833"/>
    <w:rsid w:val="00710958"/>
    <w:rsid w:val="007D367F"/>
    <w:rsid w:val="008B3949"/>
    <w:rsid w:val="008C3D3F"/>
    <w:rsid w:val="009615EC"/>
    <w:rsid w:val="009C7D94"/>
    <w:rsid w:val="009E0B38"/>
    <w:rsid w:val="00B43C73"/>
    <w:rsid w:val="00B90DFC"/>
    <w:rsid w:val="00C1214D"/>
    <w:rsid w:val="00CC590E"/>
    <w:rsid w:val="00CE41F4"/>
    <w:rsid w:val="00D2673E"/>
    <w:rsid w:val="00EC3640"/>
    <w:rsid w:val="00F0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2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2E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6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9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320"/>
  </w:style>
  <w:style w:type="paragraph" w:styleId="a5">
    <w:name w:val="footer"/>
    <w:basedOn w:val="a"/>
    <w:link w:val="a6"/>
    <w:uiPriority w:val="99"/>
    <w:unhideWhenUsed/>
    <w:rsid w:val="0069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2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2E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6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9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320"/>
  </w:style>
  <w:style w:type="paragraph" w:styleId="a5">
    <w:name w:val="footer"/>
    <w:basedOn w:val="a"/>
    <w:link w:val="a6"/>
    <w:uiPriority w:val="99"/>
    <w:unhideWhenUsed/>
    <w:rsid w:val="0069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2020-09-28T13:48:00Z</dcterms:created>
  <dcterms:modified xsi:type="dcterms:W3CDTF">2020-09-28T13:48:00Z</dcterms:modified>
</cp:coreProperties>
</file>